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41E36" w14:textId="0CF6AE36" w:rsidR="00D077E9" w:rsidRPr="000A539A" w:rsidRDefault="001C50E4" w:rsidP="00D70D02">
      <w:r w:rsidRPr="000A539A">
        <w:rPr>
          <w:rFonts w:hint="eastAsia"/>
          <w:noProof/>
          <w:lang w:val="ja-JP" w:bidi="ja-JP"/>
        </w:rPr>
        <mc:AlternateContent>
          <mc:Choice Requires="wps">
            <w:drawing>
              <wp:anchor distT="0" distB="0" distL="114300" distR="114300" simplePos="0" relativeHeight="251663360" behindDoc="1" locked="0" layoutInCell="1" allowOverlap="1" wp14:anchorId="11429BC0" wp14:editId="12ED126D">
                <wp:simplePos x="0" y="0"/>
                <wp:positionH relativeFrom="page">
                  <wp:posOffset>573206</wp:posOffset>
                </wp:positionH>
                <wp:positionV relativeFrom="page">
                  <wp:posOffset>955343</wp:posOffset>
                </wp:positionV>
                <wp:extent cx="3957519" cy="9730740"/>
                <wp:effectExtent l="0" t="0" r="5080" b="3810"/>
                <wp:wrapNone/>
                <wp:docPr id="3" name="長方形 3" descr="表紙のテキスト用の白い四角形"/>
                <wp:cNvGraphicFramePr/>
                <a:graphic xmlns:a="http://schemas.openxmlformats.org/drawingml/2006/main">
                  <a:graphicData uri="http://schemas.microsoft.com/office/word/2010/wordprocessingShape">
                    <wps:wsp>
                      <wps:cNvSpPr/>
                      <wps:spPr>
                        <a:xfrm>
                          <a:off x="0" y="0"/>
                          <a:ext cx="3957519" cy="9730740"/>
                        </a:xfrm>
                        <a:prstGeom prst="rect">
                          <a:avLst/>
                        </a:prstGeom>
                        <a:solidFill>
                          <a:srgbClr val="FFFFFF">
                            <a:alpha val="6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031AD" w14:textId="77777777" w:rsidR="000A539A" w:rsidRDefault="000A539A" w:rsidP="008C0F2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29BC0" id="長方形 3" o:spid="_x0000_s1026" alt="表紙のテキスト用の白い四角形" style="position:absolute;margin-left:45.15pt;margin-top:75.2pt;width:311.6pt;height:76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" stroked="f" strokeweight="2pt">
                <v:fill opacity="45746f"/>
                <v:textbox>
                  <w:txbxContent>
                    <w:p w14:paraId="4A3031AD" w14:textId="77777777" w:rsidR="000A539A" w:rsidRDefault="000A539A" w:rsidP="008C0F2C"/>
                  </w:txbxContent>
                </v:textbox>
                <w10:wrap anchorx="page" anchory="page"/>
              </v:rect>
            </w:pict>
          </mc:Fallback>
        </mc:AlternateContent>
      </w:r>
      <w:r w:rsidRPr="000A539A">
        <w:rPr>
          <w:rFonts w:hint="eastAsia"/>
          <w:noProof/>
          <w:lang w:val="ja-JP" w:bidi="ja-JP"/>
        </w:rPr>
        <w:drawing>
          <wp:anchor distT="0" distB="0" distL="114300" distR="114300" simplePos="0" relativeHeight="251658240" behindDoc="1" locked="0" layoutInCell="1" allowOverlap="1" wp14:anchorId="001F0783" wp14:editId="7740B761">
            <wp:simplePos x="0" y="0"/>
            <wp:positionH relativeFrom="page">
              <wp:align>left</wp:align>
            </wp:positionH>
            <wp:positionV relativeFrom="page">
              <wp:posOffset>1172845</wp:posOffset>
            </wp:positionV>
            <wp:extent cx="10451181" cy="5486400"/>
            <wp:effectExtent l="0" t="0" r="7620" b="0"/>
            <wp:wrapNone/>
            <wp:docPr id="1" name="画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画像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451181" cy="54864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6"/>
      </w:tblGrid>
      <w:tr w:rsidR="00D077E9" w:rsidRPr="000A539A" w14:paraId="1571C3DE" w14:textId="77777777" w:rsidTr="000F19AA">
        <w:trPr>
          <w:trHeight w:val="1894"/>
        </w:trPr>
        <w:tc>
          <w:tcPr>
            <w:tcW w:w="5590" w:type="dxa"/>
            <w:tcBorders>
              <w:top w:val="nil"/>
              <w:left w:val="nil"/>
              <w:bottom w:val="nil"/>
              <w:right w:val="nil"/>
            </w:tcBorders>
          </w:tcPr>
          <w:p w14:paraId="07F7C0C2" w14:textId="0F967B89" w:rsidR="00D077E9" w:rsidRPr="000A539A" w:rsidRDefault="00D077E9" w:rsidP="00AB02A7">
            <w:r w:rsidRPr="000A539A">
              <w:rPr>
                <w:rFonts w:hint="eastAsia"/>
                <w:noProof/>
                <w:lang w:val="ja-JP" w:bidi="ja-JP"/>
              </w:rPr>
              <mc:AlternateContent>
                <mc:Choice Requires="wps">
                  <w:drawing>
                    <wp:inline distT="0" distB="0" distL="0" distR="0" wp14:anchorId="7DB149CD" wp14:editId="63524A8D">
                      <wp:extent cx="3903260" cy="1969477"/>
                      <wp:effectExtent l="0" t="0" r="0" b="0"/>
                      <wp:docPr id="8" name="テキスト ボックス 8"/>
                      <wp:cNvGraphicFramePr/>
                      <a:graphic xmlns:a="http://schemas.openxmlformats.org/drawingml/2006/main">
                        <a:graphicData uri="http://schemas.microsoft.com/office/word/2010/wordprocessingShape">
                          <wps:wsp>
                            <wps:cNvSpPr txBox="1"/>
                            <wps:spPr>
                              <a:xfrm>
                                <a:off x="0" y="0"/>
                                <a:ext cx="3903260" cy="1969477"/>
                              </a:xfrm>
                              <a:prstGeom prst="rect">
                                <a:avLst/>
                              </a:prstGeom>
                              <a:noFill/>
                              <a:ln w="6350">
                                <a:noFill/>
                              </a:ln>
                            </wps:spPr>
                            <wps:txbx>
                              <w:txbxContent>
                                <w:p w14:paraId="3347EF4D" w14:textId="3E10258A" w:rsidR="00ED620B" w:rsidRPr="008C0F2C" w:rsidRDefault="008C0F2C" w:rsidP="0083534D">
                                  <w:pPr>
                                    <w:pStyle w:val="a8"/>
                                    <w:rPr>
                                      <w:color w:val="auto"/>
                                      <w:sz w:val="44"/>
                                      <w:szCs w:val="44"/>
                                      <w:lang w:val="es-ES" w:bidi="ja-JP"/>
                                    </w:rPr>
                                  </w:pPr>
                                  <w:r w:rsidRPr="008C0F2C">
                                    <w:rPr>
                                      <w:color w:val="auto"/>
                                      <w:sz w:val="52"/>
                                      <w:lang w:val="es-ES" w:bidi="ja-JP"/>
                                    </w:rPr>
                                    <w:t>Programa de becas de ICLC para jóvenes Uchinanchu</w:t>
                                  </w:r>
                                </w:p>
                                <w:p w14:paraId="00A43BBE" w14:textId="3794A0BF" w:rsidR="00ED620B" w:rsidRPr="00ED620B" w:rsidRDefault="00ED620B" w:rsidP="0083534D">
                                  <w:pPr>
                                    <w:pStyle w:val="a8"/>
                                    <w:rPr>
                                      <w:color w:val="auto"/>
                                      <w:sz w:val="44"/>
                                      <w:szCs w:val="44"/>
                                      <w:lang w:bidi="ja-JP"/>
                                    </w:rPr>
                                  </w:pPr>
                                  <w:r w:rsidRPr="00ED620B">
                                    <w:rPr>
                                      <w:rFonts w:hint="eastAsia"/>
                                      <w:color w:val="auto"/>
                                      <w:sz w:val="44"/>
                                      <w:szCs w:val="44"/>
                                      <w:lang w:bidi="ja-JP"/>
                                    </w:rPr>
                                    <w:t>S</w:t>
                                  </w:r>
                                </w:p>
                                <w:p w14:paraId="5C11242F" w14:textId="77777777" w:rsidR="00ED620B" w:rsidRPr="00ED620B" w:rsidRDefault="00ED620B" w:rsidP="0083534D">
                                  <w:pPr>
                                    <w:pStyle w:val="a8"/>
                                    <w:rPr>
                                      <w:color w:val="auto"/>
                                      <w:sz w:val="44"/>
                                      <w:szCs w:val="44"/>
                                      <w:lang w:bidi="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B149CD" id="_x0000_t202" coordsize="21600,21600" o:spt="202" path="m,l,21600r21600,l21600,xe">
                      <v:stroke joinstyle="miter"/>
                      <v:path gradientshapeok="t" o:connecttype="rect"/>
                    </v:shapetype>
                    <v:shape id="テキスト ボックス 8" o:spid="_x0000_s1027" type="#_x0000_t202" style="width:307.35pt;height:1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DmGwIAADQEAAAOAAAAZHJzL2Uyb0RvYy54bWysU8lu2zAQvRfoPxC815KX2L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" filled="f" stroked="f" strokeweight=".5pt">
                      <v:textbox>
                        <w:txbxContent>
                          <w:p w14:paraId="3347EF4D" w14:textId="3E10258A" w:rsidR="00ED620B" w:rsidRPr="008C0F2C" w:rsidRDefault="008C0F2C" w:rsidP="0083534D">
                            <w:pPr>
                              <w:pStyle w:val="a8"/>
                              <w:rPr>
                                <w:color w:val="auto"/>
                                <w:sz w:val="44"/>
                                <w:szCs w:val="44"/>
                                <w:lang w:val="es-ES" w:bidi="ja-JP"/>
                              </w:rPr>
                            </w:pPr>
                            <w:r w:rsidRPr="008C0F2C">
                              <w:rPr>
                                <w:color w:val="auto"/>
                                <w:sz w:val="52"/>
                                <w:lang w:val="es-ES" w:bidi="ja-JP"/>
                              </w:rPr>
                              <w:t>Programa de becas de ICLC para jóvenes Uchinanchu</w:t>
                            </w:r>
                          </w:p>
                          <w:p w14:paraId="00A43BBE" w14:textId="3794A0BF" w:rsidR="00ED620B" w:rsidRPr="00ED620B" w:rsidRDefault="00ED620B" w:rsidP="0083534D">
                            <w:pPr>
                              <w:pStyle w:val="a8"/>
                              <w:rPr>
                                <w:color w:val="auto"/>
                                <w:sz w:val="44"/>
                                <w:szCs w:val="44"/>
                                <w:lang w:bidi="ja-JP"/>
                              </w:rPr>
                            </w:pPr>
                            <w:r w:rsidRPr="00ED620B">
                              <w:rPr>
                                <w:rFonts w:hint="eastAsia"/>
                                <w:color w:val="auto"/>
                                <w:sz w:val="44"/>
                                <w:szCs w:val="44"/>
                                <w:lang w:bidi="ja-JP"/>
                              </w:rPr>
                              <w:t>S</w:t>
                            </w:r>
                          </w:p>
                          <w:p w14:paraId="5C11242F" w14:textId="77777777" w:rsidR="00ED620B" w:rsidRPr="00ED620B" w:rsidRDefault="00ED620B" w:rsidP="0083534D">
                            <w:pPr>
                              <w:pStyle w:val="a8"/>
                              <w:rPr>
                                <w:color w:val="auto"/>
                                <w:sz w:val="44"/>
                                <w:szCs w:val="44"/>
                                <w:lang w:bidi="ja-JP"/>
                              </w:rPr>
                            </w:pPr>
                          </w:p>
                        </w:txbxContent>
                      </v:textbox>
                      <w10:anchorlock/>
                    </v:shape>
                  </w:pict>
                </mc:Fallback>
              </mc:AlternateContent>
            </w:r>
          </w:p>
          <w:p w14:paraId="46AA7C5D" w14:textId="4C64C9AE" w:rsidR="00D077E9" w:rsidRPr="000A539A" w:rsidRDefault="00D077E9" w:rsidP="00AD4AD8">
            <w:pPr>
              <w:tabs>
                <w:tab w:val="right" w:pos="5590"/>
              </w:tabs>
            </w:pPr>
            <w:r w:rsidRPr="000A539A">
              <w:rPr>
                <w:rFonts w:hint="eastAsia"/>
                <w:noProof/>
                <w:lang w:val="ja-JP" w:bidi="ja-JP"/>
              </w:rPr>
              <mc:AlternateContent>
                <mc:Choice Requires="wps">
                  <w:drawing>
                    <wp:inline distT="0" distB="0" distL="0" distR="0" wp14:anchorId="7FC95A87" wp14:editId="08F154F5">
                      <wp:extent cx="1390918" cy="0"/>
                      <wp:effectExtent l="0" t="19050" r="19050" b="19050"/>
                      <wp:docPr id="5" name="直線​​コネクタ 5" descr="テキストの区切り線"/>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F94150A" id="直線​​コネクタ 5" o:spid="_x0000_s1026" alt="テキストの区切り線"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" strokecolor="#ff6599 [3207]" strokeweight="3pt">
                      <w10:anchorlock/>
                    </v:line>
                  </w:pict>
                </mc:Fallback>
              </mc:AlternateContent>
            </w:r>
            <w:r w:rsidR="00AD4AD8">
              <w:tab/>
            </w:r>
          </w:p>
        </w:tc>
      </w:tr>
      <w:tr w:rsidR="00D077E9" w:rsidRPr="000A539A" w14:paraId="221C5F6A" w14:textId="77777777" w:rsidTr="000F19AA">
        <w:trPr>
          <w:trHeight w:val="7120"/>
        </w:trPr>
        <w:tc>
          <w:tcPr>
            <w:tcW w:w="5590" w:type="dxa"/>
            <w:tcBorders>
              <w:top w:val="nil"/>
              <w:left w:val="nil"/>
              <w:bottom w:val="nil"/>
              <w:right w:val="nil"/>
            </w:tcBorders>
          </w:tcPr>
          <w:p w14:paraId="4873EB72" w14:textId="793FE6BD" w:rsidR="00D077E9" w:rsidRPr="000A539A" w:rsidRDefault="00D077E9" w:rsidP="00AB02A7">
            <w:pPr>
              <w:rPr>
                <w:noProof/>
              </w:rPr>
            </w:pPr>
          </w:p>
        </w:tc>
      </w:tr>
      <w:tr w:rsidR="00D077E9" w:rsidRPr="000A539A" w14:paraId="22916302" w14:textId="77777777" w:rsidTr="000F19AA">
        <w:trPr>
          <w:trHeight w:val="2438"/>
        </w:trPr>
        <w:tc>
          <w:tcPr>
            <w:tcW w:w="5590" w:type="dxa"/>
            <w:tcBorders>
              <w:top w:val="nil"/>
              <w:left w:val="nil"/>
              <w:bottom w:val="nil"/>
              <w:right w:val="nil"/>
            </w:tcBorders>
          </w:tcPr>
          <w:sdt>
            <w:sdtPr>
              <w:rPr>
                <w:rFonts w:hint="eastAsia"/>
              </w:rPr>
              <w:id w:val="1080870105"/>
              <w:placeholder>
                <w:docPart w:val="87D312526C88480C915E720D7BB3DF52"/>
              </w:placeholder>
              <w15:appearance w15:val="hidden"/>
            </w:sdtPr>
            <w:sdtEndPr>
              <w:rPr>
                <w:bCs/>
                <w:color w:val="auto"/>
                <w:sz w:val="52"/>
                <w:szCs w:val="44"/>
              </w:rPr>
            </w:sdtEndPr>
            <w:sdtContent>
              <w:p w14:paraId="358527AC" w14:textId="218FD911" w:rsidR="00D077E9" w:rsidRPr="001C50E4" w:rsidRDefault="00ED620B" w:rsidP="001C50E4">
                <w:pPr>
                  <w:ind w:firstLineChars="100" w:firstLine="280"/>
                  <w:rPr>
                    <w:bCs/>
                    <w:color w:val="auto"/>
                    <w:sz w:val="52"/>
                    <w:szCs w:val="44"/>
                  </w:rPr>
                </w:pPr>
                <w:r>
                  <w:rPr>
                    <w:rStyle w:val="ab"/>
                    <w:bCs/>
                    <w:color w:val="auto"/>
                    <w:sz w:val="48"/>
                    <w:szCs w:val="36"/>
                  </w:rPr>
                  <w:t>Oct</w:t>
                </w:r>
                <w:r w:rsidR="008C0F2C">
                  <w:rPr>
                    <w:rStyle w:val="ab"/>
                    <w:rFonts w:hint="eastAsia"/>
                    <w:bCs/>
                    <w:color w:val="auto"/>
                    <w:sz w:val="48"/>
                    <w:szCs w:val="36"/>
                  </w:rPr>
                  <w:t>U</w:t>
                </w:r>
                <w:r>
                  <w:rPr>
                    <w:rStyle w:val="ab"/>
                    <w:bCs/>
                    <w:color w:val="auto"/>
                    <w:sz w:val="48"/>
                    <w:szCs w:val="36"/>
                  </w:rPr>
                  <w:t>br</w:t>
                </w:r>
                <w:r w:rsidR="008C0F2C">
                  <w:rPr>
                    <w:rStyle w:val="ab"/>
                    <w:bCs/>
                    <w:color w:val="auto"/>
                    <w:sz w:val="48"/>
                    <w:szCs w:val="36"/>
                  </w:rPr>
                  <w:t>E</w:t>
                </w:r>
                <w:r>
                  <w:rPr>
                    <w:rStyle w:val="ab"/>
                    <w:bCs/>
                    <w:color w:val="auto"/>
                    <w:sz w:val="48"/>
                    <w:szCs w:val="36"/>
                  </w:rPr>
                  <w:t xml:space="preserve"> 2024</w:t>
                </w:r>
              </w:p>
            </w:sdtContent>
          </w:sdt>
          <w:p w14:paraId="504FB3DF" w14:textId="77777777" w:rsidR="00D077E9" w:rsidRPr="00AD4AD8" w:rsidRDefault="00D077E9" w:rsidP="00AB02A7">
            <w:pPr>
              <w:rPr>
                <w:noProof/>
                <w:color w:val="auto"/>
                <w:sz w:val="10"/>
                <w:szCs w:val="10"/>
              </w:rPr>
            </w:pPr>
            <w:r w:rsidRPr="00AD4AD8">
              <w:rPr>
                <w:rFonts w:hint="eastAsia"/>
                <w:noProof/>
                <w:color w:val="auto"/>
                <w:sz w:val="10"/>
                <w:szCs w:val="10"/>
                <w:lang w:val="ja-JP" w:bidi="ja-JP"/>
              </w:rPr>
              <mc:AlternateContent>
                <mc:Choice Requires="wps">
                  <w:drawing>
                    <wp:inline distT="0" distB="0" distL="0" distR="0" wp14:anchorId="062F8A53" wp14:editId="2D54E869">
                      <wp:extent cx="1520028" cy="21893"/>
                      <wp:effectExtent l="19050" t="19050" r="23495" b="35560"/>
                      <wp:docPr id="6" name="直線​​コネクタ 6" descr="テキストの区切り線"/>
                      <wp:cNvGraphicFramePr/>
                      <a:graphic xmlns:a="http://schemas.openxmlformats.org/drawingml/2006/main">
                        <a:graphicData uri="http://schemas.microsoft.com/office/word/2010/wordprocessingShape">
                          <wps:wsp>
                            <wps:cNvCnPr/>
                            <wps:spPr>
                              <a:xfrm>
                                <a:off x="0" y="0"/>
                                <a:ext cx="1520028" cy="21893"/>
                              </a:xfrm>
                              <a:prstGeom prst="line">
                                <a:avLst/>
                              </a:prstGeom>
                              <a:ln w="38100">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A182517" id="直線​​コネクタ 6" o:spid="_x0000_s1026" alt="テキストの区切り線" style="visibility:visible;mso-wrap-style:square;mso-left-percent:-10001;mso-top-percent:-10001;mso-position-horizontal:absolute;mso-position-horizontal-relative:char;mso-position-vertical:absolute;mso-position-vertical-relative:line;mso-left-percent:-10001;mso-top-percent:-10001" from="0,0" to="119.7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" strokecolor="#ff6599 [3207]" strokeweight="3pt">
                      <w10:anchorlock/>
                    </v:line>
                  </w:pict>
                </mc:Fallback>
              </mc:AlternateContent>
            </w:r>
          </w:p>
          <w:p w14:paraId="1CB4494E" w14:textId="77777777" w:rsidR="00D077E9" w:rsidRPr="00AD4AD8" w:rsidRDefault="00D077E9" w:rsidP="00AB02A7">
            <w:pPr>
              <w:rPr>
                <w:noProof/>
                <w:color w:val="auto"/>
                <w:sz w:val="10"/>
                <w:szCs w:val="10"/>
              </w:rPr>
            </w:pPr>
          </w:p>
          <w:p w14:paraId="4B6D0044" w14:textId="77777777" w:rsidR="00D077E9" w:rsidRPr="00AD4AD8" w:rsidRDefault="00D077E9" w:rsidP="00AB02A7">
            <w:pPr>
              <w:rPr>
                <w:noProof/>
                <w:color w:val="auto"/>
                <w:sz w:val="10"/>
                <w:szCs w:val="10"/>
              </w:rPr>
            </w:pPr>
          </w:p>
          <w:p w14:paraId="0D805FF8" w14:textId="74DB7133" w:rsidR="00D077E9" w:rsidRPr="008C0F2C" w:rsidRDefault="00000000" w:rsidP="008C0F2C">
            <w:pPr>
              <w:rPr>
                <w:color w:val="auto"/>
                <w:sz w:val="48"/>
                <w:szCs w:val="40"/>
              </w:rPr>
            </w:pPr>
            <w:sdt>
              <w:sdtPr>
                <w:rPr>
                  <w:rFonts w:hint="eastAsia"/>
                  <w:color w:val="auto"/>
                </w:rPr>
                <w:id w:val="-1740469667"/>
                <w:placeholder>
                  <w:docPart w:val="BE8E154B64944F5C850BB1466A5A5280"/>
                </w:placeholder>
                <w15:appearance w15:val="hidden"/>
              </w:sdtPr>
              <w:sdtEndPr>
                <w:rPr>
                  <w:sz w:val="48"/>
                  <w:szCs w:val="40"/>
                  <w:lang w:val="ja-JP" w:bidi="ja-JP"/>
                </w:rPr>
              </w:sdtEndPr>
              <w:sdtContent>
                <w:proofErr w:type="spellStart"/>
                <w:r w:rsidR="008C0F2C" w:rsidRPr="008C0F2C">
                  <w:rPr>
                    <w:color w:val="auto"/>
                  </w:rPr>
                  <w:t>Guía</w:t>
                </w:r>
                <w:proofErr w:type="spellEnd"/>
                <w:r w:rsidR="008C0F2C" w:rsidRPr="008C0F2C">
                  <w:rPr>
                    <w:color w:val="auto"/>
                  </w:rPr>
                  <w:t xml:space="preserve"> de</w:t>
                </w:r>
                <w:r w:rsidR="00057222">
                  <w:t xml:space="preserve"> </w:t>
                </w:r>
                <w:proofErr w:type="spellStart"/>
                <w:r w:rsidR="00057222" w:rsidRPr="00057222">
                  <w:rPr>
                    <w:color w:val="auto"/>
                  </w:rPr>
                  <w:t>Solicitud</w:t>
                </w:r>
                <w:proofErr w:type="spellEnd"/>
                <w:r w:rsidR="00057222" w:rsidRPr="00057222">
                  <w:rPr>
                    <w:rFonts w:hint="eastAsia"/>
                    <w:color w:val="auto"/>
                  </w:rPr>
                  <w:t xml:space="preserve"> </w:t>
                </w:r>
              </w:sdtContent>
            </w:sdt>
          </w:p>
          <w:p w14:paraId="10EE5722" w14:textId="77777777" w:rsidR="00D077E9" w:rsidRPr="000A539A" w:rsidRDefault="00D077E9" w:rsidP="00AB02A7">
            <w:pPr>
              <w:rPr>
                <w:noProof/>
                <w:sz w:val="10"/>
                <w:szCs w:val="10"/>
              </w:rPr>
            </w:pPr>
          </w:p>
        </w:tc>
      </w:tr>
    </w:tbl>
    <w:p w14:paraId="3E900B49" w14:textId="42E7A2F6" w:rsidR="00D077E9" w:rsidRPr="000A539A" w:rsidRDefault="00E13220">
      <w:pPr>
        <w:spacing w:after="200"/>
      </w:pPr>
      <w:r w:rsidRPr="000A539A">
        <w:rPr>
          <w:rFonts w:hint="eastAsia"/>
          <w:noProof/>
          <w:lang w:val="ja-JP" w:bidi="ja-JP"/>
        </w:rPr>
        <w:drawing>
          <wp:anchor distT="0" distB="0" distL="114300" distR="114300" simplePos="0" relativeHeight="251661312" behindDoc="0" locked="0" layoutInCell="1" allowOverlap="1" wp14:anchorId="1B7F82B4" wp14:editId="3820226A">
            <wp:simplePos x="0" y="0"/>
            <wp:positionH relativeFrom="column">
              <wp:posOffset>4953635</wp:posOffset>
            </wp:positionH>
            <wp:positionV relativeFrom="paragraph">
              <wp:posOffset>7794625</wp:posOffset>
            </wp:positionV>
            <wp:extent cx="1480820" cy="553085"/>
            <wp:effectExtent l="0" t="0" r="5080" b="0"/>
            <wp:wrapNone/>
            <wp:docPr id="12" name="グラフィック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グラフィック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820" cy="553085"/>
                    </a:xfrm>
                    <a:prstGeom prst="rect">
                      <a:avLst/>
                    </a:prstGeom>
                  </pic:spPr>
                </pic:pic>
              </a:graphicData>
            </a:graphic>
            <wp14:sizeRelH relativeFrom="margin">
              <wp14:pctWidth>0</wp14:pctWidth>
            </wp14:sizeRelH>
            <wp14:sizeRelV relativeFrom="margin">
              <wp14:pctHeight>0</wp14:pctHeight>
            </wp14:sizeRelV>
          </wp:anchor>
        </w:drawing>
      </w:r>
      <w:r w:rsidR="001C50E4">
        <w:rPr>
          <w:noProof/>
        </w:rPr>
        <w:drawing>
          <wp:anchor distT="0" distB="0" distL="114300" distR="114300" simplePos="0" relativeHeight="251662336" behindDoc="0" locked="0" layoutInCell="1" allowOverlap="1" wp14:anchorId="5526095A" wp14:editId="4B6390E8">
            <wp:simplePos x="0" y="0"/>
            <wp:positionH relativeFrom="page">
              <wp:posOffset>4540946</wp:posOffset>
            </wp:positionH>
            <wp:positionV relativeFrom="paragraph">
              <wp:posOffset>5334218</wp:posOffset>
            </wp:positionV>
            <wp:extent cx="3024529" cy="2019869"/>
            <wp:effectExtent l="0" t="0" r="4445" b="0"/>
            <wp:wrapNone/>
            <wp:docPr id="1924384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4969" name="図 19243849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289" cy="2022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B02A7" w:rsidRPr="000A539A">
        <w:rPr>
          <w:rFonts w:hint="eastAsia"/>
          <w:noProof/>
          <w:lang w:val="ja-JP" w:bidi="ja-JP"/>
        </w:rPr>
        <mc:AlternateContent>
          <mc:Choice Requires="wps">
            <w:drawing>
              <wp:anchor distT="0" distB="0" distL="114300" distR="114300" simplePos="0" relativeHeight="251659264" behindDoc="1" locked="0" layoutInCell="1" allowOverlap="1" wp14:anchorId="145C02A4" wp14:editId="7176110E">
                <wp:simplePos x="0" y="0"/>
                <wp:positionH relativeFrom="column">
                  <wp:posOffset>-745490</wp:posOffset>
                </wp:positionH>
                <wp:positionV relativeFrom="page">
                  <wp:posOffset>6667500</wp:posOffset>
                </wp:positionV>
                <wp:extent cx="7760970" cy="4019550"/>
                <wp:effectExtent l="0" t="0" r="0" b="0"/>
                <wp:wrapNone/>
                <wp:docPr id="2" name="長方形 2" descr="色付きの長方形"/>
                <wp:cNvGraphicFramePr/>
                <a:graphic xmlns:a="http://schemas.openxmlformats.org/drawingml/2006/main">
                  <a:graphicData uri="http://schemas.microsoft.com/office/word/2010/wordprocessingShape">
                    <wps:wsp>
                      <wps:cNvSpPr/>
                      <wps:spPr>
                        <a:xfrm>
                          <a:off x="0" y="0"/>
                          <a:ext cx="7760970" cy="4019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78CBD" w14:textId="77777777" w:rsidR="000A539A" w:rsidRDefault="000A539A" w:rsidP="000A53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5C02A4" id="長方形 2" o:spid="_x0000_s1028" alt="色付きの長方形"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" filled="f" stroked="f" strokeweight="2pt">
                <v:textbox>
                  <w:txbxContent>
                    <w:p w14:paraId="7C378CBD" w14:textId="77777777" w:rsidR="000A539A" w:rsidRDefault="000A539A" w:rsidP="000A539A">
                      <w:pPr>
                        <w:jc w:val="center"/>
                      </w:pPr>
                    </w:p>
                  </w:txbxContent>
                </v:textbox>
                <w10:wrap anchory="page"/>
              </v:rect>
            </w:pict>
          </mc:Fallback>
        </mc:AlternateContent>
      </w:r>
    </w:p>
    <w:p w14:paraId="370DB4E7" w14:textId="41B4DCC8" w:rsidR="00D077E9" w:rsidRPr="00A909F9" w:rsidRDefault="008C0F2C" w:rsidP="0069239A">
      <w:pPr>
        <w:pStyle w:val="1"/>
        <w:rPr>
          <w:sz w:val="48"/>
          <w:szCs w:val="28"/>
          <w:lang w:val="ja-JP" w:bidi="ja-JP"/>
        </w:rPr>
      </w:pPr>
      <w:r w:rsidRPr="008C0F2C">
        <w:rPr>
          <w:sz w:val="48"/>
          <w:szCs w:val="28"/>
          <w:lang w:val="ja-JP" w:bidi="ja-JP"/>
        </w:rPr>
        <w:lastRenderedPageBreak/>
        <w:t>Sobre ICLC</w:t>
      </w:r>
    </w:p>
    <w:tbl>
      <w:tblPr>
        <w:tblW w:w="9999" w:type="dxa"/>
        <w:tblInd w:w="40" w:type="dxa"/>
        <w:tblCellMar>
          <w:left w:w="0" w:type="dxa"/>
          <w:right w:w="0" w:type="dxa"/>
        </w:tblCellMar>
        <w:tblLook w:val="0000" w:firstRow="0" w:lastRow="0" w:firstColumn="0" w:lastColumn="0" w:noHBand="0" w:noVBand="0"/>
      </w:tblPr>
      <w:tblGrid>
        <w:gridCol w:w="9999"/>
      </w:tblGrid>
      <w:tr w:rsidR="00D077E9" w:rsidRPr="00057222" w14:paraId="6B7747CD" w14:textId="77777777" w:rsidTr="00DF027C">
        <w:trPr>
          <w:trHeight w:val="3546"/>
        </w:trPr>
        <w:tc>
          <w:tcPr>
            <w:tcW w:w="9999" w:type="dxa"/>
          </w:tcPr>
          <w:p w14:paraId="0FC3DA94" w14:textId="77777777" w:rsidR="008C0F2C" w:rsidRPr="003058C2" w:rsidRDefault="008C0F2C" w:rsidP="00DF027C">
            <w:pPr>
              <w:pStyle w:val="af3"/>
              <w:rPr>
                <w:rFonts w:cstheme="majorBidi"/>
                <w:b/>
                <w:bCs/>
                <w:sz w:val="32"/>
                <w:szCs w:val="24"/>
                <w:lang w:val="es-ES"/>
              </w:rPr>
            </w:pPr>
            <w:r w:rsidRPr="003058C2">
              <w:rPr>
                <w:rFonts w:cstheme="majorBidi"/>
                <w:b/>
                <w:bCs/>
                <w:sz w:val="32"/>
                <w:szCs w:val="24"/>
                <w:lang w:val="es-ES"/>
              </w:rPr>
              <w:t>Quiénes somos</w:t>
            </w:r>
          </w:p>
          <w:p w14:paraId="7B6AAA7E" w14:textId="77777777" w:rsidR="00057222" w:rsidRPr="003058C2" w:rsidRDefault="00057222" w:rsidP="00057222">
            <w:pPr>
              <w:pStyle w:val="af3"/>
              <w:rPr>
                <w:rFonts w:cs="Arial"/>
                <w:color w:val="auto"/>
                <w:sz w:val="21"/>
                <w:szCs w:val="21"/>
                <w:lang w:val="es-ES"/>
              </w:rPr>
            </w:pPr>
            <w:r w:rsidRPr="003058C2">
              <w:rPr>
                <w:rFonts w:cs="Arial"/>
                <w:color w:val="auto"/>
                <w:sz w:val="21"/>
                <w:szCs w:val="21"/>
                <w:lang w:val="es-ES"/>
              </w:rPr>
              <w:t>ICLC (Centro Internacional de Lengua y Cultura) se fundó en 1983 y es la escuela de japonés más antigua de Okinawa.</w:t>
            </w:r>
          </w:p>
          <w:p w14:paraId="461B966A" w14:textId="77777777" w:rsidR="00057222" w:rsidRDefault="00057222" w:rsidP="00057222">
            <w:pPr>
              <w:pStyle w:val="af3"/>
              <w:rPr>
                <w:rFonts w:cs="Arial"/>
                <w:color w:val="auto"/>
                <w:sz w:val="21"/>
                <w:szCs w:val="21"/>
                <w:lang w:val="es-ES"/>
              </w:rPr>
            </w:pPr>
            <w:r w:rsidRPr="003058C2">
              <w:rPr>
                <w:rFonts w:cs="Arial"/>
                <w:color w:val="auto"/>
                <w:sz w:val="21"/>
                <w:szCs w:val="21"/>
                <w:lang w:val="es-ES"/>
              </w:rPr>
              <w:t xml:space="preserve">La historia de la escuela comenzó </w:t>
            </w:r>
            <w:r>
              <w:rPr>
                <w:rFonts w:cs="Arial"/>
                <w:color w:val="auto"/>
                <w:sz w:val="21"/>
                <w:szCs w:val="21"/>
                <w:lang w:val="es-ES"/>
              </w:rPr>
              <w:t xml:space="preserve">con la enseñanza del idioma japonés a los </w:t>
            </w:r>
            <w:r w:rsidRPr="003058C2">
              <w:rPr>
                <w:rFonts w:cs="Arial"/>
                <w:color w:val="auto"/>
                <w:sz w:val="21"/>
                <w:szCs w:val="21"/>
                <w:lang w:val="es-ES"/>
              </w:rPr>
              <w:t>descendientes  okinawenses (</w:t>
            </w:r>
            <w:r>
              <w:rPr>
                <w:rFonts w:cs="Arial"/>
                <w:color w:val="auto"/>
                <w:sz w:val="21"/>
                <w:szCs w:val="21"/>
                <w:lang w:val="es-ES"/>
              </w:rPr>
              <w:t>U</w:t>
            </w:r>
            <w:r w:rsidRPr="003058C2">
              <w:rPr>
                <w:rFonts w:cs="Arial"/>
                <w:color w:val="auto"/>
                <w:sz w:val="21"/>
                <w:szCs w:val="21"/>
                <w:lang w:val="es-ES"/>
              </w:rPr>
              <w:t xml:space="preserve">chinanchu) nacidos en el extranjero </w:t>
            </w:r>
            <w:r>
              <w:rPr>
                <w:rFonts w:cs="Arial"/>
                <w:color w:val="auto"/>
                <w:sz w:val="21"/>
                <w:szCs w:val="21"/>
                <w:lang w:val="es-ES"/>
              </w:rPr>
              <w:t xml:space="preserve">que visitaban </w:t>
            </w:r>
            <w:r w:rsidRPr="003058C2">
              <w:rPr>
                <w:rFonts w:cs="Arial"/>
                <w:color w:val="auto"/>
                <w:sz w:val="21"/>
                <w:szCs w:val="21"/>
                <w:lang w:val="es-ES"/>
              </w:rPr>
              <w:t xml:space="preserve">Okinawa para </w:t>
            </w:r>
            <w:r>
              <w:rPr>
                <w:rFonts w:cs="Arial"/>
                <w:color w:val="auto"/>
                <w:sz w:val="21"/>
                <w:szCs w:val="21"/>
                <w:lang w:val="es-ES"/>
              </w:rPr>
              <w:t>sabe</w:t>
            </w:r>
            <w:r w:rsidRPr="003058C2">
              <w:rPr>
                <w:rFonts w:cs="Arial"/>
                <w:color w:val="auto"/>
                <w:sz w:val="21"/>
                <w:szCs w:val="21"/>
                <w:lang w:val="es-ES"/>
              </w:rPr>
              <w:t xml:space="preserve">r </w:t>
            </w:r>
            <w:r>
              <w:rPr>
                <w:rFonts w:cs="Arial"/>
                <w:color w:val="auto"/>
                <w:sz w:val="21"/>
                <w:szCs w:val="21"/>
                <w:lang w:val="es-ES"/>
              </w:rPr>
              <w:t xml:space="preserve">de </w:t>
            </w:r>
            <w:r w:rsidRPr="003058C2">
              <w:rPr>
                <w:rFonts w:cs="Arial"/>
                <w:color w:val="auto"/>
                <w:sz w:val="21"/>
                <w:szCs w:val="21"/>
                <w:lang w:val="es-ES"/>
              </w:rPr>
              <w:t xml:space="preserve">sus </w:t>
            </w:r>
            <w:r>
              <w:rPr>
                <w:rFonts w:cs="Arial"/>
                <w:color w:val="auto"/>
                <w:sz w:val="21"/>
                <w:szCs w:val="21"/>
                <w:lang w:val="es-ES"/>
              </w:rPr>
              <w:t>orígenes y encontrarse con</w:t>
            </w:r>
            <w:r w:rsidRPr="003058C2">
              <w:rPr>
                <w:rFonts w:cs="Arial"/>
                <w:color w:val="auto"/>
                <w:sz w:val="21"/>
                <w:szCs w:val="21"/>
                <w:lang w:val="es-ES"/>
              </w:rPr>
              <w:t xml:space="preserve"> </w:t>
            </w:r>
            <w:r>
              <w:rPr>
                <w:rFonts w:cs="Arial"/>
                <w:color w:val="auto"/>
                <w:sz w:val="21"/>
                <w:szCs w:val="21"/>
                <w:lang w:val="es-ES"/>
              </w:rPr>
              <w:t xml:space="preserve">sus </w:t>
            </w:r>
            <w:r w:rsidRPr="003058C2">
              <w:rPr>
                <w:rFonts w:cs="Arial"/>
                <w:color w:val="auto"/>
                <w:sz w:val="21"/>
                <w:szCs w:val="21"/>
                <w:lang w:val="es-ES"/>
              </w:rPr>
              <w:t>familiares</w:t>
            </w:r>
            <w:r>
              <w:rPr>
                <w:rFonts w:cs="Arial"/>
                <w:color w:val="auto"/>
                <w:sz w:val="21"/>
                <w:szCs w:val="21"/>
                <w:lang w:val="es-ES"/>
              </w:rPr>
              <w:t xml:space="preserve">. El objetivo de nuestros primeros programas era darles pautas a la gente Nikkei para que se adapten a la vida de Okinawa y de la sociedad japonesa. </w:t>
            </w:r>
          </w:p>
          <w:p w14:paraId="787995DD" w14:textId="2B66370D" w:rsidR="00DF027C" w:rsidRPr="003058C2" w:rsidRDefault="00057222" w:rsidP="00057222">
            <w:pPr>
              <w:pStyle w:val="af3"/>
              <w:rPr>
                <w:rFonts w:cs="Arial"/>
                <w:color w:val="auto"/>
                <w:sz w:val="22"/>
                <w:lang w:val="es-ES"/>
              </w:rPr>
            </w:pPr>
            <w:r>
              <w:rPr>
                <w:rFonts w:cs="Arial"/>
                <w:color w:val="auto"/>
                <w:sz w:val="21"/>
                <w:szCs w:val="21"/>
                <w:lang w:val="es-ES"/>
              </w:rPr>
              <w:t xml:space="preserve">Hasta la fecha, hemos aceptado a estudiantes de muchos paises y, con nuestra basta experiencia y conocimientos acumulados, seguimos intentando ofrecer herramientas a los estudiantes para que cumplan sus objetivos. </w:t>
            </w:r>
            <w:r w:rsidR="00B415DD">
              <w:rPr>
                <w:noProof/>
              </w:rPr>
              <w:drawing>
                <wp:inline distT="0" distB="0" distL="0" distR="0" wp14:anchorId="5D0431AD" wp14:editId="01736F83">
                  <wp:extent cx="4955090" cy="2197100"/>
                  <wp:effectExtent l="0" t="0" r="0" b="0"/>
                  <wp:docPr id="17035382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38234" name="図 1703538234"/>
                          <pic:cNvPicPr/>
                        </pic:nvPicPr>
                        <pic:blipFill rotWithShape="1">
                          <a:blip r:embed="rId11" cstate="print">
                            <a:extLst>
                              <a:ext uri="{28A0092B-C50C-407E-A947-70E740481C1C}">
                                <a14:useLocalDpi xmlns:a14="http://schemas.microsoft.com/office/drawing/2010/main" val="0"/>
                              </a:ext>
                            </a:extLst>
                          </a:blip>
                          <a:srcRect t="31414" b="9469"/>
                          <a:stretch/>
                        </pic:blipFill>
                        <pic:spPr bwMode="auto">
                          <a:xfrm>
                            <a:off x="0" y="0"/>
                            <a:ext cx="4966007" cy="2201941"/>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DF027C" w:rsidRPr="00057222" w14:paraId="2A40AE00" w14:textId="77777777" w:rsidTr="007714D3">
        <w:trPr>
          <w:trHeight w:val="5335"/>
        </w:trPr>
        <w:tc>
          <w:tcPr>
            <w:tcW w:w="9999" w:type="dxa"/>
          </w:tcPr>
          <w:p w14:paraId="13C89B34" w14:textId="77777777" w:rsidR="00DF027C" w:rsidRPr="003058C2" w:rsidRDefault="00DF027C" w:rsidP="00DF027C">
            <w:pPr>
              <w:pStyle w:val="af5"/>
              <w:rPr>
                <w:iCs/>
                <w:sz w:val="24"/>
                <w:szCs w:val="18"/>
                <w:lang w:val="es-ES"/>
              </w:rPr>
            </w:pPr>
          </w:p>
          <w:sdt>
            <w:sdtPr>
              <w:rPr>
                <w:rFonts w:hint="eastAsia"/>
              </w:rPr>
              <w:id w:val="765355037"/>
              <w:placeholder>
                <w:docPart w:val="3763FB3D68DF42A0B8B2BF2FF841041E"/>
              </w:placeholder>
              <w15:appearance w15:val="hidden"/>
            </w:sdtPr>
            <w:sdtEndPr>
              <w:rPr>
                <w:b/>
                <w:bCs/>
                <w:color w:val="auto"/>
                <w:sz w:val="32"/>
                <w:szCs w:val="24"/>
              </w:rPr>
            </w:sdtEndPr>
            <w:sdtContent>
              <w:p w14:paraId="0B4EC8CE" w14:textId="1AC4868C" w:rsidR="00742F43" w:rsidRPr="006748DD" w:rsidRDefault="008C0F2C" w:rsidP="00742F43">
                <w:pPr>
                  <w:pStyle w:val="21"/>
                  <w:rPr>
                    <w:b/>
                    <w:bCs/>
                    <w:color w:val="auto"/>
                    <w:sz w:val="32"/>
                    <w:szCs w:val="24"/>
                    <w:lang w:val="es-ES"/>
                  </w:rPr>
                </w:pPr>
                <w:r w:rsidRPr="006748DD">
                  <w:rPr>
                    <w:b/>
                    <w:bCs/>
                    <w:lang w:val="es-ES"/>
                  </w:rPr>
                  <w:t>Objetivo de este programa</w:t>
                </w:r>
              </w:p>
            </w:sdtContent>
          </w:sdt>
          <w:p w14:paraId="40A3D97E" w14:textId="77777777" w:rsidR="00057222" w:rsidRPr="003058C2" w:rsidRDefault="00057222" w:rsidP="00057222">
            <w:pPr>
              <w:pStyle w:val="Web"/>
              <w:spacing w:after="240"/>
              <w:rPr>
                <w:rFonts w:cs="Arial"/>
                <w:b w:val="0"/>
                <w:color w:val="auto"/>
                <w:sz w:val="21"/>
                <w:szCs w:val="21"/>
                <w:lang w:val="es-ES"/>
              </w:rPr>
            </w:pPr>
            <w:r w:rsidRPr="003058C2">
              <w:rPr>
                <w:rFonts w:cs="Arial"/>
                <w:b w:val="0"/>
                <w:color w:val="auto"/>
                <w:sz w:val="21"/>
                <w:szCs w:val="21"/>
                <w:lang w:val="es-ES"/>
              </w:rPr>
              <w:t>Este programa de becas se puso en marcha para conmemorar el 40 aniversario de</w:t>
            </w:r>
            <w:r>
              <w:rPr>
                <w:rFonts w:cs="Arial"/>
                <w:b w:val="0"/>
                <w:color w:val="auto"/>
                <w:sz w:val="21"/>
                <w:szCs w:val="21"/>
                <w:lang w:val="es-ES"/>
              </w:rPr>
              <w:t xml:space="preserve"> </w:t>
            </w:r>
            <w:r w:rsidRPr="003058C2">
              <w:rPr>
                <w:rFonts w:cs="Arial"/>
                <w:b w:val="0"/>
                <w:color w:val="auto"/>
                <w:sz w:val="21"/>
                <w:szCs w:val="21"/>
                <w:lang w:val="es-ES"/>
              </w:rPr>
              <w:t>l</w:t>
            </w:r>
            <w:r>
              <w:rPr>
                <w:rFonts w:cs="Arial"/>
                <w:b w:val="0"/>
                <w:color w:val="auto"/>
                <w:sz w:val="21"/>
                <w:szCs w:val="21"/>
                <w:lang w:val="es-ES"/>
              </w:rPr>
              <w:t>a fundación de</w:t>
            </w:r>
            <w:r w:rsidRPr="003058C2">
              <w:rPr>
                <w:rFonts w:cs="Arial"/>
                <w:b w:val="0"/>
                <w:color w:val="auto"/>
                <w:sz w:val="21"/>
                <w:szCs w:val="21"/>
                <w:lang w:val="es-ES"/>
              </w:rPr>
              <w:t xml:space="preserve"> ICLC. </w:t>
            </w:r>
            <w:r>
              <w:rPr>
                <w:rFonts w:cs="Arial"/>
                <w:b w:val="0"/>
                <w:color w:val="auto"/>
                <w:sz w:val="21"/>
                <w:szCs w:val="21"/>
                <w:lang w:val="es-ES"/>
              </w:rPr>
              <w:t xml:space="preserve">En el siglo 20 muchos </w:t>
            </w:r>
            <w:r w:rsidRPr="003058C2">
              <w:rPr>
                <w:rFonts w:cs="Arial"/>
                <w:b w:val="0"/>
                <w:color w:val="auto"/>
                <w:sz w:val="21"/>
                <w:szCs w:val="21"/>
                <w:lang w:val="es-ES"/>
              </w:rPr>
              <w:t xml:space="preserve">okinawenses partieron al </w:t>
            </w:r>
            <w:r>
              <w:rPr>
                <w:rFonts w:cs="Arial"/>
                <w:b w:val="0"/>
                <w:color w:val="auto"/>
                <w:sz w:val="21"/>
                <w:szCs w:val="21"/>
                <w:lang w:val="es-ES"/>
              </w:rPr>
              <w:t>mundo</w:t>
            </w:r>
            <w:r w:rsidRPr="003058C2">
              <w:rPr>
                <w:rFonts w:cs="Arial"/>
                <w:b w:val="0"/>
                <w:color w:val="auto"/>
                <w:sz w:val="21"/>
                <w:szCs w:val="21"/>
                <w:lang w:val="es-ES"/>
              </w:rPr>
              <w:t xml:space="preserve"> como inmigrantes </w:t>
            </w:r>
            <w:r>
              <w:rPr>
                <w:rFonts w:cs="Arial"/>
                <w:b w:val="0"/>
                <w:color w:val="auto"/>
                <w:sz w:val="21"/>
                <w:szCs w:val="21"/>
                <w:lang w:val="es-ES"/>
              </w:rPr>
              <w:t xml:space="preserve">y formaron sus comunidades en muchos países. Hoy en día ellos y sus descendientes </w:t>
            </w:r>
            <w:r w:rsidRPr="003058C2">
              <w:rPr>
                <w:rFonts w:cs="Arial"/>
                <w:b w:val="0"/>
                <w:color w:val="auto"/>
                <w:sz w:val="21"/>
                <w:szCs w:val="21"/>
                <w:lang w:val="es-ES"/>
              </w:rPr>
              <w:t>siguen</w:t>
            </w:r>
            <w:r>
              <w:rPr>
                <w:rFonts w:cs="Arial"/>
                <w:b w:val="0"/>
                <w:color w:val="auto"/>
                <w:sz w:val="21"/>
                <w:szCs w:val="21"/>
                <w:lang w:val="es-ES"/>
              </w:rPr>
              <w:t xml:space="preserve"> </w:t>
            </w:r>
            <w:r w:rsidRPr="003058C2">
              <w:rPr>
                <w:rFonts w:cs="Arial"/>
                <w:b w:val="0"/>
                <w:color w:val="auto"/>
                <w:sz w:val="21"/>
                <w:szCs w:val="21"/>
                <w:lang w:val="es-ES"/>
              </w:rPr>
              <w:t xml:space="preserve">realizando actividades para </w:t>
            </w:r>
            <w:r>
              <w:rPr>
                <w:rFonts w:cs="Arial"/>
                <w:b w:val="0"/>
                <w:color w:val="auto"/>
                <w:sz w:val="21"/>
                <w:szCs w:val="21"/>
                <w:lang w:val="es-ES"/>
              </w:rPr>
              <w:t xml:space="preserve">mantener su identidad </w:t>
            </w:r>
            <w:r w:rsidRPr="003058C2">
              <w:rPr>
                <w:rFonts w:cs="Arial"/>
                <w:b w:val="0"/>
                <w:color w:val="auto"/>
                <w:sz w:val="21"/>
                <w:szCs w:val="21"/>
                <w:lang w:val="es-ES"/>
              </w:rPr>
              <w:t xml:space="preserve">okinawense y transmitir </w:t>
            </w:r>
            <w:r>
              <w:rPr>
                <w:rFonts w:cs="Arial"/>
                <w:b w:val="0"/>
                <w:color w:val="auto"/>
                <w:sz w:val="21"/>
                <w:szCs w:val="21"/>
                <w:lang w:val="es-ES"/>
              </w:rPr>
              <w:t>la</w:t>
            </w:r>
            <w:r w:rsidRPr="003058C2">
              <w:rPr>
                <w:rFonts w:cs="Arial"/>
                <w:b w:val="0"/>
                <w:color w:val="auto"/>
                <w:sz w:val="21"/>
                <w:szCs w:val="21"/>
                <w:lang w:val="es-ES"/>
              </w:rPr>
              <w:t xml:space="preserve"> cultura. </w:t>
            </w:r>
            <w:r>
              <w:rPr>
                <w:rFonts w:cs="Arial"/>
                <w:b w:val="0"/>
                <w:color w:val="auto"/>
                <w:sz w:val="21"/>
                <w:szCs w:val="21"/>
                <w:lang w:val="es-ES"/>
              </w:rPr>
              <w:t xml:space="preserve">Enfocandonos en ese movimiento impresionante, hemos establecido </w:t>
            </w:r>
            <w:r w:rsidRPr="003058C2">
              <w:rPr>
                <w:rFonts w:cs="Arial"/>
                <w:b w:val="0"/>
                <w:color w:val="auto"/>
                <w:sz w:val="21"/>
                <w:szCs w:val="21"/>
                <w:lang w:val="es-ES"/>
              </w:rPr>
              <w:t xml:space="preserve">este programa de becas principalmente para </w:t>
            </w:r>
            <w:r>
              <w:rPr>
                <w:rFonts w:cs="Arial"/>
                <w:b w:val="0"/>
                <w:color w:val="auto"/>
                <w:sz w:val="21"/>
                <w:szCs w:val="21"/>
                <w:lang w:val="es-ES"/>
              </w:rPr>
              <w:t>los</w:t>
            </w:r>
            <w:r w:rsidRPr="003058C2">
              <w:rPr>
                <w:rFonts w:cs="Arial"/>
                <w:b w:val="0"/>
                <w:color w:val="auto"/>
                <w:sz w:val="21"/>
                <w:szCs w:val="21"/>
                <w:lang w:val="es-ES"/>
              </w:rPr>
              <w:t xml:space="preserve"> jóvenes </w:t>
            </w:r>
            <w:r>
              <w:rPr>
                <w:rFonts w:cs="Arial"/>
                <w:b w:val="0"/>
                <w:color w:val="auto"/>
                <w:sz w:val="21"/>
                <w:szCs w:val="21"/>
                <w:lang w:val="es-ES"/>
              </w:rPr>
              <w:t>U</w:t>
            </w:r>
            <w:r w:rsidRPr="003058C2">
              <w:rPr>
                <w:rFonts w:cs="Arial"/>
                <w:b w:val="0"/>
                <w:color w:val="auto"/>
                <w:sz w:val="21"/>
                <w:szCs w:val="21"/>
                <w:lang w:val="es-ES"/>
              </w:rPr>
              <w:t xml:space="preserve">chinanchu con el fin de ampliar y fortalecer la </w:t>
            </w:r>
            <w:r>
              <w:rPr>
                <w:rFonts w:cs="Arial"/>
                <w:b w:val="0"/>
                <w:color w:val="auto"/>
                <w:sz w:val="21"/>
                <w:szCs w:val="21"/>
                <w:lang w:val="es-ES"/>
              </w:rPr>
              <w:t>R</w:t>
            </w:r>
            <w:r w:rsidRPr="003058C2">
              <w:rPr>
                <w:rFonts w:cs="Arial"/>
                <w:b w:val="0"/>
                <w:color w:val="auto"/>
                <w:sz w:val="21"/>
                <w:szCs w:val="21"/>
                <w:lang w:val="es-ES"/>
              </w:rPr>
              <w:t xml:space="preserve">ed </w:t>
            </w:r>
            <w:r>
              <w:rPr>
                <w:rFonts w:cs="Arial"/>
                <w:b w:val="0"/>
                <w:color w:val="auto"/>
                <w:sz w:val="21"/>
                <w:szCs w:val="21"/>
                <w:lang w:val="es-ES"/>
              </w:rPr>
              <w:t>U</w:t>
            </w:r>
            <w:r w:rsidRPr="003058C2">
              <w:rPr>
                <w:rFonts w:cs="Arial"/>
                <w:b w:val="0"/>
                <w:color w:val="auto"/>
                <w:sz w:val="21"/>
                <w:szCs w:val="21"/>
                <w:lang w:val="es-ES"/>
              </w:rPr>
              <w:t xml:space="preserve">chinanchu </w:t>
            </w:r>
            <w:r>
              <w:rPr>
                <w:rFonts w:cs="Arial"/>
                <w:b w:val="0"/>
                <w:color w:val="auto"/>
                <w:sz w:val="21"/>
                <w:szCs w:val="21"/>
                <w:lang w:val="es-ES"/>
              </w:rPr>
              <w:t>M</w:t>
            </w:r>
            <w:r w:rsidRPr="003058C2">
              <w:rPr>
                <w:rFonts w:cs="Arial"/>
                <w:b w:val="0"/>
                <w:color w:val="auto"/>
                <w:sz w:val="21"/>
                <w:szCs w:val="21"/>
                <w:lang w:val="es-ES"/>
              </w:rPr>
              <w:t>und</w:t>
            </w:r>
            <w:r>
              <w:rPr>
                <w:rFonts w:cs="Arial"/>
                <w:b w:val="0"/>
                <w:color w:val="auto"/>
                <w:sz w:val="21"/>
                <w:szCs w:val="21"/>
                <w:lang w:val="es-ES"/>
              </w:rPr>
              <w:t>ial</w:t>
            </w:r>
            <w:r w:rsidRPr="003058C2">
              <w:rPr>
                <w:rFonts w:cs="Arial"/>
                <w:b w:val="0"/>
                <w:color w:val="auto"/>
                <w:sz w:val="21"/>
                <w:szCs w:val="21"/>
                <w:lang w:val="es-ES"/>
              </w:rPr>
              <w:t>.</w:t>
            </w:r>
          </w:p>
          <w:p w14:paraId="788BE798" w14:textId="68DB99E7" w:rsidR="00DF027C" w:rsidRPr="003058C2" w:rsidRDefault="00057222" w:rsidP="00057222">
            <w:pPr>
              <w:pStyle w:val="Web"/>
              <w:spacing w:after="240"/>
              <w:rPr>
                <w:b w:val="0"/>
                <w:bCs/>
                <w:color w:val="auto"/>
                <w:lang w:val="es-ES"/>
              </w:rPr>
            </w:pPr>
            <w:r w:rsidRPr="003058C2">
              <w:rPr>
                <w:rFonts w:cs="Arial"/>
                <w:b w:val="0"/>
                <w:color w:val="auto"/>
                <w:sz w:val="21"/>
                <w:szCs w:val="21"/>
                <w:lang w:val="es-ES"/>
              </w:rPr>
              <w:t xml:space="preserve">Esperamos que esta beca brinde a los futuros líderes de las </w:t>
            </w:r>
            <w:r>
              <w:rPr>
                <w:rFonts w:cs="Arial"/>
                <w:b w:val="0"/>
                <w:color w:val="auto"/>
                <w:sz w:val="21"/>
                <w:szCs w:val="21"/>
                <w:lang w:val="es-ES"/>
              </w:rPr>
              <w:t xml:space="preserve">distintas </w:t>
            </w:r>
            <w:r w:rsidRPr="003058C2">
              <w:rPr>
                <w:rFonts w:cs="Arial"/>
                <w:b w:val="0"/>
                <w:color w:val="auto"/>
                <w:sz w:val="21"/>
                <w:szCs w:val="21"/>
                <w:lang w:val="es-ES"/>
              </w:rPr>
              <w:t>comunidades la oportunidad de aprender japonés y experimentar la vida en Okinawa.</w:t>
            </w:r>
          </w:p>
        </w:tc>
      </w:tr>
    </w:tbl>
    <w:p w14:paraId="44CC67C1" w14:textId="77777777" w:rsidR="008C0F2C" w:rsidRPr="003058C2" w:rsidRDefault="008C0F2C" w:rsidP="008D598D">
      <w:pPr>
        <w:pStyle w:val="af3"/>
        <w:rPr>
          <w:rFonts w:cstheme="majorBidi"/>
          <w:b/>
          <w:color w:val="0387CA" w:themeColor="text2" w:themeShade="BF"/>
          <w:kern w:val="28"/>
          <w:sz w:val="48"/>
          <w:szCs w:val="28"/>
          <w:lang w:val="es-ES"/>
        </w:rPr>
      </w:pPr>
      <w:r w:rsidRPr="003058C2">
        <w:rPr>
          <w:rFonts w:cstheme="majorBidi"/>
          <w:b/>
          <w:color w:val="0387CA" w:themeColor="text2" w:themeShade="BF"/>
          <w:kern w:val="28"/>
          <w:sz w:val="48"/>
          <w:szCs w:val="28"/>
          <w:lang w:val="es-ES"/>
        </w:rPr>
        <w:lastRenderedPageBreak/>
        <w:t>Detalles del programa</w:t>
      </w:r>
    </w:p>
    <w:p w14:paraId="4279C2B3" w14:textId="77777777" w:rsidR="003058C2" w:rsidRPr="003058C2" w:rsidRDefault="003058C2" w:rsidP="003058C2">
      <w:pPr>
        <w:pStyle w:val="af3"/>
        <w:rPr>
          <w:color w:val="auto"/>
          <w:sz w:val="21"/>
          <w:szCs w:val="18"/>
          <w:lang w:val="es-ES"/>
        </w:rPr>
      </w:pPr>
      <w:r w:rsidRPr="003058C2">
        <w:rPr>
          <w:color w:val="auto"/>
          <w:sz w:val="21"/>
          <w:szCs w:val="18"/>
          <w:lang w:val="es-ES"/>
        </w:rPr>
        <w:t>Los estudiantes se matricularán como alumnos regulares en la escuela de japonés ICLC Okinawa.</w:t>
      </w:r>
    </w:p>
    <w:p w14:paraId="542F1BA0" w14:textId="77777777" w:rsidR="003058C2" w:rsidRPr="003058C2" w:rsidRDefault="003058C2" w:rsidP="003058C2">
      <w:pPr>
        <w:pStyle w:val="af3"/>
        <w:rPr>
          <w:color w:val="auto"/>
          <w:sz w:val="21"/>
          <w:szCs w:val="18"/>
          <w:lang w:val="es-ES"/>
        </w:rPr>
      </w:pPr>
      <w:r w:rsidRPr="003058C2">
        <w:rPr>
          <w:color w:val="auto"/>
          <w:sz w:val="21"/>
          <w:szCs w:val="18"/>
          <w:lang w:val="es-ES"/>
        </w:rPr>
        <w:t>Esperamos que los estudiantes estén muy motivados para estudiar el idioma y participar en la cultura japonesa y okinawense.</w:t>
      </w:r>
    </w:p>
    <w:p w14:paraId="79B1D2EC" w14:textId="2E43B7B8" w:rsidR="0069239A" w:rsidRPr="003058C2" w:rsidRDefault="003058C2" w:rsidP="003058C2">
      <w:pPr>
        <w:pStyle w:val="af3"/>
        <w:rPr>
          <w:color w:val="auto"/>
          <w:sz w:val="21"/>
          <w:szCs w:val="18"/>
          <w:lang w:val="es-ES"/>
        </w:rPr>
      </w:pPr>
      <w:r w:rsidRPr="003058C2">
        <w:rPr>
          <w:color w:val="auto"/>
          <w:sz w:val="21"/>
          <w:szCs w:val="18"/>
          <w:lang w:val="es-ES"/>
        </w:rPr>
        <w:t>También se anima a los estudiantes a participar en actividades fuera de la escuela e involucrarse en las comunidades y grupos locales de Okinawa.</w:t>
      </w:r>
    </w:p>
    <w:p w14:paraId="5742B10F" w14:textId="77777777" w:rsidR="008D598D" w:rsidRPr="00057222" w:rsidRDefault="008D598D" w:rsidP="008D598D">
      <w:pPr>
        <w:pStyle w:val="af3"/>
        <w:rPr>
          <w:color w:val="auto"/>
          <w:lang w:val="es-ES"/>
        </w:rPr>
      </w:pPr>
    </w:p>
    <w:p w14:paraId="2F5E5D1D" w14:textId="0058CB6C" w:rsidR="008C0F2C" w:rsidRPr="006748DD" w:rsidRDefault="008C0F2C" w:rsidP="0080140B">
      <w:pPr>
        <w:rPr>
          <w:rFonts w:cstheme="majorBidi"/>
          <w:bCs/>
          <w:sz w:val="32"/>
          <w:szCs w:val="24"/>
          <w:lang w:val="es-ES"/>
        </w:rPr>
      </w:pPr>
      <w:r w:rsidRPr="006748DD">
        <w:rPr>
          <w:rFonts w:cstheme="majorBidi"/>
          <w:bCs/>
          <w:sz w:val="32"/>
          <w:szCs w:val="24"/>
          <w:lang w:val="es-ES"/>
        </w:rPr>
        <w:t>Sobre las clases</w:t>
      </w:r>
      <w:r w:rsidR="00057222">
        <w:rPr>
          <w:rFonts w:cstheme="majorBidi"/>
          <w:bCs/>
          <w:sz w:val="32"/>
          <w:szCs w:val="24"/>
          <w:lang w:val="es-ES"/>
        </w:rPr>
        <w:t xml:space="preserve"> </w:t>
      </w:r>
      <w:r w:rsidR="00057222">
        <w:rPr>
          <w:rFonts w:cstheme="majorBidi"/>
          <w:bCs/>
          <w:sz w:val="32"/>
          <w:szCs w:val="24"/>
          <w:lang w:val="es-ES"/>
        </w:rPr>
        <w:t>de ICLC</w:t>
      </w:r>
    </w:p>
    <w:p w14:paraId="6E96B2BA" w14:textId="77777777" w:rsidR="00057222" w:rsidRDefault="00057222" w:rsidP="0080799E">
      <w:pPr>
        <w:rPr>
          <w:b w:val="0"/>
          <w:bCs/>
          <w:color w:val="auto"/>
          <w:sz w:val="21"/>
          <w:szCs w:val="18"/>
          <w:lang w:val="es-ES"/>
        </w:rPr>
      </w:pPr>
      <w:r w:rsidRPr="0080799E">
        <w:rPr>
          <w:b w:val="0"/>
          <w:bCs/>
          <w:color w:val="auto"/>
          <w:sz w:val="21"/>
          <w:szCs w:val="18"/>
          <w:lang w:val="es-ES"/>
        </w:rPr>
        <w:t>ICLC ofrece dos tipos de clases</w:t>
      </w:r>
      <w:r>
        <w:rPr>
          <w:b w:val="0"/>
          <w:bCs/>
          <w:color w:val="auto"/>
          <w:sz w:val="21"/>
          <w:szCs w:val="18"/>
          <w:lang w:val="es-ES"/>
        </w:rPr>
        <w:t xml:space="preserve"> del idioma japonés</w:t>
      </w:r>
      <w:r w:rsidRPr="0080799E">
        <w:rPr>
          <w:b w:val="0"/>
          <w:bCs/>
          <w:color w:val="auto"/>
          <w:sz w:val="21"/>
          <w:szCs w:val="18"/>
          <w:lang w:val="es-ES"/>
        </w:rPr>
        <w:t>.</w:t>
      </w:r>
    </w:p>
    <w:p w14:paraId="75C4183C" w14:textId="443D58FA" w:rsidR="0069239A" w:rsidRPr="0080799E" w:rsidRDefault="0069239A" w:rsidP="0080799E">
      <w:pPr>
        <w:rPr>
          <w:b w:val="0"/>
          <w:bCs/>
          <w:color w:val="auto"/>
          <w:sz w:val="22"/>
          <w:szCs w:val="20"/>
          <w:lang w:val="es-ES"/>
        </w:rPr>
      </w:pPr>
      <w:r w:rsidRPr="0080799E">
        <w:rPr>
          <w:lang w:val="es-ES"/>
        </w:rPr>
        <w:br/>
      </w:r>
      <w:r w:rsidR="0080799E" w:rsidRPr="003058C2">
        <w:rPr>
          <w:b w:val="0"/>
          <w:bCs/>
          <w:color w:val="FFFFFF"/>
          <w:shd w:val="clear" w:color="auto" w:fill="18B0FB" w:themeFill="text2"/>
          <w:lang w:val="es-ES"/>
        </w:rPr>
        <w:t xml:space="preserve">Curso </w:t>
      </w:r>
      <w:r w:rsidR="00057222">
        <w:rPr>
          <w:rFonts w:hint="eastAsia"/>
          <w:b w:val="0"/>
          <w:bCs/>
          <w:color w:val="FFFFFF"/>
          <w:shd w:val="clear" w:color="auto" w:fill="18B0FB" w:themeFill="text2"/>
          <w:lang w:val="es-ES"/>
        </w:rPr>
        <w:t>I</w:t>
      </w:r>
      <w:r w:rsidR="0080799E" w:rsidRPr="003058C2">
        <w:rPr>
          <w:b w:val="0"/>
          <w:bCs/>
          <w:color w:val="FFFFFF"/>
          <w:shd w:val="clear" w:color="auto" w:fill="18B0FB" w:themeFill="text2"/>
          <w:lang w:val="es-ES"/>
        </w:rPr>
        <w:t>ntegral</w:t>
      </w:r>
    </w:p>
    <w:p w14:paraId="1498D75C" w14:textId="62F95D70" w:rsidR="00256DC2" w:rsidRPr="003058C2" w:rsidRDefault="00057222" w:rsidP="00A909F9">
      <w:pPr>
        <w:rPr>
          <w:b w:val="0"/>
          <w:bCs/>
          <w:color w:val="auto"/>
          <w:sz w:val="21"/>
          <w:szCs w:val="18"/>
          <w:lang w:val="es-ES"/>
        </w:rPr>
      </w:pPr>
      <w:bookmarkStart w:id="0" w:name="_Hlk154429377"/>
      <w:r>
        <w:rPr>
          <w:b w:val="0"/>
          <w:bCs/>
          <w:color w:val="auto"/>
          <w:sz w:val="21"/>
          <w:szCs w:val="18"/>
          <w:lang w:val="es-ES"/>
        </w:rPr>
        <w:t>El objetivo de este curso es</w:t>
      </w:r>
      <w:bookmarkEnd w:id="0"/>
      <w:r>
        <w:rPr>
          <w:b w:val="0"/>
          <w:bCs/>
          <w:color w:val="auto"/>
          <w:sz w:val="21"/>
          <w:szCs w:val="18"/>
          <w:lang w:val="es-ES"/>
        </w:rPr>
        <w:t xml:space="preserve"> aprender de manera equilibrada l</w:t>
      </w:r>
      <w:r w:rsidRPr="003058C2">
        <w:rPr>
          <w:b w:val="0"/>
          <w:bCs/>
          <w:color w:val="auto"/>
          <w:sz w:val="21"/>
          <w:szCs w:val="18"/>
          <w:lang w:val="es-ES"/>
        </w:rPr>
        <w:t xml:space="preserve">as 4 </w:t>
      </w:r>
      <w:r>
        <w:rPr>
          <w:b w:val="0"/>
          <w:bCs/>
          <w:color w:val="auto"/>
          <w:sz w:val="21"/>
          <w:szCs w:val="18"/>
          <w:lang w:val="es-ES"/>
        </w:rPr>
        <w:t>habilidades</w:t>
      </w:r>
      <w:r w:rsidRPr="003058C2">
        <w:rPr>
          <w:b w:val="0"/>
          <w:bCs/>
          <w:color w:val="auto"/>
          <w:sz w:val="21"/>
          <w:szCs w:val="18"/>
          <w:lang w:val="es-ES"/>
        </w:rPr>
        <w:t xml:space="preserve"> (escuchar, hablar, leer, escribir) </w:t>
      </w:r>
      <w:r>
        <w:rPr>
          <w:b w:val="0"/>
          <w:bCs/>
          <w:color w:val="auto"/>
          <w:sz w:val="21"/>
          <w:szCs w:val="18"/>
          <w:lang w:val="es-ES"/>
        </w:rPr>
        <w:t>del idioma japonés. Paraleramente</w:t>
      </w:r>
      <w:r w:rsidRPr="003058C2">
        <w:rPr>
          <w:b w:val="0"/>
          <w:bCs/>
          <w:color w:val="auto"/>
          <w:sz w:val="21"/>
          <w:szCs w:val="18"/>
          <w:lang w:val="es-ES"/>
        </w:rPr>
        <w:t xml:space="preserve"> </w:t>
      </w:r>
      <w:r>
        <w:rPr>
          <w:b w:val="0"/>
          <w:bCs/>
          <w:color w:val="auto"/>
          <w:sz w:val="21"/>
          <w:szCs w:val="18"/>
          <w:lang w:val="es-ES"/>
        </w:rPr>
        <w:t xml:space="preserve">se darán clases para </w:t>
      </w:r>
      <w:r w:rsidRPr="003058C2">
        <w:rPr>
          <w:b w:val="0"/>
          <w:bCs/>
          <w:color w:val="auto"/>
          <w:sz w:val="21"/>
          <w:szCs w:val="18"/>
          <w:lang w:val="es-ES"/>
        </w:rPr>
        <w:t>prepara</w:t>
      </w:r>
      <w:r>
        <w:rPr>
          <w:b w:val="0"/>
          <w:bCs/>
          <w:color w:val="auto"/>
          <w:sz w:val="21"/>
          <w:szCs w:val="18"/>
          <w:lang w:val="es-ES"/>
        </w:rPr>
        <w:t>r</w:t>
      </w:r>
      <w:r w:rsidRPr="003058C2">
        <w:rPr>
          <w:b w:val="0"/>
          <w:bCs/>
          <w:color w:val="auto"/>
          <w:sz w:val="21"/>
          <w:szCs w:val="18"/>
          <w:lang w:val="es-ES"/>
        </w:rPr>
        <w:t xml:space="preserve"> el </w:t>
      </w:r>
      <w:r>
        <w:rPr>
          <w:b w:val="0"/>
          <w:bCs/>
          <w:color w:val="auto"/>
          <w:sz w:val="21"/>
          <w:szCs w:val="18"/>
          <w:lang w:val="es-ES"/>
        </w:rPr>
        <w:t xml:space="preserve">exámen </w:t>
      </w:r>
      <w:r w:rsidRPr="003058C2">
        <w:rPr>
          <w:b w:val="0"/>
          <w:bCs/>
          <w:color w:val="auto"/>
          <w:sz w:val="21"/>
          <w:szCs w:val="18"/>
          <w:lang w:val="es-ES"/>
        </w:rPr>
        <w:t>JLPT</w:t>
      </w:r>
      <w:r>
        <w:rPr>
          <w:b w:val="0"/>
          <w:bCs/>
          <w:color w:val="auto"/>
          <w:sz w:val="21"/>
          <w:szCs w:val="18"/>
          <w:lang w:val="es-ES"/>
        </w:rPr>
        <w:t>.</w:t>
      </w:r>
      <w:r w:rsidRPr="003058C2">
        <w:rPr>
          <w:b w:val="0"/>
          <w:bCs/>
          <w:color w:val="auto"/>
          <w:sz w:val="21"/>
          <w:szCs w:val="18"/>
          <w:lang w:val="es-ES"/>
        </w:rPr>
        <w:t xml:space="preserve"> Est</w:t>
      </w:r>
      <w:r>
        <w:rPr>
          <w:b w:val="0"/>
          <w:bCs/>
          <w:color w:val="auto"/>
          <w:sz w:val="21"/>
          <w:szCs w:val="18"/>
          <w:lang w:val="es-ES"/>
        </w:rPr>
        <w:t>e</w:t>
      </w:r>
      <w:r w:rsidRPr="003058C2">
        <w:rPr>
          <w:b w:val="0"/>
          <w:bCs/>
          <w:color w:val="auto"/>
          <w:sz w:val="21"/>
          <w:szCs w:val="18"/>
          <w:lang w:val="es-ES"/>
        </w:rPr>
        <w:t xml:space="preserve"> c</w:t>
      </w:r>
      <w:r>
        <w:rPr>
          <w:b w:val="0"/>
          <w:bCs/>
          <w:color w:val="auto"/>
          <w:sz w:val="21"/>
          <w:szCs w:val="18"/>
          <w:lang w:val="es-ES"/>
        </w:rPr>
        <w:t>urso</w:t>
      </w:r>
      <w:r w:rsidRPr="003058C2">
        <w:rPr>
          <w:b w:val="0"/>
          <w:bCs/>
          <w:color w:val="auto"/>
          <w:sz w:val="21"/>
          <w:szCs w:val="18"/>
          <w:lang w:val="es-ES"/>
        </w:rPr>
        <w:t xml:space="preserve"> está diseñad</w:t>
      </w:r>
      <w:r>
        <w:rPr>
          <w:b w:val="0"/>
          <w:bCs/>
          <w:color w:val="auto"/>
          <w:sz w:val="21"/>
          <w:szCs w:val="18"/>
          <w:lang w:val="es-ES"/>
        </w:rPr>
        <w:t>o</w:t>
      </w:r>
      <w:r w:rsidRPr="003058C2">
        <w:rPr>
          <w:b w:val="0"/>
          <w:bCs/>
          <w:color w:val="auto"/>
          <w:sz w:val="21"/>
          <w:szCs w:val="18"/>
          <w:lang w:val="es-ES"/>
        </w:rPr>
        <w:t xml:space="preserve"> para estudiantes que deseen acceder a la educación superior o solicitar puestos de trabajo en Japón.</w:t>
      </w:r>
    </w:p>
    <w:p w14:paraId="76BF8521" w14:textId="77777777" w:rsidR="00057222" w:rsidRPr="003058C2" w:rsidRDefault="00057222" w:rsidP="00057222">
      <w:pPr>
        <w:rPr>
          <w:b w:val="0"/>
          <w:bCs/>
          <w:color w:val="auto"/>
          <w:sz w:val="18"/>
          <w:szCs w:val="14"/>
          <w:lang w:val="es-ES"/>
        </w:rPr>
      </w:pPr>
      <w:r w:rsidRPr="003058C2">
        <w:rPr>
          <w:rFonts w:hint="eastAsia"/>
          <w:b w:val="0"/>
          <w:bCs/>
          <w:color w:val="auto"/>
          <w:sz w:val="18"/>
          <w:szCs w:val="14"/>
          <w:lang w:val="es-ES"/>
        </w:rPr>
        <w:t>*</w:t>
      </w:r>
      <w:r w:rsidRPr="003058C2">
        <w:rPr>
          <w:b w:val="0"/>
          <w:bCs/>
          <w:color w:val="auto"/>
          <w:sz w:val="18"/>
          <w:szCs w:val="14"/>
          <w:lang w:val="es-ES"/>
        </w:rPr>
        <w:t xml:space="preserve">JLPT (Japanese Language Proficiency Test) </w:t>
      </w:r>
      <w:r w:rsidRPr="00DD7284">
        <w:rPr>
          <w:b w:val="0"/>
          <w:bCs/>
          <w:color w:val="auto"/>
          <w:sz w:val="18"/>
          <w:szCs w:val="14"/>
          <w:lang w:val="es-ES"/>
        </w:rPr>
        <w:t>es un exámen oficial para evaluar y</w:t>
      </w:r>
      <w:r>
        <w:rPr>
          <w:rFonts w:hint="eastAsia"/>
          <w:b w:val="0"/>
          <w:bCs/>
          <w:color w:val="auto"/>
          <w:sz w:val="18"/>
          <w:szCs w:val="14"/>
          <w:lang w:val="es-ES"/>
        </w:rPr>
        <w:t xml:space="preserve"> </w:t>
      </w:r>
      <w:r w:rsidRPr="00DD7284">
        <w:rPr>
          <w:b w:val="0"/>
          <w:bCs/>
          <w:color w:val="auto"/>
          <w:sz w:val="18"/>
          <w:szCs w:val="14"/>
          <w:lang w:val="es-ES"/>
        </w:rPr>
        <w:t>certificar el nivel del idi</w:t>
      </w:r>
      <w:r>
        <w:rPr>
          <w:b w:val="0"/>
          <w:bCs/>
          <w:color w:val="auto"/>
          <w:sz w:val="18"/>
          <w:szCs w:val="14"/>
          <w:lang w:val="es-ES"/>
        </w:rPr>
        <w:t>o</w:t>
      </w:r>
      <w:r w:rsidRPr="00DD7284">
        <w:rPr>
          <w:b w:val="0"/>
          <w:bCs/>
          <w:color w:val="auto"/>
          <w:sz w:val="18"/>
          <w:szCs w:val="14"/>
          <w:lang w:val="es-ES"/>
        </w:rPr>
        <w:t>ma japonés. Los extranjeros lo necesitarán para estudio</w:t>
      </w:r>
      <w:r>
        <w:rPr>
          <w:b w:val="0"/>
          <w:bCs/>
          <w:color w:val="auto"/>
          <w:sz w:val="18"/>
          <w:szCs w:val="14"/>
          <w:lang w:val="es-ES"/>
        </w:rPr>
        <w:t>s</w:t>
      </w:r>
      <w:r w:rsidRPr="00DD7284">
        <w:rPr>
          <w:b w:val="0"/>
          <w:bCs/>
          <w:color w:val="auto"/>
          <w:sz w:val="18"/>
          <w:szCs w:val="14"/>
          <w:lang w:val="es-ES"/>
        </w:rPr>
        <w:t xml:space="preserve"> superior</w:t>
      </w:r>
      <w:r>
        <w:rPr>
          <w:b w:val="0"/>
          <w:bCs/>
          <w:color w:val="auto"/>
          <w:sz w:val="18"/>
          <w:szCs w:val="14"/>
          <w:lang w:val="es-ES"/>
        </w:rPr>
        <w:t>es</w:t>
      </w:r>
      <w:r w:rsidRPr="00DD7284">
        <w:rPr>
          <w:b w:val="0"/>
          <w:bCs/>
          <w:color w:val="auto"/>
          <w:sz w:val="18"/>
          <w:szCs w:val="14"/>
          <w:lang w:val="es-ES"/>
        </w:rPr>
        <w:t xml:space="preserve"> o trabaj</w:t>
      </w:r>
      <w:r>
        <w:rPr>
          <w:b w:val="0"/>
          <w:bCs/>
          <w:color w:val="auto"/>
          <w:sz w:val="18"/>
          <w:szCs w:val="14"/>
          <w:lang w:val="es-ES"/>
        </w:rPr>
        <w:t>ar</w:t>
      </w:r>
      <w:r w:rsidRPr="00DD7284">
        <w:rPr>
          <w:b w:val="0"/>
          <w:bCs/>
          <w:color w:val="auto"/>
          <w:sz w:val="18"/>
          <w:szCs w:val="14"/>
          <w:lang w:val="es-ES"/>
        </w:rPr>
        <w:t xml:space="preserve"> en Japón.</w:t>
      </w:r>
    </w:p>
    <w:p w14:paraId="6CC9FAEC" w14:textId="2C63473D" w:rsidR="00D3067A" w:rsidRPr="003058C2" w:rsidRDefault="00057222" w:rsidP="00057222">
      <w:pPr>
        <w:rPr>
          <w:b w:val="0"/>
          <w:bCs/>
          <w:color w:val="auto"/>
          <w:sz w:val="18"/>
          <w:szCs w:val="14"/>
          <w:lang w:val="es-ES"/>
        </w:rPr>
      </w:pPr>
      <w:r w:rsidRPr="003058C2">
        <w:rPr>
          <w:b w:val="0"/>
          <w:bCs/>
          <w:color w:val="auto"/>
          <w:sz w:val="18"/>
          <w:szCs w:val="14"/>
          <w:lang w:val="es-ES"/>
        </w:rPr>
        <w:t>*</w:t>
      </w:r>
      <w:r>
        <w:rPr>
          <w:b w:val="0"/>
          <w:bCs/>
          <w:color w:val="auto"/>
          <w:sz w:val="18"/>
          <w:szCs w:val="14"/>
          <w:lang w:val="es-ES"/>
        </w:rPr>
        <w:t>S</w:t>
      </w:r>
      <w:r w:rsidRPr="003058C2">
        <w:rPr>
          <w:b w:val="0"/>
          <w:bCs/>
          <w:color w:val="auto"/>
          <w:sz w:val="18"/>
          <w:szCs w:val="14"/>
          <w:lang w:val="es-ES"/>
        </w:rPr>
        <w:t xml:space="preserve">e requieren </w:t>
      </w:r>
      <w:r>
        <w:rPr>
          <w:b w:val="0"/>
          <w:bCs/>
          <w:color w:val="auto"/>
          <w:sz w:val="18"/>
          <w:szCs w:val="14"/>
          <w:lang w:val="es-ES"/>
        </w:rPr>
        <w:t xml:space="preserve">un nivel básico elemental </w:t>
      </w:r>
      <w:r w:rsidRPr="003058C2">
        <w:rPr>
          <w:b w:val="0"/>
          <w:bCs/>
          <w:color w:val="auto"/>
          <w:sz w:val="18"/>
          <w:szCs w:val="14"/>
          <w:lang w:val="es-ES"/>
        </w:rPr>
        <w:t xml:space="preserve">del </w:t>
      </w:r>
      <w:r>
        <w:rPr>
          <w:b w:val="0"/>
          <w:bCs/>
          <w:color w:val="auto"/>
          <w:sz w:val="18"/>
          <w:szCs w:val="14"/>
          <w:lang w:val="es-ES"/>
        </w:rPr>
        <w:t>idioma</w:t>
      </w:r>
      <w:r w:rsidRPr="003058C2">
        <w:rPr>
          <w:b w:val="0"/>
          <w:bCs/>
          <w:color w:val="auto"/>
          <w:sz w:val="18"/>
          <w:szCs w:val="14"/>
          <w:lang w:val="es-ES"/>
        </w:rPr>
        <w:t xml:space="preserve"> japon</w:t>
      </w:r>
      <w:r>
        <w:rPr>
          <w:b w:val="0"/>
          <w:bCs/>
          <w:color w:val="auto"/>
          <w:sz w:val="18"/>
          <w:szCs w:val="14"/>
          <w:lang w:val="es-ES"/>
        </w:rPr>
        <w:t>é</w:t>
      </w:r>
      <w:r w:rsidRPr="003058C2">
        <w:rPr>
          <w:b w:val="0"/>
          <w:bCs/>
          <w:color w:val="auto"/>
          <w:sz w:val="18"/>
          <w:szCs w:val="14"/>
          <w:lang w:val="es-ES"/>
        </w:rPr>
        <w:t xml:space="preserve">s </w:t>
      </w:r>
      <w:r>
        <w:rPr>
          <w:b w:val="0"/>
          <w:bCs/>
          <w:color w:val="auto"/>
          <w:sz w:val="18"/>
          <w:szCs w:val="14"/>
          <w:lang w:val="es-ES"/>
        </w:rPr>
        <w:t>para participar en</w:t>
      </w:r>
      <w:r w:rsidRPr="003058C2">
        <w:rPr>
          <w:b w:val="0"/>
          <w:bCs/>
          <w:color w:val="auto"/>
          <w:sz w:val="18"/>
          <w:szCs w:val="14"/>
          <w:lang w:val="es-ES"/>
        </w:rPr>
        <w:t xml:space="preserve"> est</w:t>
      </w:r>
      <w:r>
        <w:rPr>
          <w:b w:val="0"/>
          <w:bCs/>
          <w:color w:val="auto"/>
          <w:sz w:val="18"/>
          <w:szCs w:val="14"/>
          <w:lang w:val="es-ES"/>
        </w:rPr>
        <w:t>e</w:t>
      </w:r>
      <w:r w:rsidRPr="003058C2">
        <w:rPr>
          <w:b w:val="0"/>
          <w:bCs/>
          <w:color w:val="auto"/>
          <w:sz w:val="18"/>
          <w:szCs w:val="14"/>
          <w:lang w:val="es-ES"/>
        </w:rPr>
        <w:t xml:space="preserve"> c</w:t>
      </w:r>
      <w:r>
        <w:rPr>
          <w:b w:val="0"/>
          <w:bCs/>
          <w:color w:val="auto"/>
          <w:sz w:val="18"/>
          <w:szCs w:val="14"/>
          <w:lang w:val="es-ES"/>
        </w:rPr>
        <w:t>urso</w:t>
      </w:r>
      <w:r w:rsidRPr="003058C2">
        <w:rPr>
          <w:b w:val="0"/>
          <w:bCs/>
          <w:color w:val="auto"/>
          <w:sz w:val="18"/>
          <w:szCs w:val="14"/>
          <w:lang w:val="es-ES"/>
        </w:rPr>
        <w:t>.</w:t>
      </w:r>
    </w:p>
    <w:p w14:paraId="543C7F5A" w14:textId="77777777" w:rsidR="00D3067A" w:rsidRPr="003058C2" w:rsidRDefault="00D3067A" w:rsidP="00256DC2">
      <w:pPr>
        <w:rPr>
          <w:b w:val="0"/>
          <w:bCs/>
          <w:color w:val="auto"/>
          <w:sz w:val="22"/>
          <w:szCs w:val="20"/>
          <w:lang w:val="es-ES"/>
        </w:rPr>
      </w:pPr>
    </w:p>
    <w:p w14:paraId="0113628D" w14:textId="18C7C88A" w:rsidR="0080799E" w:rsidRPr="006748DD" w:rsidRDefault="0080799E" w:rsidP="0080799E">
      <w:pPr>
        <w:rPr>
          <w:b w:val="0"/>
          <w:bCs/>
          <w:color w:val="FFFFFF"/>
          <w:shd w:val="clear" w:color="auto" w:fill="18B0FB" w:themeFill="text2"/>
          <w:lang w:val="es-ES"/>
        </w:rPr>
      </w:pPr>
      <w:r w:rsidRPr="006748DD">
        <w:rPr>
          <w:b w:val="0"/>
          <w:bCs/>
          <w:color w:val="FFFFFF"/>
          <w:shd w:val="clear" w:color="auto" w:fill="18B0FB" w:themeFill="text2"/>
          <w:lang w:val="es-ES"/>
        </w:rPr>
        <w:t xml:space="preserve">Curso </w:t>
      </w:r>
      <w:r w:rsidR="00057222">
        <w:rPr>
          <w:b w:val="0"/>
          <w:bCs/>
          <w:color w:val="FFFFFF"/>
          <w:shd w:val="clear" w:color="auto" w:fill="18B0FB" w:themeFill="text2"/>
          <w:lang w:val="es-ES"/>
        </w:rPr>
        <w:t>I</w:t>
      </w:r>
      <w:r w:rsidRPr="006748DD">
        <w:rPr>
          <w:b w:val="0"/>
          <w:bCs/>
          <w:color w:val="FFFFFF"/>
          <w:shd w:val="clear" w:color="auto" w:fill="18B0FB" w:themeFill="text2"/>
          <w:lang w:val="es-ES"/>
        </w:rPr>
        <w:t>ntroductorio</w:t>
      </w:r>
    </w:p>
    <w:p w14:paraId="320009BC" w14:textId="2D54A183" w:rsidR="0080140B" w:rsidRDefault="00057222" w:rsidP="0080140B">
      <w:pPr>
        <w:rPr>
          <w:b w:val="0"/>
          <w:bCs/>
          <w:color w:val="auto"/>
          <w:sz w:val="21"/>
          <w:szCs w:val="18"/>
          <w:lang w:val="es-ES"/>
        </w:rPr>
      </w:pPr>
      <w:r>
        <w:rPr>
          <w:b w:val="0"/>
          <w:bCs/>
          <w:color w:val="auto"/>
          <w:sz w:val="21"/>
          <w:szCs w:val="18"/>
          <w:lang w:val="es-ES"/>
        </w:rPr>
        <w:t>El objetivo de este curso es</w:t>
      </w:r>
      <w:r w:rsidRPr="003058C2">
        <w:rPr>
          <w:b w:val="0"/>
          <w:bCs/>
          <w:color w:val="auto"/>
          <w:sz w:val="21"/>
          <w:szCs w:val="18"/>
          <w:lang w:val="es-ES"/>
        </w:rPr>
        <w:t xml:space="preserve"> </w:t>
      </w:r>
      <w:r>
        <w:rPr>
          <w:b w:val="0"/>
          <w:bCs/>
          <w:color w:val="auto"/>
          <w:sz w:val="21"/>
          <w:szCs w:val="18"/>
          <w:lang w:val="es-ES"/>
        </w:rPr>
        <w:t xml:space="preserve">adquirir habilidades prácticas del idioma japonés. Se aprenderán </w:t>
      </w:r>
      <w:r w:rsidRPr="003058C2">
        <w:rPr>
          <w:b w:val="0"/>
          <w:bCs/>
          <w:color w:val="auto"/>
          <w:sz w:val="21"/>
          <w:szCs w:val="18"/>
          <w:lang w:val="es-ES"/>
        </w:rPr>
        <w:t xml:space="preserve">expresiones </w:t>
      </w:r>
      <w:r>
        <w:rPr>
          <w:b w:val="0"/>
          <w:bCs/>
          <w:color w:val="auto"/>
          <w:sz w:val="21"/>
          <w:szCs w:val="18"/>
          <w:lang w:val="es-ES"/>
        </w:rPr>
        <w:t xml:space="preserve">y vocabularios </w:t>
      </w:r>
      <w:r w:rsidRPr="003058C2">
        <w:rPr>
          <w:b w:val="0"/>
          <w:bCs/>
          <w:color w:val="auto"/>
          <w:sz w:val="21"/>
          <w:szCs w:val="18"/>
          <w:lang w:val="es-ES"/>
        </w:rPr>
        <w:t>esenciales centrado</w:t>
      </w:r>
      <w:r>
        <w:rPr>
          <w:b w:val="0"/>
          <w:bCs/>
          <w:color w:val="auto"/>
          <w:sz w:val="21"/>
          <w:szCs w:val="18"/>
          <w:lang w:val="es-ES"/>
        </w:rPr>
        <w:t>s</w:t>
      </w:r>
      <w:r w:rsidRPr="003058C2">
        <w:rPr>
          <w:b w:val="0"/>
          <w:bCs/>
          <w:color w:val="auto"/>
          <w:sz w:val="21"/>
          <w:szCs w:val="18"/>
          <w:lang w:val="es-ES"/>
        </w:rPr>
        <w:t xml:space="preserve"> en la conversación </w:t>
      </w:r>
      <w:r>
        <w:rPr>
          <w:b w:val="0"/>
          <w:bCs/>
          <w:color w:val="auto"/>
          <w:sz w:val="21"/>
          <w:szCs w:val="18"/>
          <w:lang w:val="es-ES"/>
        </w:rPr>
        <w:t>para</w:t>
      </w:r>
      <w:r w:rsidRPr="003058C2">
        <w:rPr>
          <w:b w:val="0"/>
          <w:bCs/>
          <w:color w:val="auto"/>
          <w:sz w:val="21"/>
          <w:szCs w:val="18"/>
          <w:lang w:val="es-ES"/>
        </w:rPr>
        <w:t xml:space="preserve"> la vida cotidiana. Est</w:t>
      </w:r>
      <w:r>
        <w:rPr>
          <w:b w:val="0"/>
          <w:bCs/>
          <w:color w:val="auto"/>
          <w:sz w:val="21"/>
          <w:szCs w:val="18"/>
          <w:lang w:val="es-ES"/>
        </w:rPr>
        <w:t>e</w:t>
      </w:r>
      <w:r w:rsidRPr="003058C2">
        <w:rPr>
          <w:b w:val="0"/>
          <w:bCs/>
          <w:color w:val="auto"/>
          <w:sz w:val="21"/>
          <w:szCs w:val="18"/>
          <w:lang w:val="es-ES"/>
        </w:rPr>
        <w:t xml:space="preserve"> c</w:t>
      </w:r>
      <w:r>
        <w:rPr>
          <w:b w:val="0"/>
          <w:bCs/>
          <w:color w:val="auto"/>
          <w:sz w:val="21"/>
          <w:szCs w:val="18"/>
          <w:lang w:val="es-ES"/>
        </w:rPr>
        <w:t>urso</w:t>
      </w:r>
      <w:r w:rsidRPr="003058C2">
        <w:rPr>
          <w:b w:val="0"/>
          <w:bCs/>
          <w:color w:val="auto"/>
          <w:sz w:val="21"/>
          <w:szCs w:val="18"/>
          <w:lang w:val="es-ES"/>
        </w:rPr>
        <w:t xml:space="preserve"> está diseñad</w:t>
      </w:r>
      <w:r>
        <w:rPr>
          <w:b w:val="0"/>
          <w:bCs/>
          <w:color w:val="auto"/>
          <w:sz w:val="21"/>
          <w:szCs w:val="18"/>
          <w:lang w:val="es-ES"/>
        </w:rPr>
        <w:t>o</w:t>
      </w:r>
      <w:r w:rsidRPr="003058C2">
        <w:rPr>
          <w:b w:val="0"/>
          <w:bCs/>
          <w:color w:val="auto"/>
          <w:sz w:val="21"/>
          <w:szCs w:val="18"/>
          <w:lang w:val="es-ES"/>
        </w:rPr>
        <w:t xml:space="preserve"> principalmente para estudiantes que empiezan de cero. </w:t>
      </w:r>
      <w:r>
        <w:rPr>
          <w:b w:val="0"/>
          <w:bCs/>
          <w:color w:val="auto"/>
          <w:sz w:val="21"/>
          <w:szCs w:val="18"/>
          <w:lang w:val="es-ES"/>
        </w:rPr>
        <w:t>Al finali</w:t>
      </w:r>
      <w:r w:rsidRPr="003058C2">
        <w:rPr>
          <w:b w:val="0"/>
          <w:bCs/>
          <w:color w:val="auto"/>
          <w:sz w:val="21"/>
          <w:szCs w:val="18"/>
          <w:lang w:val="es-ES"/>
        </w:rPr>
        <w:t xml:space="preserve">zar el nivel principiante </w:t>
      </w:r>
      <w:r>
        <w:rPr>
          <w:rFonts w:hint="eastAsia"/>
          <w:b w:val="0"/>
          <w:bCs/>
          <w:color w:val="auto"/>
          <w:sz w:val="21"/>
          <w:szCs w:val="18"/>
          <w:lang w:val="es-ES"/>
        </w:rPr>
        <w:t>Ⅲ</w:t>
      </w:r>
      <w:r w:rsidRPr="003058C2">
        <w:rPr>
          <w:b w:val="0"/>
          <w:bCs/>
          <w:color w:val="auto"/>
          <w:sz w:val="21"/>
          <w:szCs w:val="18"/>
          <w:lang w:val="es-ES"/>
        </w:rPr>
        <w:t>, los alumnos de</w:t>
      </w:r>
      <w:r>
        <w:rPr>
          <w:b w:val="0"/>
          <w:bCs/>
          <w:color w:val="auto"/>
          <w:sz w:val="21"/>
          <w:szCs w:val="18"/>
          <w:lang w:val="es-ES"/>
        </w:rPr>
        <w:t>be</w:t>
      </w:r>
      <w:r w:rsidRPr="003058C2">
        <w:rPr>
          <w:b w:val="0"/>
          <w:bCs/>
          <w:color w:val="auto"/>
          <w:sz w:val="21"/>
          <w:szCs w:val="18"/>
          <w:lang w:val="es-ES"/>
        </w:rPr>
        <w:t xml:space="preserve">n incorporarse al nivel intermedio </w:t>
      </w:r>
      <w:r>
        <w:rPr>
          <w:b w:val="0"/>
          <w:bCs/>
          <w:color w:val="auto"/>
          <w:sz w:val="21"/>
          <w:szCs w:val="18"/>
          <w:lang w:val="es-ES"/>
        </w:rPr>
        <w:t>de</w:t>
      </w:r>
      <w:r w:rsidRPr="003058C2">
        <w:rPr>
          <w:b w:val="0"/>
          <w:bCs/>
          <w:color w:val="auto"/>
          <w:sz w:val="21"/>
          <w:szCs w:val="18"/>
          <w:lang w:val="es-ES"/>
        </w:rPr>
        <w:t xml:space="preserve">l </w:t>
      </w:r>
      <w:r>
        <w:rPr>
          <w:b w:val="0"/>
          <w:bCs/>
          <w:color w:val="auto"/>
          <w:sz w:val="21"/>
          <w:szCs w:val="18"/>
          <w:lang w:val="es-ES"/>
        </w:rPr>
        <w:t>Curso</w:t>
      </w:r>
      <w:r w:rsidRPr="003058C2">
        <w:rPr>
          <w:b w:val="0"/>
          <w:bCs/>
          <w:color w:val="auto"/>
          <w:sz w:val="21"/>
          <w:szCs w:val="18"/>
          <w:lang w:val="es-ES"/>
        </w:rPr>
        <w:t xml:space="preserve"> </w:t>
      </w:r>
      <w:r>
        <w:rPr>
          <w:b w:val="0"/>
          <w:bCs/>
          <w:color w:val="auto"/>
          <w:sz w:val="21"/>
          <w:szCs w:val="18"/>
          <w:lang w:val="es-ES"/>
        </w:rPr>
        <w:t>I</w:t>
      </w:r>
      <w:r w:rsidRPr="003058C2">
        <w:rPr>
          <w:b w:val="0"/>
          <w:bCs/>
          <w:color w:val="auto"/>
          <w:sz w:val="21"/>
          <w:szCs w:val="18"/>
          <w:lang w:val="es-ES"/>
        </w:rPr>
        <w:t>ntegral.</w:t>
      </w:r>
    </w:p>
    <w:p w14:paraId="0947A580" w14:textId="77777777" w:rsidR="003058C2" w:rsidRPr="003058C2" w:rsidRDefault="003058C2" w:rsidP="0080140B">
      <w:pPr>
        <w:rPr>
          <w:b w:val="0"/>
          <w:bCs/>
          <w:color w:val="auto"/>
          <w:sz w:val="22"/>
          <w:szCs w:val="20"/>
          <w:lang w:val="es-ES"/>
        </w:rPr>
      </w:pPr>
    </w:p>
    <w:p w14:paraId="04BB93D5" w14:textId="77777777" w:rsidR="008C0F2C" w:rsidRPr="006748DD" w:rsidRDefault="008C0F2C" w:rsidP="00D3067A">
      <w:pPr>
        <w:rPr>
          <w:lang w:val="es-ES"/>
        </w:rPr>
      </w:pPr>
      <w:r w:rsidRPr="006748DD">
        <w:rPr>
          <w:lang w:val="es-ES"/>
        </w:rPr>
        <w:t>Horario de clases</w:t>
      </w:r>
    </w:p>
    <w:p w14:paraId="09FA98E1" w14:textId="26ED9B35" w:rsidR="00D3067A" w:rsidRPr="003058C2" w:rsidRDefault="00057222" w:rsidP="00D3067A">
      <w:pPr>
        <w:rPr>
          <w:b w:val="0"/>
          <w:bCs/>
          <w:color w:val="auto"/>
          <w:sz w:val="21"/>
          <w:szCs w:val="18"/>
          <w:lang w:val="es-ES"/>
        </w:rPr>
      </w:pPr>
      <w:r w:rsidRPr="003058C2">
        <w:rPr>
          <w:b w:val="0"/>
          <w:bCs/>
          <w:color w:val="auto"/>
          <w:sz w:val="21"/>
          <w:szCs w:val="18"/>
          <w:lang w:val="es-ES"/>
        </w:rPr>
        <w:t xml:space="preserve">Los estudiantes serán asignados a clases </w:t>
      </w:r>
      <w:r>
        <w:rPr>
          <w:b w:val="0"/>
          <w:bCs/>
          <w:color w:val="auto"/>
          <w:sz w:val="21"/>
          <w:szCs w:val="18"/>
          <w:lang w:val="es-ES"/>
        </w:rPr>
        <w:t>por la mañana</w:t>
      </w:r>
      <w:r w:rsidRPr="003058C2">
        <w:rPr>
          <w:b w:val="0"/>
          <w:bCs/>
          <w:color w:val="auto"/>
          <w:sz w:val="21"/>
          <w:szCs w:val="18"/>
          <w:lang w:val="es-ES"/>
        </w:rPr>
        <w:t xml:space="preserve"> o </w:t>
      </w:r>
      <w:r>
        <w:rPr>
          <w:b w:val="0"/>
          <w:bCs/>
          <w:color w:val="auto"/>
          <w:sz w:val="21"/>
          <w:szCs w:val="18"/>
          <w:lang w:val="es-ES"/>
        </w:rPr>
        <w:t>por la tarde</w:t>
      </w:r>
      <w:r w:rsidRPr="003058C2">
        <w:rPr>
          <w:b w:val="0"/>
          <w:bCs/>
          <w:color w:val="auto"/>
          <w:sz w:val="21"/>
          <w:szCs w:val="18"/>
          <w:lang w:val="es-ES"/>
        </w:rPr>
        <w:t xml:space="preserve"> según su nivel de japonés.</w:t>
      </w:r>
    </w:p>
    <w:p w14:paraId="63BC95D1" w14:textId="77777777" w:rsidR="00057222" w:rsidRPr="003058C2" w:rsidRDefault="00057222" w:rsidP="00057222">
      <w:pPr>
        <w:rPr>
          <w:color w:val="auto"/>
          <w:sz w:val="21"/>
          <w:szCs w:val="18"/>
          <w:lang w:val="es-ES"/>
        </w:rPr>
      </w:pPr>
      <w:r w:rsidRPr="003058C2">
        <w:rPr>
          <w:color w:val="auto"/>
          <w:sz w:val="21"/>
          <w:szCs w:val="18"/>
          <w:lang w:val="es-ES"/>
        </w:rPr>
        <w:t>Clases</w:t>
      </w:r>
      <w:r>
        <w:rPr>
          <w:color w:val="auto"/>
          <w:sz w:val="21"/>
          <w:szCs w:val="18"/>
          <w:lang w:val="es-ES"/>
        </w:rPr>
        <w:t xml:space="preserve"> de Mañana</w:t>
      </w:r>
      <w:r w:rsidRPr="003058C2">
        <w:rPr>
          <w:color w:val="auto"/>
          <w:sz w:val="21"/>
          <w:szCs w:val="18"/>
          <w:lang w:val="es-ES"/>
        </w:rPr>
        <w:t>：</w:t>
      </w:r>
      <w:r w:rsidRPr="003058C2">
        <w:rPr>
          <w:rFonts w:hint="eastAsia"/>
          <w:color w:val="auto"/>
          <w:sz w:val="21"/>
          <w:szCs w:val="18"/>
          <w:lang w:val="es-ES"/>
        </w:rPr>
        <w:t>8</w:t>
      </w:r>
      <w:r w:rsidRPr="003058C2">
        <w:rPr>
          <w:color w:val="auto"/>
          <w:sz w:val="21"/>
          <w:szCs w:val="18"/>
          <w:lang w:val="es-ES"/>
        </w:rPr>
        <w:t>:45~12:00 (90min. clase + 15min. pausa + 90min. clase)</w:t>
      </w:r>
    </w:p>
    <w:p w14:paraId="49332918" w14:textId="77777777" w:rsidR="00057222" w:rsidRDefault="00057222" w:rsidP="00057222">
      <w:pPr>
        <w:rPr>
          <w:color w:val="auto"/>
          <w:sz w:val="21"/>
          <w:szCs w:val="18"/>
          <w:lang w:val="es-ES"/>
        </w:rPr>
      </w:pPr>
      <w:r w:rsidRPr="003058C2">
        <w:rPr>
          <w:color w:val="auto"/>
          <w:sz w:val="21"/>
          <w:szCs w:val="18"/>
          <w:lang w:val="es-ES" w:eastAsia="zh-TW"/>
        </w:rPr>
        <w:t>Clases</w:t>
      </w:r>
      <w:r>
        <w:rPr>
          <w:color w:val="auto"/>
          <w:sz w:val="21"/>
          <w:szCs w:val="18"/>
          <w:lang w:val="es-ES" w:eastAsia="zh-TW"/>
        </w:rPr>
        <w:t xml:space="preserve"> de Tarde</w:t>
      </w:r>
      <w:r w:rsidRPr="003058C2">
        <w:rPr>
          <w:color w:val="auto"/>
          <w:sz w:val="21"/>
          <w:szCs w:val="18"/>
          <w:lang w:val="es-ES" w:eastAsia="zh-TW"/>
        </w:rPr>
        <w:t>：</w:t>
      </w:r>
      <w:r w:rsidRPr="003058C2">
        <w:rPr>
          <w:rFonts w:hint="eastAsia"/>
          <w:color w:val="auto"/>
          <w:sz w:val="21"/>
          <w:szCs w:val="18"/>
          <w:lang w:val="es-ES"/>
        </w:rPr>
        <w:t>1</w:t>
      </w:r>
      <w:r w:rsidRPr="003058C2">
        <w:rPr>
          <w:color w:val="auto"/>
          <w:sz w:val="21"/>
          <w:szCs w:val="18"/>
          <w:lang w:val="es-ES"/>
        </w:rPr>
        <w:t>3:15~16:30 (90min. clase + 15min. pausa + 90min. clase)</w:t>
      </w:r>
    </w:p>
    <w:p w14:paraId="4196BB29" w14:textId="157F2174" w:rsidR="00057222" w:rsidRPr="00057222" w:rsidRDefault="00057222" w:rsidP="00057222">
      <w:pPr>
        <w:rPr>
          <w:color w:val="auto"/>
          <w:sz w:val="21"/>
          <w:szCs w:val="18"/>
          <w:lang w:val="es-ES"/>
        </w:rPr>
      </w:pPr>
      <w:r w:rsidRPr="003058C2">
        <w:rPr>
          <w:rFonts w:hint="eastAsia"/>
          <w:b w:val="0"/>
          <w:bCs/>
          <w:color w:val="auto"/>
          <w:sz w:val="18"/>
          <w:szCs w:val="14"/>
          <w:lang w:val="es-ES"/>
        </w:rPr>
        <w:t>*</w:t>
      </w:r>
      <w:r>
        <w:rPr>
          <w:b w:val="0"/>
          <w:bCs/>
          <w:color w:val="auto"/>
          <w:sz w:val="18"/>
          <w:szCs w:val="14"/>
          <w:lang w:val="es-ES"/>
        </w:rPr>
        <w:t>Es posible que haya ligeras variaciones en el horario dependiendo</w:t>
      </w:r>
      <w:r w:rsidRPr="003058C2">
        <w:rPr>
          <w:b w:val="0"/>
          <w:bCs/>
          <w:color w:val="auto"/>
          <w:sz w:val="18"/>
          <w:szCs w:val="14"/>
          <w:lang w:val="es-ES"/>
        </w:rPr>
        <w:t xml:space="preserve"> de</w:t>
      </w:r>
      <w:r>
        <w:rPr>
          <w:b w:val="0"/>
          <w:bCs/>
          <w:color w:val="auto"/>
          <w:sz w:val="18"/>
          <w:szCs w:val="14"/>
          <w:lang w:val="es-ES"/>
        </w:rPr>
        <w:t>l</w:t>
      </w:r>
      <w:r w:rsidRPr="003058C2">
        <w:rPr>
          <w:b w:val="0"/>
          <w:bCs/>
          <w:color w:val="auto"/>
          <w:sz w:val="18"/>
          <w:szCs w:val="14"/>
          <w:lang w:val="es-ES"/>
        </w:rPr>
        <w:t xml:space="preserve"> </w:t>
      </w:r>
      <w:r>
        <w:rPr>
          <w:b w:val="0"/>
          <w:bCs/>
          <w:color w:val="auto"/>
          <w:sz w:val="18"/>
          <w:szCs w:val="14"/>
          <w:lang w:val="es-ES"/>
        </w:rPr>
        <w:t xml:space="preserve">contenido de las </w:t>
      </w:r>
      <w:r w:rsidRPr="003058C2">
        <w:rPr>
          <w:b w:val="0"/>
          <w:bCs/>
          <w:color w:val="auto"/>
          <w:sz w:val="18"/>
          <w:szCs w:val="14"/>
          <w:lang w:val="es-ES"/>
        </w:rPr>
        <w:t>clase</w:t>
      </w:r>
      <w:r>
        <w:rPr>
          <w:b w:val="0"/>
          <w:bCs/>
          <w:color w:val="auto"/>
          <w:sz w:val="18"/>
          <w:szCs w:val="14"/>
          <w:lang w:val="es-ES"/>
        </w:rPr>
        <w:t>s.</w:t>
      </w:r>
    </w:p>
    <w:p w14:paraId="2FCAD12C" w14:textId="207EF557" w:rsidR="00D3067A" w:rsidRPr="00057222" w:rsidRDefault="008C0F2C" w:rsidP="00602542">
      <w:pPr>
        <w:pStyle w:val="1"/>
        <w:rPr>
          <w:color w:val="D30045" w:themeColor="accent5" w:themeShade="80"/>
          <w:sz w:val="48"/>
          <w:szCs w:val="28"/>
          <w:lang w:val="es-ES"/>
        </w:rPr>
      </w:pPr>
      <w:r w:rsidRPr="00057222">
        <w:rPr>
          <w:color w:val="D30045" w:themeColor="accent5" w:themeShade="80"/>
          <w:sz w:val="48"/>
          <w:szCs w:val="28"/>
          <w:lang w:val="es-ES"/>
        </w:rPr>
        <w:lastRenderedPageBreak/>
        <w:t>Detalles de las becas</w:t>
      </w:r>
    </w:p>
    <w:tbl>
      <w:tblPr>
        <w:tblStyle w:val="af1"/>
        <w:tblW w:w="0" w:type="auto"/>
        <w:tblBorders>
          <w:top w:val="single" w:sz="48" w:space="0" w:color="FF6599" w:themeColor="accent4"/>
          <w:left w:val="single" w:sz="48" w:space="0" w:color="FF6599" w:themeColor="accent4"/>
          <w:bottom w:val="single" w:sz="48" w:space="0" w:color="FF6599" w:themeColor="accent4"/>
          <w:right w:val="single" w:sz="48" w:space="0" w:color="FF6599" w:themeColor="accent4"/>
          <w:insideH w:val="single" w:sz="48" w:space="0" w:color="FF6599" w:themeColor="accent4"/>
          <w:insideV w:val="single" w:sz="48" w:space="0" w:color="FF6599" w:themeColor="accent4"/>
        </w:tblBorders>
        <w:tblLook w:val="04A0" w:firstRow="1" w:lastRow="0" w:firstColumn="1" w:lastColumn="0" w:noHBand="0" w:noVBand="1"/>
      </w:tblPr>
      <w:tblGrid>
        <w:gridCol w:w="2124"/>
        <w:gridCol w:w="4101"/>
        <w:gridCol w:w="3779"/>
      </w:tblGrid>
      <w:tr w:rsidR="00D1775E" w14:paraId="04F56077" w14:textId="77777777" w:rsidTr="00592722">
        <w:trPr>
          <w:trHeight w:val="572"/>
        </w:trPr>
        <w:tc>
          <w:tcPr>
            <w:tcW w:w="2127" w:type="dxa"/>
            <w:tcBorders>
              <w:top w:val="single" w:sz="12" w:space="0" w:color="FF6599" w:themeColor="accent4"/>
              <w:left w:val="single" w:sz="12" w:space="0" w:color="FF6599" w:themeColor="accent4"/>
              <w:bottom w:val="single" w:sz="12" w:space="0" w:color="FF6599" w:themeColor="accent4"/>
              <w:right w:val="single" w:sz="12" w:space="0" w:color="FFFFFF"/>
            </w:tcBorders>
            <w:shd w:val="clear" w:color="auto" w:fill="FF6599" w:themeFill="accent4"/>
          </w:tcPr>
          <w:p w14:paraId="07E96712" w14:textId="77777777" w:rsidR="00D1775E" w:rsidRPr="00057222" w:rsidRDefault="00D1775E" w:rsidP="00602542">
            <w:pPr>
              <w:pStyle w:val="21"/>
              <w:rPr>
                <w:b/>
                <w:bCs/>
                <w:color w:val="FFFFFF"/>
                <w:sz w:val="32"/>
                <w:szCs w:val="24"/>
                <w:shd w:val="clear" w:color="auto" w:fill="FF6599" w:themeFill="accent4"/>
                <w:lang w:val="es-ES"/>
              </w:rPr>
            </w:pPr>
          </w:p>
        </w:tc>
        <w:tc>
          <w:tcPr>
            <w:tcW w:w="4110" w:type="dxa"/>
            <w:tcBorders>
              <w:top w:val="single" w:sz="12" w:space="0" w:color="FF6599" w:themeColor="accent4"/>
              <w:left w:val="single" w:sz="12" w:space="0" w:color="FFFFFF"/>
              <w:bottom w:val="single" w:sz="12" w:space="0" w:color="FF6599" w:themeColor="accent4"/>
              <w:right w:val="single" w:sz="12" w:space="0" w:color="FFFFFF" w:themeColor="background1"/>
            </w:tcBorders>
            <w:shd w:val="clear" w:color="auto" w:fill="FF6599" w:themeFill="accent4"/>
          </w:tcPr>
          <w:p w14:paraId="2023DF1B" w14:textId="0BBC708B" w:rsidR="00D1775E" w:rsidRPr="00A909F9" w:rsidRDefault="003058C2" w:rsidP="00D1775E">
            <w:pPr>
              <w:pStyle w:val="21"/>
              <w:jc w:val="center"/>
              <w:rPr>
                <w:b/>
                <w:bCs/>
                <w:color w:val="FFFFFF"/>
                <w:sz w:val="32"/>
                <w:szCs w:val="24"/>
                <w:shd w:val="clear" w:color="auto" w:fill="FF6599" w:themeFill="accent4"/>
              </w:rPr>
            </w:pPr>
            <w:r w:rsidRPr="003058C2">
              <w:rPr>
                <w:b/>
                <w:bCs/>
                <w:color w:val="FFFFFF"/>
                <w:sz w:val="32"/>
                <w:szCs w:val="24"/>
                <w:shd w:val="clear" w:color="auto" w:fill="FF6599" w:themeFill="accent4"/>
              </w:rPr>
              <w:t>Beca A</w:t>
            </w:r>
          </w:p>
        </w:tc>
        <w:tc>
          <w:tcPr>
            <w:tcW w:w="3787" w:type="dxa"/>
            <w:tcBorders>
              <w:top w:val="single" w:sz="12" w:space="0" w:color="FF6599" w:themeColor="accent4"/>
              <w:left w:val="single" w:sz="12" w:space="0" w:color="FFFFFF" w:themeColor="background1"/>
              <w:bottom w:val="single" w:sz="12" w:space="0" w:color="FF6599" w:themeColor="accent4"/>
              <w:right w:val="single" w:sz="12" w:space="0" w:color="FF6599" w:themeColor="accent4"/>
            </w:tcBorders>
            <w:shd w:val="clear" w:color="auto" w:fill="FF6599" w:themeFill="accent4"/>
          </w:tcPr>
          <w:p w14:paraId="1B32BFD0" w14:textId="5E683FB1" w:rsidR="00D1775E" w:rsidRPr="00A909F9" w:rsidRDefault="003058C2" w:rsidP="00D1775E">
            <w:pPr>
              <w:pStyle w:val="21"/>
              <w:jc w:val="center"/>
              <w:rPr>
                <w:b/>
                <w:bCs/>
                <w:color w:val="FFFFFF"/>
                <w:sz w:val="32"/>
                <w:szCs w:val="24"/>
                <w:shd w:val="clear" w:color="auto" w:fill="FF6599" w:themeFill="accent4"/>
              </w:rPr>
            </w:pPr>
            <w:r w:rsidRPr="003058C2">
              <w:rPr>
                <w:b/>
                <w:bCs/>
                <w:color w:val="FFFFFF"/>
                <w:sz w:val="32"/>
                <w:szCs w:val="24"/>
                <w:shd w:val="clear" w:color="auto" w:fill="FF6599" w:themeFill="accent4"/>
              </w:rPr>
              <w:t>Beca B</w:t>
            </w:r>
          </w:p>
        </w:tc>
      </w:tr>
      <w:tr w:rsidR="00D1775E" w14:paraId="1376CEAD" w14:textId="77777777" w:rsidTr="00D1775E">
        <w:tc>
          <w:tcPr>
            <w:tcW w:w="212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shd w:val="clear" w:color="auto" w:fill="FFC1D6" w:themeFill="accent4" w:themeFillTint="66"/>
          </w:tcPr>
          <w:p w14:paraId="548256CC" w14:textId="3CEC5463" w:rsidR="00D1775E" w:rsidRPr="00A909F9" w:rsidRDefault="00057222" w:rsidP="00D1775E">
            <w:pPr>
              <w:jc w:val="center"/>
              <w:rPr>
                <w:color w:val="auto"/>
                <w:sz w:val="24"/>
                <w:szCs w:val="21"/>
                <w:shd w:val="clear" w:color="auto" w:fill="FF6599" w:themeFill="accent4"/>
              </w:rPr>
            </w:pPr>
            <w:proofErr w:type="spellStart"/>
            <w:r>
              <w:rPr>
                <w:color w:val="auto"/>
                <w:sz w:val="24"/>
                <w:szCs w:val="21"/>
              </w:rPr>
              <w:t>Comienzo</w:t>
            </w:r>
            <w:proofErr w:type="spellEnd"/>
          </w:p>
        </w:tc>
        <w:tc>
          <w:tcPr>
            <w:tcW w:w="4110"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2748B856" w14:textId="0AF8471E" w:rsidR="00D1775E" w:rsidRPr="00A909F9" w:rsidRDefault="003058C2" w:rsidP="00D1775E">
            <w:pPr>
              <w:rPr>
                <w:b w:val="0"/>
                <w:bCs/>
                <w:color w:val="auto"/>
                <w:sz w:val="24"/>
                <w:szCs w:val="21"/>
                <w:shd w:val="clear" w:color="auto" w:fill="FF6599" w:themeFill="accent4"/>
              </w:rPr>
            </w:pPr>
            <w:proofErr w:type="spellStart"/>
            <w:r w:rsidRPr="003058C2">
              <w:rPr>
                <w:b w:val="0"/>
                <w:bCs/>
                <w:color w:val="auto"/>
                <w:sz w:val="24"/>
                <w:szCs w:val="21"/>
              </w:rPr>
              <w:t>Octubre</w:t>
            </w:r>
            <w:proofErr w:type="spellEnd"/>
            <w:r w:rsidR="005F0455">
              <w:rPr>
                <w:b w:val="0"/>
                <w:bCs/>
                <w:color w:val="auto"/>
                <w:sz w:val="24"/>
                <w:szCs w:val="21"/>
              </w:rPr>
              <w:t xml:space="preserve"> 2024</w:t>
            </w:r>
          </w:p>
        </w:tc>
        <w:tc>
          <w:tcPr>
            <w:tcW w:w="378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2BD4881F" w14:textId="23B6D9B0" w:rsidR="00D1775E" w:rsidRPr="00A909F9" w:rsidRDefault="003058C2" w:rsidP="00D1775E">
            <w:pPr>
              <w:rPr>
                <w:b w:val="0"/>
                <w:bCs/>
                <w:color w:val="auto"/>
                <w:sz w:val="24"/>
                <w:szCs w:val="21"/>
                <w:shd w:val="clear" w:color="auto" w:fill="FF6599" w:themeFill="accent4"/>
              </w:rPr>
            </w:pPr>
            <w:proofErr w:type="spellStart"/>
            <w:r w:rsidRPr="003058C2">
              <w:rPr>
                <w:b w:val="0"/>
                <w:bCs/>
                <w:color w:val="auto"/>
                <w:sz w:val="24"/>
                <w:szCs w:val="21"/>
              </w:rPr>
              <w:t>Octubre</w:t>
            </w:r>
            <w:proofErr w:type="spellEnd"/>
            <w:r w:rsidRPr="003058C2">
              <w:rPr>
                <w:b w:val="0"/>
                <w:bCs/>
                <w:color w:val="auto"/>
                <w:sz w:val="24"/>
                <w:szCs w:val="21"/>
              </w:rPr>
              <w:t xml:space="preserve"> </w:t>
            </w:r>
            <w:r w:rsidR="005F0455">
              <w:rPr>
                <w:b w:val="0"/>
                <w:bCs/>
                <w:color w:val="auto"/>
                <w:sz w:val="24"/>
                <w:szCs w:val="21"/>
              </w:rPr>
              <w:t>2024</w:t>
            </w:r>
          </w:p>
        </w:tc>
      </w:tr>
      <w:tr w:rsidR="00D1775E" w14:paraId="4AD02EA2" w14:textId="77777777" w:rsidTr="00D1775E">
        <w:tc>
          <w:tcPr>
            <w:tcW w:w="212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shd w:val="clear" w:color="auto" w:fill="FFC1D6" w:themeFill="accent4" w:themeFillTint="66"/>
          </w:tcPr>
          <w:p w14:paraId="4FE38C47" w14:textId="2AE5D48E" w:rsidR="00D1775E" w:rsidRPr="00A909F9" w:rsidRDefault="003058C2" w:rsidP="00D1775E">
            <w:pPr>
              <w:jc w:val="center"/>
              <w:rPr>
                <w:color w:val="auto"/>
                <w:sz w:val="24"/>
                <w:szCs w:val="21"/>
                <w:shd w:val="clear" w:color="auto" w:fill="FF6599" w:themeFill="accent4"/>
              </w:rPr>
            </w:pPr>
            <w:proofErr w:type="spellStart"/>
            <w:r w:rsidRPr="003058C2">
              <w:rPr>
                <w:color w:val="auto"/>
                <w:sz w:val="24"/>
                <w:szCs w:val="21"/>
              </w:rPr>
              <w:t>Duración</w:t>
            </w:r>
            <w:proofErr w:type="spellEnd"/>
          </w:p>
        </w:tc>
        <w:tc>
          <w:tcPr>
            <w:tcW w:w="4110"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678959EE" w14:textId="035FC995" w:rsidR="00D1775E" w:rsidRPr="00A909F9" w:rsidRDefault="00D1775E" w:rsidP="00D1775E">
            <w:pPr>
              <w:rPr>
                <w:b w:val="0"/>
                <w:bCs/>
                <w:color w:val="auto"/>
                <w:sz w:val="24"/>
                <w:szCs w:val="21"/>
                <w:shd w:val="clear" w:color="auto" w:fill="FF6599" w:themeFill="accent4"/>
              </w:rPr>
            </w:pPr>
            <w:r w:rsidRPr="00A909F9">
              <w:rPr>
                <w:rFonts w:hint="eastAsia"/>
                <w:b w:val="0"/>
                <w:bCs/>
                <w:color w:val="auto"/>
                <w:sz w:val="24"/>
                <w:szCs w:val="21"/>
              </w:rPr>
              <w:t>1</w:t>
            </w:r>
            <w:r w:rsidR="005F0455">
              <w:rPr>
                <w:rFonts w:hint="eastAsia"/>
                <w:b w:val="0"/>
                <w:bCs/>
                <w:color w:val="auto"/>
                <w:sz w:val="24"/>
                <w:szCs w:val="21"/>
              </w:rPr>
              <w:t xml:space="preserve"> </w:t>
            </w:r>
            <w:proofErr w:type="spellStart"/>
            <w:r w:rsidR="003058C2" w:rsidRPr="003058C2">
              <w:rPr>
                <w:b w:val="0"/>
                <w:bCs/>
                <w:color w:val="auto"/>
                <w:sz w:val="24"/>
                <w:szCs w:val="21"/>
              </w:rPr>
              <w:t>año</w:t>
            </w:r>
            <w:proofErr w:type="spellEnd"/>
          </w:p>
        </w:tc>
        <w:tc>
          <w:tcPr>
            <w:tcW w:w="378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1B4BED02" w14:textId="0FE5E07E" w:rsidR="00D1775E" w:rsidRPr="00A909F9" w:rsidRDefault="00D1775E" w:rsidP="00D1775E">
            <w:pPr>
              <w:rPr>
                <w:b w:val="0"/>
                <w:bCs/>
                <w:color w:val="auto"/>
                <w:sz w:val="24"/>
                <w:szCs w:val="21"/>
                <w:shd w:val="clear" w:color="auto" w:fill="FF6599" w:themeFill="accent4"/>
              </w:rPr>
            </w:pPr>
            <w:r w:rsidRPr="00A909F9">
              <w:rPr>
                <w:rFonts w:hint="eastAsia"/>
                <w:b w:val="0"/>
                <w:bCs/>
                <w:color w:val="auto"/>
                <w:sz w:val="24"/>
                <w:szCs w:val="21"/>
              </w:rPr>
              <w:t>1</w:t>
            </w:r>
            <w:r w:rsidR="005F0455">
              <w:rPr>
                <w:b w:val="0"/>
                <w:bCs/>
                <w:color w:val="auto"/>
                <w:sz w:val="24"/>
                <w:szCs w:val="21"/>
              </w:rPr>
              <w:t xml:space="preserve"> </w:t>
            </w:r>
            <w:proofErr w:type="spellStart"/>
            <w:r w:rsidR="003058C2" w:rsidRPr="003058C2">
              <w:rPr>
                <w:b w:val="0"/>
                <w:bCs/>
                <w:color w:val="auto"/>
                <w:sz w:val="24"/>
                <w:szCs w:val="21"/>
              </w:rPr>
              <w:t>año</w:t>
            </w:r>
            <w:proofErr w:type="spellEnd"/>
          </w:p>
        </w:tc>
      </w:tr>
      <w:tr w:rsidR="00D1775E" w14:paraId="768D69AE" w14:textId="77777777" w:rsidTr="00D1775E">
        <w:tc>
          <w:tcPr>
            <w:tcW w:w="212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shd w:val="clear" w:color="auto" w:fill="FFC1D6" w:themeFill="accent4" w:themeFillTint="66"/>
          </w:tcPr>
          <w:p w14:paraId="2F99CC94" w14:textId="1D29FBDB" w:rsidR="00D1775E" w:rsidRPr="00A909F9" w:rsidRDefault="003058C2" w:rsidP="00D1775E">
            <w:pPr>
              <w:jc w:val="center"/>
              <w:rPr>
                <w:color w:val="auto"/>
                <w:sz w:val="24"/>
                <w:szCs w:val="21"/>
                <w:shd w:val="clear" w:color="auto" w:fill="FF6599" w:themeFill="accent4"/>
              </w:rPr>
            </w:pPr>
            <w:proofErr w:type="spellStart"/>
            <w:r w:rsidRPr="003058C2">
              <w:rPr>
                <w:color w:val="auto"/>
                <w:sz w:val="24"/>
                <w:szCs w:val="21"/>
              </w:rPr>
              <w:t>Cobertura</w:t>
            </w:r>
            <w:proofErr w:type="spellEnd"/>
          </w:p>
        </w:tc>
        <w:tc>
          <w:tcPr>
            <w:tcW w:w="4110"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3A4A076F" w14:textId="4C48DCCD" w:rsidR="00D1775E" w:rsidRPr="00A909F9" w:rsidRDefault="003058C2" w:rsidP="00D1775E">
            <w:pPr>
              <w:rPr>
                <w:b w:val="0"/>
                <w:bCs/>
                <w:color w:val="auto"/>
                <w:sz w:val="24"/>
                <w:szCs w:val="21"/>
                <w:shd w:val="clear" w:color="auto" w:fill="FF6599" w:themeFill="accent4"/>
              </w:rPr>
            </w:pPr>
            <w:r w:rsidRPr="003058C2">
              <w:rPr>
                <w:b w:val="0"/>
                <w:bCs/>
                <w:color w:val="auto"/>
                <w:sz w:val="24"/>
                <w:szCs w:val="21"/>
              </w:rPr>
              <w:t xml:space="preserve">100% de la </w:t>
            </w:r>
            <w:proofErr w:type="spellStart"/>
            <w:r w:rsidRPr="003058C2">
              <w:rPr>
                <w:b w:val="0"/>
                <w:bCs/>
                <w:color w:val="auto"/>
                <w:sz w:val="24"/>
                <w:szCs w:val="21"/>
              </w:rPr>
              <w:t>matrícula</w:t>
            </w:r>
            <w:proofErr w:type="spellEnd"/>
          </w:p>
        </w:tc>
        <w:tc>
          <w:tcPr>
            <w:tcW w:w="378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450BF39B" w14:textId="185546CA" w:rsidR="00D1775E" w:rsidRPr="00A909F9" w:rsidRDefault="003058C2" w:rsidP="00D1775E">
            <w:pPr>
              <w:rPr>
                <w:b w:val="0"/>
                <w:bCs/>
                <w:color w:val="auto"/>
                <w:sz w:val="24"/>
                <w:szCs w:val="21"/>
                <w:shd w:val="clear" w:color="auto" w:fill="FF6599" w:themeFill="accent4"/>
              </w:rPr>
            </w:pPr>
            <w:r>
              <w:rPr>
                <w:b w:val="0"/>
                <w:bCs/>
                <w:color w:val="auto"/>
                <w:sz w:val="24"/>
                <w:szCs w:val="21"/>
              </w:rPr>
              <w:t>5</w:t>
            </w:r>
            <w:r w:rsidRPr="003058C2">
              <w:rPr>
                <w:b w:val="0"/>
                <w:bCs/>
                <w:color w:val="auto"/>
                <w:sz w:val="24"/>
                <w:szCs w:val="21"/>
              </w:rPr>
              <w:t xml:space="preserve">0% de la </w:t>
            </w:r>
            <w:proofErr w:type="spellStart"/>
            <w:r w:rsidRPr="003058C2">
              <w:rPr>
                <w:b w:val="0"/>
                <w:bCs/>
                <w:color w:val="auto"/>
                <w:sz w:val="24"/>
                <w:szCs w:val="21"/>
              </w:rPr>
              <w:t>matrícula</w:t>
            </w:r>
            <w:proofErr w:type="spellEnd"/>
          </w:p>
        </w:tc>
      </w:tr>
      <w:tr w:rsidR="00D1775E" w14:paraId="570B384E" w14:textId="77777777" w:rsidTr="00D1775E">
        <w:tc>
          <w:tcPr>
            <w:tcW w:w="212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shd w:val="clear" w:color="auto" w:fill="FFC1D6" w:themeFill="accent4" w:themeFillTint="66"/>
          </w:tcPr>
          <w:p w14:paraId="2A1C3964" w14:textId="3BC6A6F3" w:rsidR="00D1775E" w:rsidRPr="00A909F9" w:rsidRDefault="003058C2" w:rsidP="00D1775E">
            <w:pPr>
              <w:jc w:val="center"/>
              <w:rPr>
                <w:color w:val="auto"/>
                <w:sz w:val="24"/>
                <w:szCs w:val="21"/>
                <w:shd w:val="clear" w:color="auto" w:fill="FF6599" w:themeFill="accent4"/>
              </w:rPr>
            </w:pPr>
            <w:proofErr w:type="spellStart"/>
            <w:r w:rsidRPr="003058C2">
              <w:rPr>
                <w:color w:val="auto"/>
                <w:sz w:val="24"/>
                <w:szCs w:val="21"/>
              </w:rPr>
              <w:t>Admisión</w:t>
            </w:r>
            <w:proofErr w:type="spellEnd"/>
          </w:p>
        </w:tc>
        <w:tc>
          <w:tcPr>
            <w:tcW w:w="4110"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17D26A80" w14:textId="05E9C18D" w:rsidR="00D1775E" w:rsidRPr="00A909F9" w:rsidRDefault="00D1775E" w:rsidP="00D1775E">
            <w:pPr>
              <w:rPr>
                <w:b w:val="0"/>
                <w:bCs/>
                <w:color w:val="auto"/>
                <w:sz w:val="24"/>
                <w:szCs w:val="21"/>
                <w:shd w:val="clear" w:color="auto" w:fill="FF6599" w:themeFill="accent4"/>
              </w:rPr>
            </w:pPr>
            <w:r w:rsidRPr="00A909F9">
              <w:rPr>
                <w:rFonts w:hint="eastAsia"/>
                <w:b w:val="0"/>
                <w:bCs/>
                <w:color w:val="auto"/>
                <w:sz w:val="24"/>
                <w:szCs w:val="21"/>
              </w:rPr>
              <w:t>3</w:t>
            </w:r>
            <w:r w:rsidR="005F0455">
              <w:rPr>
                <w:rFonts w:hint="eastAsia"/>
                <w:b w:val="0"/>
                <w:bCs/>
                <w:color w:val="auto"/>
                <w:sz w:val="24"/>
                <w:szCs w:val="21"/>
              </w:rPr>
              <w:t xml:space="preserve"> </w:t>
            </w:r>
            <w:proofErr w:type="spellStart"/>
            <w:r w:rsidR="003058C2" w:rsidRPr="003058C2">
              <w:rPr>
                <w:b w:val="0"/>
                <w:bCs/>
                <w:color w:val="auto"/>
                <w:sz w:val="24"/>
                <w:szCs w:val="21"/>
              </w:rPr>
              <w:t>estudiantes</w:t>
            </w:r>
            <w:proofErr w:type="spellEnd"/>
          </w:p>
        </w:tc>
        <w:tc>
          <w:tcPr>
            <w:tcW w:w="3787" w:type="dxa"/>
            <w:tcBorders>
              <w:top w:val="single" w:sz="12" w:space="0" w:color="FF6599" w:themeColor="accent4"/>
              <w:left w:val="single" w:sz="12" w:space="0" w:color="FF6599" w:themeColor="accent4"/>
              <w:bottom w:val="single" w:sz="12" w:space="0" w:color="FF6599" w:themeColor="accent4"/>
              <w:right w:val="single" w:sz="12" w:space="0" w:color="FF6599" w:themeColor="accent4"/>
            </w:tcBorders>
          </w:tcPr>
          <w:p w14:paraId="7E4C7AAD" w14:textId="5F0DAA11" w:rsidR="00D1775E" w:rsidRPr="00A909F9" w:rsidRDefault="00D1775E" w:rsidP="00D1775E">
            <w:pPr>
              <w:rPr>
                <w:b w:val="0"/>
                <w:bCs/>
                <w:color w:val="auto"/>
                <w:sz w:val="24"/>
                <w:szCs w:val="21"/>
                <w:shd w:val="clear" w:color="auto" w:fill="FF6599" w:themeFill="accent4"/>
              </w:rPr>
            </w:pPr>
            <w:r w:rsidRPr="00A909F9">
              <w:rPr>
                <w:rFonts w:hint="eastAsia"/>
                <w:b w:val="0"/>
                <w:bCs/>
                <w:color w:val="auto"/>
                <w:sz w:val="24"/>
                <w:szCs w:val="21"/>
              </w:rPr>
              <w:t>3</w:t>
            </w:r>
            <w:r w:rsidR="005F0455">
              <w:rPr>
                <w:rFonts w:hint="eastAsia"/>
                <w:b w:val="0"/>
                <w:bCs/>
                <w:color w:val="auto"/>
                <w:sz w:val="24"/>
                <w:szCs w:val="21"/>
              </w:rPr>
              <w:t xml:space="preserve"> </w:t>
            </w:r>
            <w:proofErr w:type="spellStart"/>
            <w:r w:rsidR="003058C2" w:rsidRPr="003058C2">
              <w:rPr>
                <w:b w:val="0"/>
                <w:bCs/>
                <w:color w:val="auto"/>
                <w:sz w:val="24"/>
                <w:szCs w:val="21"/>
              </w:rPr>
              <w:t>estudiantes</w:t>
            </w:r>
            <w:proofErr w:type="spellEnd"/>
          </w:p>
        </w:tc>
      </w:tr>
    </w:tbl>
    <w:p w14:paraId="2FD4E350" w14:textId="77777777" w:rsidR="00602542" w:rsidRDefault="00602542" w:rsidP="00602542">
      <w:pPr>
        <w:rPr>
          <w:color w:val="auto"/>
        </w:rPr>
      </w:pPr>
    </w:p>
    <w:p w14:paraId="37AB4021" w14:textId="142C4583" w:rsidR="00602542" w:rsidRPr="00057222" w:rsidRDefault="006748DD" w:rsidP="00602542">
      <w:pPr>
        <w:pStyle w:val="21"/>
        <w:rPr>
          <w:b/>
          <w:bCs/>
          <w:color w:val="auto"/>
          <w:sz w:val="32"/>
          <w:szCs w:val="24"/>
          <w:lang w:val="es-ES"/>
        </w:rPr>
      </w:pPr>
      <w:r w:rsidRPr="00057222">
        <w:rPr>
          <w:b/>
          <w:bCs/>
          <w:color w:val="auto"/>
          <w:sz w:val="32"/>
          <w:szCs w:val="24"/>
          <w:lang w:val="es-ES"/>
        </w:rPr>
        <w:t xml:space="preserve">Gastos </w:t>
      </w:r>
      <w:r w:rsidRPr="00057222">
        <w:rPr>
          <w:b/>
          <w:bCs/>
          <w:color w:val="auto"/>
          <w:sz w:val="32"/>
          <w:szCs w:val="24"/>
          <w:u w:val="single"/>
          <w:lang w:val="es-ES"/>
        </w:rPr>
        <w:t>no cubiertos</w:t>
      </w:r>
      <w:r w:rsidRPr="00057222">
        <w:rPr>
          <w:b/>
          <w:bCs/>
          <w:color w:val="auto"/>
          <w:sz w:val="32"/>
          <w:szCs w:val="24"/>
          <w:lang w:val="es-ES"/>
        </w:rPr>
        <w:t xml:space="preserve"> por la beca</w:t>
      </w:r>
    </w:p>
    <w:p w14:paraId="5DFBF2C5" w14:textId="1490C14D" w:rsidR="00602542" w:rsidRPr="00057222" w:rsidRDefault="00057222" w:rsidP="00592722">
      <w:pPr>
        <w:pStyle w:val="31"/>
        <w:rPr>
          <w:sz w:val="22"/>
          <w:szCs w:val="22"/>
          <w:lang w:val="es-ES"/>
        </w:rPr>
      </w:pPr>
      <w:r w:rsidRPr="00057222">
        <w:rPr>
          <w:sz w:val="22"/>
          <w:szCs w:val="22"/>
          <w:lang w:val="es-ES"/>
        </w:rPr>
        <w:t>En caso de Beca A</w:t>
      </w:r>
    </w:p>
    <w:p w14:paraId="2921D5BC" w14:textId="77777777" w:rsidR="00057222" w:rsidRDefault="00057222" w:rsidP="00057222">
      <w:pPr>
        <w:pStyle w:val="aff4"/>
        <w:numPr>
          <w:ilvl w:val="0"/>
          <w:numId w:val="17"/>
        </w:numPr>
        <w:rPr>
          <w:b w:val="0"/>
          <w:bCs/>
          <w:color w:val="auto"/>
          <w:sz w:val="22"/>
          <w:szCs w:val="20"/>
          <w:lang w:val="es-ES"/>
        </w:rPr>
      </w:pPr>
      <w:r w:rsidRPr="00735B44">
        <w:rPr>
          <w:b w:val="0"/>
          <w:bCs/>
          <w:color w:val="auto"/>
          <w:sz w:val="22"/>
          <w:szCs w:val="20"/>
          <w:lang w:val="es-ES"/>
        </w:rPr>
        <w:t xml:space="preserve">Tasas iniciales: </w:t>
      </w:r>
      <w:bookmarkStart w:id="1" w:name="_Hlk154437893"/>
      <w:r>
        <w:rPr>
          <w:b w:val="0"/>
          <w:bCs/>
          <w:color w:val="auto"/>
          <w:sz w:val="22"/>
          <w:szCs w:val="20"/>
          <w:lang w:val="es-ES"/>
        </w:rPr>
        <w:t>importe</w:t>
      </w:r>
      <w:r w:rsidRPr="00735B44">
        <w:rPr>
          <w:b w:val="0"/>
          <w:bCs/>
          <w:color w:val="auto"/>
          <w:sz w:val="22"/>
          <w:szCs w:val="20"/>
          <w:lang w:val="es-ES"/>
        </w:rPr>
        <w:t xml:space="preserve"> de solicitud de visado, tasa de </w:t>
      </w:r>
      <w:r>
        <w:rPr>
          <w:b w:val="0"/>
          <w:bCs/>
          <w:color w:val="auto"/>
          <w:sz w:val="22"/>
          <w:szCs w:val="20"/>
          <w:lang w:val="es-ES"/>
        </w:rPr>
        <w:t>inscripción</w:t>
      </w:r>
      <w:r w:rsidRPr="00735B44">
        <w:rPr>
          <w:b w:val="0"/>
          <w:bCs/>
          <w:color w:val="auto"/>
          <w:sz w:val="22"/>
          <w:szCs w:val="20"/>
          <w:lang w:val="es-ES"/>
        </w:rPr>
        <w:t xml:space="preserve">, seguro </w:t>
      </w:r>
      <w:r>
        <w:rPr>
          <w:b w:val="0"/>
          <w:bCs/>
          <w:color w:val="auto"/>
          <w:sz w:val="22"/>
          <w:szCs w:val="20"/>
          <w:lang w:val="es-ES"/>
        </w:rPr>
        <w:t xml:space="preserve">de salud </w:t>
      </w:r>
      <w:r w:rsidRPr="00735B44">
        <w:rPr>
          <w:b w:val="0"/>
          <w:bCs/>
          <w:color w:val="auto"/>
          <w:sz w:val="22"/>
          <w:szCs w:val="20"/>
          <w:lang w:val="es-ES"/>
        </w:rPr>
        <w:t>y</w:t>
      </w:r>
      <w:r>
        <w:rPr>
          <w:b w:val="0"/>
          <w:bCs/>
          <w:color w:val="auto"/>
          <w:sz w:val="22"/>
          <w:szCs w:val="20"/>
          <w:lang w:val="es-ES"/>
        </w:rPr>
        <w:t xml:space="preserve"> </w:t>
      </w:r>
    </w:p>
    <w:p w14:paraId="7FBF55A6" w14:textId="40020326" w:rsidR="008820F0" w:rsidRPr="00057222" w:rsidRDefault="00057222" w:rsidP="004905FC">
      <w:pPr>
        <w:pStyle w:val="aff4"/>
        <w:ind w:left="440" w:firstLineChars="800" w:firstLine="1760"/>
        <w:rPr>
          <w:b w:val="0"/>
          <w:bCs/>
          <w:color w:val="auto"/>
          <w:sz w:val="22"/>
          <w:szCs w:val="20"/>
          <w:lang w:val="es-ES"/>
        </w:rPr>
      </w:pPr>
      <w:r w:rsidRPr="00057222">
        <w:rPr>
          <w:b w:val="0"/>
          <w:bCs/>
          <w:color w:val="auto"/>
          <w:sz w:val="22"/>
          <w:szCs w:val="20"/>
          <w:lang w:val="es-ES"/>
        </w:rPr>
        <w:t>chequeo médico</w:t>
      </w:r>
      <w:bookmarkEnd w:id="1"/>
    </w:p>
    <w:p w14:paraId="5B89400A" w14:textId="0DCB9E39" w:rsidR="00602542" w:rsidRPr="006748DD" w:rsidRDefault="00057222" w:rsidP="002E1645">
      <w:pPr>
        <w:pStyle w:val="aff4"/>
        <w:numPr>
          <w:ilvl w:val="0"/>
          <w:numId w:val="17"/>
        </w:numPr>
        <w:rPr>
          <w:b w:val="0"/>
          <w:bCs/>
          <w:color w:val="auto"/>
          <w:sz w:val="22"/>
          <w:szCs w:val="20"/>
          <w:lang w:val="es-ES"/>
        </w:rPr>
      </w:pPr>
      <w:r w:rsidRPr="006748DD">
        <w:rPr>
          <w:b w:val="0"/>
          <w:bCs/>
          <w:color w:val="auto"/>
          <w:sz w:val="22"/>
          <w:szCs w:val="20"/>
          <w:lang w:val="es-ES"/>
        </w:rPr>
        <w:t xml:space="preserve">Otros: </w:t>
      </w:r>
      <w:bookmarkStart w:id="2" w:name="_Hlk154437761"/>
      <w:r>
        <w:rPr>
          <w:b w:val="0"/>
          <w:bCs/>
          <w:color w:val="auto"/>
          <w:sz w:val="22"/>
          <w:szCs w:val="20"/>
          <w:lang w:val="es-ES"/>
        </w:rPr>
        <w:t>co</w:t>
      </w:r>
      <w:r w:rsidRPr="006748DD">
        <w:rPr>
          <w:b w:val="0"/>
          <w:bCs/>
          <w:color w:val="auto"/>
          <w:sz w:val="22"/>
          <w:szCs w:val="20"/>
          <w:lang w:val="es-ES"/>
        </w:rPr>
        <w:t>s</w:t>
      </w:r>
      <w:r>
        <w:rPr>
          <w:b w:val="0"/>
          <w:bCs/>
          <w:color w:val="auto"/>
          <w:sz w:val="22"/>
          <w:szCs w:val="20"/>
          <w:lang w:val="es-ES"/>
        </w:rPr>
        <w:t>to</w:t>
      </w:r>
      <w:r w:rsidRPr="006748DD">
        <w:rPr>
          <w:b w:val="0"/>
          <w:bCs/>
          <w:color w:val="auto"/>
          <w:sz w:val="22"/>
          <w:szCs w:val="20"/>
          <w:lang w:val="es-ES"/>
        </w:rPr>
        <w:t xml:space="preserve"> de </w:t>
      </w:r>
      <w:r>
        <w:rPr>
          <w:b w:val="0"/>
          <w:bCs/>
          <w:color w:val="auto"/>
          <w:sz w:val="22"/>
          <w:szCs w:val="20"/>
          <w:lang w:val="es-ES"/>
        </w:rPr>
        <w:t>viaje</w:t>
      </w:r>
      <w:r w:rsidRPr="006748DD">
        <w:rPr>
          <w:b w:val="0"/>
          <w:bCs/>
          <w:color w:val="auto"/>
          <w:sz w:val="22"/>
          <w:szCs w:val="20"/>
          <w:lang w:val="es-ES"/>
        </w:rPr>
        <w:t>, alquiler</w:t>
      </w:r>
      <w:r>
        <w:rPr>
          <w:b w:val="0"/>
          <w:bCs/>
          <w:color w:val="auto"/>
          <w:sz w:val="22"/>
          <w:szCs w:val="20"/>
          <w:lang w:val="es-ES"/>
        </w:rPr>
        <w:t xml:space="preserve"> de vivienda</w:t>
      </w:r>
      <w:r w:rsidRPr="006748DD">
        <w:rPr>
          <w:b w:val="0"/>
          <w:bCs/>
          <w:color w:val="auto"/>
          <w:sz w:val="22"/>
          <w:szCs w:val="20"/>
          <w:lang w:val="es-ES"/>
        </w:rPr>
        <w:t xml:space="preserve">, </w:t>
      </w:r>
      <w:r>
        <w:rPr>
          <w:b w:val="0"/>
          <w:bCs/>
          <w:color w:val="auto"/>
          <w:sz w:val="22"/>
          <w:szCs w:val="20"/>
          <w:lang w:val="es-ES"/>
        </w:rPr>
        <w:t xml:space="preserve">gastos de </w:t>
      </w:r>
      <w:r w:rsidRPr="006748DD">
        <w:rPr>
          <w:b w:val="0"/>
          <w:bCs/>
          <w:color w:val="auto"/>
          <w:sz w:val="22"/>
          <w:szCs w:val="20"/>
          <w:lang w:val="es-ES"/>
        </w:rPr>
        <w:t>manutención</w:t>
      </w:r>
      <w:bookmarkEnd w:id="2"/>
    </w:p>
    <w:p w14:paraId="72FA3815" w14:textId="1156032E" w:rsidR="00602542" w:rsidRPr="00057222" w:rsidRDefault="00057222" w:rsidP="00592722">
      <w:pPr>
        <w:pStyle w:val="31"/>
        <w:rPr>
          <w:sz w:val="22"/>
          <w:szCs w:val="22"/>
          <w:lang w:val="es-ES"/>
        </w:rPr>
      </w:pPr>
      <w:r w:rsidRPr="00057222">
        <w:rPr>
          <w:sz w:val="22"/>
          <w:szCs w:val="22"/>
          <w:lang w:val="es-ES"/>
        </w:rPr>
        <w:t xml:space="preserve">En caso de </w:t>
      </w:r>
      <w:r w:rsidRPr="00057222">
        <w:rPr>
          <w:rFonts w:hint="eastAsia"/>
          <w:sz w:val="22"/>
          <w:szCs w:val="22"/>
          <w:lang w:val="es-ES"/>
        </w:rPr>
        <w:t>Beca B</w:t>
      </w:r>
    </w:p>
    <w:p w14:paraId="56202F52" w14:textId="044C2041" w:rsidR="008820F0" w:rsidRPr="00A909F9" w:rsidRDefault="006748DD" w:rsidP="002E1645">
      <w:pPr>
        <w:pStyle w:val="aff4"/>
        <w:numPr>
          <w:ilvl w:val="0"/>
          <w:numId w:val="18"/>
        </w:numPr>
        <w:rPr>
          <w:b w:val="0"/>
          <w:bCs/>
          <w:color w:val="auto"/>
          <w:sz w:val="22"/>
          <w:szCs w:val="20"/>
        </w:rPr>
      </w:pPr>
      <w:r>
        <w:rPr>
          <w:rFonts w:hint="eastAsia"/>
          <w:b w:val="0"/>
          <w:bCs/>
          <w:color w:val="auto"/>
          <w:sz w:val="22"/>
          <w:szCs w:val="20"/>
        </w:rPr>
        <w:t>5</w:t>
      </w:r>
      <w:r w:rsidRPr="006748DD">
        <w:rPr>
          <w:b w:val="0"/>
          <w:bCs/>
          <w:color w:val="auto"/>
          <w:sz w:val="22"/>
          <w:szCs w:val="20"/>
        </w:rPr>
        <w:t xml:space="preserve">0% de la </w:t>
      </w:r>
      <w:proofErr w:type="spellStart"/>
      <w:r w:rsidRPr="006748DD">
        <w:rPr>
          <w:b w:val="0"/>
          <w:bCs/>
          <w:color w:val="auto"/>
          <w:sz w:val="22"/>
          <w:szCs w:val="20"/>
        </w:rPr>
        <w:t>matrícula</w:t>
      </w:r>
      <w:proofErr w:type="spellEnd"/>
    </w:p>
    <w:p w14:paraId="3BBCC61C" w14:textId="77777777" w:rsidR="00057222" w:rsidRDefault="00057222" w:rsidP="00057222">
      <w:pPr>
        <w:pStyle w:val="aff4"/>
        <w:numPr>
          <w:ilvl w:val="0"/>
          <w:numId w:val="18"/>
        </w:numPr>
        <w:rPr>
          <w:b w:val="0"/>
          <w:bCs/>
          <w:color w:val="auto"/>
          <w:sz w:val="22"/>
          <w:szCs w:val="20"/>
          <w:lang w:val="es-ES"/>
        </w:rPr>
      </w:pPr>
      <w:r w:rsidRPr="00735B44">
        <w:rPr>
          <w:b w:val="0"/>
          <w:bCs/>
          <w:color w:val="auto"/>
          <w:sz w:val="22"/>
          <w:szCs w:val="20"/>
          <w:lang w:val="es-ES"/>
        </w:rPr>
        <w:t xml:space="preserve">Tasas iniciales: </w:t>
      </w:r>
      <w:r>
        <w:rPr>
          <w:b w:val="0"/>
          <w:bCs/>
          <w:color w:val="auto"/>
          <w:sz w:val="22"/>
          <w:szCs w:val="20"/>
          <w:lang w:val="es-ES"/>
        </w:rPr>
        <w:t>importe</w:t>
      </w:r>
      <w:r w:rsidRPr="00735B44">
        <w:rPr>
          <w:b w:val="0"/>
          <w:bCs/>
          <w:color w:val="auto"/>
          <w:sz w:val="22"/>
          <w:szCs w:val="20"/>
          <w:lang w:val="es-ES"/>
        </w:rPr>
        <w:t xml:space="preserve"> de solicitud de visado, tasa de </w:t>
      </w:r>
      <w:r>
        <w:rPr>
          <w:b w:val="0"/>
          <w:bCs/>
          <w:color w:val="auto"/>
          <w:sz w:val="22"/>
          <w:szCs w:val="20"/>
          <w:lang w:val="es-ES"/>
        </w:rPr>
        <w:t>inscripción</w:t>
      </w:r>
      <w:r w:rsidRPr="00735B44">
        <w:rPr>
          <w:b w:val="0"/>
          <w:bCs/>
          <w:color w:val="auto"/>
          <w:sz w:val="22"/>
          <w:szCs w:val="20"/>
          <w:lang w:val="es-ES"/>
        </w:rPr>
        <w:t xml:space="preserve">, seguro </w:t>
      </w:r>
      <w:r>
        <w:rPr>
          <w:b w:val="0"/>
          <w:bCs/>
          <w:color w:val="auto"/>
          <w:sz w:val="22"/>
          <w:szCs w:val="20"/>
          <w:lang w:val="es-ES"/>
        </w:rPr>
        <w:t xml:space="preserve">de salud </w:t>
      </w:r>
      <w:r w:rsidRPr="00735B44">
        <w:rPr>
          <w:b w:val="0"/>
          <w:bCs/>
          <w:color w:val="auto"/>
          <w:sz w:val="22"/>
          <w:szCs w:val="20"/>
          <w:lang w:val="es-ES"/>
        </w:rPr>
        <w:t xml:space="preserve">y </w:t>
      </w:r>
      <w:r>
        <w:rPr>
          <w:b w:val="0"/>
          <w:bCs/>
          <w:color w:val="auto"/>
          <w:sz w:val="22"/>
          <w:szCs w:val="20"/>
          <w:lang w:val="es-ES"/>
        </w:rPr>
        <w:t xml:space="preserve"> </w:t>
      </w:r>
    </w:p>
    <w:p w14:paraId="3615A4C0" w14:textId="5408EDF2" w:rsidR="00602542" w:rsidRPr="006748DD" w:rsidRDefault="00057222" w:rsidP="00057222">
      <w:pPr>
        <w:pStyle w:val="aff4"/>
        <w:ind w:left="440" w:firstLineChars="800" w:firstLine="1760"/>
        <w:rPr>
          <w:b w:val="0"/>
          <w:bCs/>
          <w:color w:val="auto"/>
          <w:sz w:val="22"/>
          <w:szCs w:val="20"/>
        </w:rPr>
      </w:pPr>
      <w:r w:rsidRPr="00735B44">
        <w:rPr>
          <w:b w:val="0"/>
          <w:bCs/>
          <w:color w:val="auto"/>
          <w:sz w:val="22"/>
          <w:szCs w:val="20"/>
          <w:lang w:val="es-ES"/>
        </w:rPr>
        <w:t>chequeo médico</w:t>
      </w:r>
    </w:p>
    <w:p w14:paraId="6CD38287" w14:textId="26EB9910" w:rsidR="00592722" w:rsidRPr="006748DD" w:rsidRDefault="004905FC" w:rsidP="005B76AB">
      <w:pPr>
        <w:pStyle w:val="aff4"/>
        <w:numPr>
          <w:ilvl w:val="0"/>
          <w:numId w:val="18"/>
        </w:numPr>
        <w:rPr>
          <w:b w:val="0"/>
          <w:bCs/>
          <w:color w:val="auto"/>
          <w:sz w:val="22"/>
          <w:szCs w:val="20"/>
          <w:lang w:val="es-ES"/>
        </w:rPr>
      </w:pPr>
      <w:r w:rsidRPr="006748DD">
        <w:rPr>
          <w:b w:val="0"/>
          <w:bCs/>
          <w:color w:val="auto"/>
          <w:sz w:val="22"/>
          <w:szCs w:val="20"/>
          <w:lang w:val="es-ES"/>
        </w:rPr>
        <w:t xml:space="preserve">Otros: </w:t>
      </w:r>
      <w:r>
        <w:rPr>
          <w:b w:val="0"/>
          <w:bCs/>
          <w:color w:val="auto"/>
          <w:sz w:val="22"/>
          <w:szCs w:val="20"/>
          <w:lang w:val="es-ES"/>
        </w:rPr>
        <w:t>co</w:t>
      </w:r>
      <w:r w:rsidRPr="006748DD">
        <w:rPr>
          <w:b w:val="0"/>
          <w:bCs/>
          <w:color w:val="auto"/>
          <w:sz w:val="22"/>
          <w:szCs w:val="20"/>
          <w:lang w:val="es-ES"/>
        </w:rPr>
        <w:t>s</w:t>
      </w:r>
      <w:r>
        <w:rPr>
          <w:b w:val="0"/>
          <w:bCs/>
          <w:color w:val="auto"/>
          <w:sz w:val="22"/>
          <w:szCs w:val="20"/>
          <w:lang w:val="es-ES"/>
        </w:rPr>
        <w:t>to</w:t>
      </w:r>
      <w:r w:rsidRPr="006748DD">
        <w:rPr>
          <w:b w:val="0"/>
          <w:bCs/>
          <w:color w:val="auto"/>
          <w:sz w:val="22"/>
          <w:szCs w:val="20"/>
          <w:lang w:val="es-ES"/>
        </w:rPr>
        <w:t xml:space="preserve"> de </w:t>
      </w:r>
      <w:r>
        <w:rPr>
          <w:b w:val="0"/>
          <w:bCs/>
          <w:color w:val="auto"/>
          <w:sz w:val="22"/>
          <w:szCs w:val="20"/>
          <w:lang w:val="es-ES"/>
        </w:rPr>
        <w:t>viaje</w:t>
      </w:r>
      <w:r w:rsidRPr="006748DD">
        <w:rPr>
          <w:b w:val="0"/>
          <w:bCs/>
          <w:color w:val="auto"/>
          <w:sz w:val="22"/>
          <w:szCs w:val="20"/>
          <w:lang w:val="es-ES"/>
        </w:rPr>
        <w:t>, alquiler</w:t>
      </w:r>
      <w:r>
        <w:rPr>
          <w:b w:val="0"/>
          <w:bCs/>
          <w:color w:val="auto"/>
          <w:sz w:val="22"/>
          <w:szCs w:val="20"/>
          <w:lang w:val="es-ES"/>
        </w:rPr>
        <w:t xml:space="preserve"> de vivienda</w:t>
      </w:r>
      <w:r w:rsidRPr="006748DD">
        <w:rPr>
          <w:b w:val="0"/>
          <w:bCs/>
          <w:color w:val="auto"/>
          <w:sz w:val="22"/>
          <w:szCs w:val="20"/>
          <w:lang w:val="es-ES"/>
        </w:rPr>
        <w:t xml:space="preserve">, </w:t>
      </w:r>
      <w:r>
        <w:rPr>
          <w:b w:val="0"/>
          <w:bCs/>
          <w:color w:val="auto"/>
          <w:sz w:val="22"/>
          <w:szCs w:val="20"/>
          <w:lang w:val="es-ES"/>
        </w:rPr>
        <w:t xml:space="preserve">gastos de </w:t>
      </w:r>
      <w:r w:rsidRPr="006748DD">
        <w:rPr>
          <w:b w:val="0"/>
          <w:bCs/>
          <w:color w:val="auto"/>
          <w:sz w:val="22"/>
          <w:szCs w:val="20"/>
          <w:lang w:val="es-ES"/>
        </w:rPr>
        <w:t>manutención</w:t>
      </w:r>
    </w:p>
    <w:p w14:paraId="1EB14E5C" w14:textId="77777777" w:rsidR="00592722" w:rsidRPr="006748DD" w:rsidRDefault="00592722" w:rsidP="00592722">
      <w:pPr>
        <w:rPr>
          <w:b w:val="0"/>
          <w:bCs/>
          <w:color w:val="auto"/>
          <w:sz w:val="24"/>
          <w:szCs w:val="21"/>
          <w:lang w:val="es-ES"/>
        </w:rPr>
      </w:pPr>
    </w:p>
    <w:p w14:paraId="40918BF1" w14:textId="6129FA4C" w:rsidR="00592722" w:rsidRPr="00DD7284" w:rsidRDefault="00DD7284" w:rsidP="00592722">
      <w:pPr>
        <w:pStyle w:val="21"/>
        <w:rPr>
          <w:color w:val="auto"/>
          <w:sz w:val="32"/>
          <w:szCs w:val="24"/>
          <w:lang w:val="es-ES"/>
        </w:rPr>
      </w:pPr>
      <w:r w:rsidRPr="00DD7284">
        <w:rPr>
          <w:color w:val="auto"/>
          <w:sz w:val="32"/>
          <w:szCs w:val="24"/>
          <w:lang w:val="es-ES"/>
        </w:rPr>
        <w:t>Notas complementarios</w:t>
      </w:r>
    </w:p>
    <w:p w14:paraId="78FDCF6F" w14:textId="1BD6FACC" w:rsidR="00D1775E" w:rsidRPr="00DD7284" w:rsidRDefault="00DD7284" w:rsidP="00592722">
      <w:pPr>
        <w:pStyle w:val="31"/>
        <w:rPr>
          <w:sz w:val="22"/>
          <w:szCs w:val="22"/>
          <w:lang w:val="es-ES"/>
        </w:rPr>
      </w:pPr>
      <w:r w:rsidRPr="00DD7284">
        <w:rPr>
          <w:sz w:val="22"/>
          <w:szCs w:val="22"/>
          <w:lang w:val="es-ES"/>
        </w:rPr>
        <w:t>Continuación del estudio</w:t>
      </w:r>
    </w:p>
    <w:p w14:paraId="3C0BC4D1" w14:textId="58EED33E" w:rsidR="00D1775E" w:rsidRPr="00DD7284" w:rsidRDefault="00DD7284" w:rsidP="00E13220">
      <w:pPr>
        <w:rPr>
          <w:b w:val="0"/>
          <w:bCs/>
          <w:color w:val="auto"/>
          <w:sz w:val="22"/>
          <w:szCs w:val="20"/>
          <w:lang w:val="es-ES"/>
        </w:rPr>
      </w:pPr>
      <w:r w:rsidRPr="00DD7284">
        <w:rPr>
          <w:b w:val="0"/>
          <w:bCs/>
          <w:color w:val="auto"/>
          <w:sz w:val="22"/>
          <w:szCs w:val="20"/>
          <w:lang w:val="es-ES"/>
        </w:rPr>
        <w:t>Las becas no son prorrogables. Los estudiantes que deseen continuar sus estudios pueden optar por hacerlo por su cuenta.</w:t>
      </w:r>
    </w:p>
    <w:p w14:paraId="1B26A141" w14:textId="5D250A4E" w:rsidR="00D1775E" w:rsidRPr="00DD7284" w:rsidRDefault="00DD7284" w:rsidP="00592722">
      <w:pPr>
        <w:pStyle w:val="31"/>
        <w:rPr>
          <w:sz w:val="22"/>
          <w:szCs w:val="22"/>
          <w:lang w:val="es-ES"/>
        </w:rPr>
      </w:pPr>
      <w:r w:rsidRPr="00DD7284">
        <w:rPr>
          <w:sz w:val="22"/>
          <w:szCs w:val="22"/>
          <w:lang w:val="es-ES"/>
        </w:rPr>
        <w:t xml:space="preserve">Trabajos a tiempo parcial </w:t>
      </w:r>
      <w:r w:rsidR="004905FC">
        <w:rPr>
          <w:sz w:val="22"/>
          <w:szCs w:val="22"/>
          <w:lang w:val="es-ES"/>
        </w:rPr>
        <w:t>(“</w:t>
      </w:r>
      <w:r w:rsidRPr="00DD7284">
        <w:rPr>
          <w:sz w:val="22"/>
          <w:szCs w:val="22"/>
          <w:lang w:val="es-ES"/>
        </w:rPr>
        <w:t>Arubaito</w:t>
      </w:r>
      <w:r w:rsidR="004905FC">
        <w:rPr>
          <w:sz w:val="22"/>
          <w:szCs w:val="22"/>
          <w:lang w:val="es-ES"/>
        </w:rPr>
        <w:t>”)</w:t>
      </w:r>
    </w:p>
    <w:p w14:paraId="34050205" w14:textId="62B7B3B0" w:rsidR="00D1775E" w:rsidRPr="00DD7284" w:rsidRDefault="00DD7284" w:rsidP="00DD7284">
      <w:pPr>
        <w:rPr>
          <w:b w:val="0"/>
          <w:bCs/>
          <w:color w:val="auto"/>
          <w:sz w:val="22"/>
          <w:szCs w:val="20"/>
          <w:lang w:val="es-ES"/>
        </w:rPr>
      </w:pPr>
      <w:r w:rsidRPr="00DD7284">
        <w:rPr>
          <w:b w:val="0"/>
          <w:bCs/>
          <w:color w:val="auto"/>
          <w:sz w:val="22"/>
          <w:szCs w:val="20"/>
          <w:lang w:val="es-ES"/>
        </w:rPr>
        <w:t>Las personas con visado de estudiante pueden trabajar hasta 28 horas semanales en lugares de trabajo</w:t>
      </w:r>
      <w:r>
        <w:rPr>
          <w:rFonts w:hint="eastAsia"/>
          <w:b w:val="0"/>
          <w:bCs/>
          <w:color w:val="auto"/>
          <w:sz w:val="22"/>
          <w:szCs w:val="20"/>
          <w:lang w:val="es-ES"/>
        </w:rPr>
        <w:t xml:space="preserve"> </w:t>
      </w:r>
      <w:r w:rsidRPr="00DD7284">
        <w:rPr>
          <w:b w:val="0"/>
          <w:bCs/>
          <w:color w:val="auto"/>
          <w:sz w:val="22"/>
          <w:szCs w:val="20"/>
          <w:lang w:val="es-ES"/>
        </w:rPr>
        <w:t xml:space="preserve">legalmente </w:t>
      </w:r>
      <w:r w:rsidR="004905FC">
        <w:rPr>
          <w:b w:val="0"/>
          <w:bCs/>
          <w:color w:val="auto"/>
          <w:sz w:val="22"/>
          <w:szCs w:val="20"/>
          <w:lang w:val="es-ES"/>
        </w:rPr>
        <w:t>reconoci</w:t>
      </w:r>
      <w:r w:rsidR="004905FC" w:rsidRPr="00DD7284">
        <w:rPr>
          <w:b w:val="0"/>
          <w:bCs/>
          <w:color w:val="auto"/>
          <w:sz w:val="22"/>
          <w:szCs w:val="20"/>
          <w:lang w:val="es-ES"/>
        </w:rPr>
        <w:t>dos</w:t>
      </w:r>
      <w:r w:rsidRPr="00DD7284">
        <w:rPr>
          <w:b w:val="0"/>
          <w:bCs/>
          <w:color w:val="auto"/>
          <w:sz w:val="22"/>
          <w:szCs w:val="20"/>
          <w:lang w:val="es-ES"/>
        </w:rPr>
        <w:t xml:space="preserve"> por el control de </w:t>
      </w:r>
      <w:r w:rsidR="004905FC">
        <w:rPr>
          <w:b w:val="0"/>
          <w:bCs/>
          <w:color w:val="auto"/>
          <w:sz w:val="22"/>
          <w:szCs w:val="20"/>
          <w:lang w:val="es-ES"/>
        </w:rPr>
        <w:t>I</w:t>
      </w:r>
      <w:r w:rsidRPr="00DD7284">
        <w:rPr>
          <w:b w:val="0"/>
          <w:bCs/>
          <w:color w:val="auto"/>
          <w:sz w:val="22"/>
          <w:szCs w:val="20"/>
          <w:lang w:val="es-ES"/>
        </w:rPr>
        <w:t>nmigración. Durante las vacaciones escolares se puede trabajar hasta</w:t>
      </w:r>
      <w:r>
        <w:rPr>
          <w:rFonts w:hint="eastAsia"/>
          <w:b w:val="0"/>
          <w:bCs/>
          <w:color w:val="auto"/>
          <w:sz w:val="22"/>
          <w:szCs w:val="20"/>
          <w:lang w:val="es-ES"/>
        </w:rPr>
        <w:t xml:space="preserve"> </w:t>
      </w:r>
      <w:r w:rsidRPr="00DD7284">
        <w:rPr>
          <w:b w:val="0"/>
          <w:bCs/>
          <w:color w:val="auto"/>
          <w:sz w:val="22"/>
          <w:szCs w:val="20"/>
          <w:lang w:val="es-ES"/>
        </w:rPr>
        <w:t>40 horas semanales.</w:t>
      </w:r>
    </w:p>
    <w:p w14:paraId="7CCD7ED8" w14:textId="60FF115A" w:rsidR="00D1775E" w:rsidRPr="00DD7284" w:rsidRDefault="00DD7284" w:rsidP="00592722">
      <w:pPr>
        <w:pStyle w:val="31"/>
        <w:rPr>
          <w:sz w:val="22"/>
          <w:szCs w:val="22"/>
          <w:lang w:val="es-ES"/>
        </w:rPr>
      </w:pPr>
      <w:r w:rsidRPr="00DD7284">
        <w:rPr>
          <w:sz w:val="22"/>
          <w:szCs w:val="22"/>
          <w:lang w:val="es-ES"/>
        </w:rPr>
        <w:t>Vivienda</w:t>
      </w:r>
    </w:p>
    <w:p w14:paraId="5A5C6A5C" w14:textId="05445A68" w:rsidR="00D1775E" w:rsidRPr="00DD7284" w:rsidRDefault="004905FC" w:rsidP="00D1775E">
      <w:pPr>
        <w:rPr>
          <w:b w:val="0"/>
          <w:bCs/>
          <w:color w:val="auto"/>
          <w:sz w:val="22"/>
          <w:szCs w:val="20"/>
          <w:lang w:val="es-ES"/>
        </w:rPr>
      </w:pPr>
      <w:r w:rsidRPr="00DD7284">
        <w:rPr>
          <w:b w:val="0"/>
          <w:bCs/>
          <w:color w:val="auto"/>
          <w:sz w:val="22"/>
          <w:szCs w:val="20"/>
          <w:lang w:val="es-ES"/>
        </w:rPr>
        <w:t xml:space="preserve">Los estudiantes pueden optar por vivir en los dormitorios </w:t>
      </w:r>
      <w:r>
        <w:rPr>
          <w:b w:val="0"/>
          <w:bCs/>
          <w:color w:val="auto"/>
          <w:sz w:val="22"/>
          <w:szCs w:val="20"/>
          <w:lang w:val="es-ES"/>
        </w:rPr>
        <w:t>de</w:t>
      </w:r>
      <w:r w:rsidRPr="00DD7284">
        <w:rPr>
          <w:b w:val="0"/>
          <w:bCs/>
          <w:color w:val="auto"/>
          <w:sz w:val="22"/>
          <w:szCs w:val="20"/>
          <w:lang w:val="es-ES"/>
        </w:rPr>
        <w:t xml:space="preserve"> ICLC o buscar su propio alojamiento a través de familiares o de un</w:t>
      </w:r>
      <w:r>
        <w:rPr>
          <w:b w:val="0"/>
          <w:bCs/>
          <w:color w:val="auto"/>
          <w:sz w:val="22"/>
          <w:szCs w:val="20"/>
          <w:lang w:val="es-ES"/>
        </w:rPr>
        <w:t>a</w:t>
      </w:r>
      <w:r w:rsidRPr="00DD7284">
        <w:rPr>
          <w:b w:val="0"/>
          <w:bCs/>
          <w:color w:val="auto"/>
          <w:sz w:val="22"/>
          <w:szCs w:val="20"/>
          <w:lang w:val="es-ES"/>
        </w:rPr>
        <w:t xml:space="preserve"> agen</w:t>
      </w:r>
      <w:r>
        <w:rPr>
          <w:b w:val="0"/>
          <w:bCs/>
          <w:color w:val="auto"/>
          <w:sz w:val="22"/>
          <w:szCs w:val="20"/>
          <w:lang w:val="es-ES"/>
        </w:rPr>
        <w:t>cia</w:t>
      </w:r>
      <w:r w:rsidRPr="00DD7284">
        <w:rPr>
          <w:b w:val="0"/>
          <w:bCs/>
          <w:color w:val="auto"/>
          <w:sz w:val="22"/>
          <w:szCs w:val="20"/>
          <w:lang w:val="es-ES"/>
        </w:rPr>
        <w:t xml:space="preserve"> inmobiliari</w:t>
      </w:r>
      <w:r>
        <w:rPr>
          <w:b w:val="0"/>
          <w:bCs/>
          <w:color w:val="auto"/>
          <w:sz w:val="22"/>
          <w:szCs w:val="20"/>
          <w:lang w:val="es-ES"/>
        </w:rPr>
        <w:t>a</w:t>
      </w:r>
      <w:r w:rsidRPr="00DD7284">
        <w:rPr>
          <w:b w:val="0"/>
          <w:bCs/>
          <w:color w:val="auto"/>
          <w:sz w:val="22"/>
          <w:szCs w:val="20"/>
          <w:lang w:val="es-ES"/>
        </w:rPr>
        <w:t xml:space="preserve"> local.</w:t>
      </w:r>
    </w:p>
    <w:p w14:paraId="62395C94" w14:textId="77777777" w:rsidR="00592722" w:rsidRPr="00DD7284" w:rsidRDefault="00592722" w:rsidP="00D1775E">
      <w:pPr>
        <w:rPr>
          <w:b w:val="0"/>
          <w:bCs/>
          <w:color w:val="auto"/>
          <w:sz w:val="24"/>
          <w:szCs w:val="21"/>
          <w:lang w:val="es-ES"/>
        </w:rPr>
      </w:pPr>
    </w:p>
    <w:p w14:paraId="657A2180" w14:textId="77777777" w:rsidR="008C0F2C" w:rsidRPr="008C0F2C" w:rsidRDefault="008C0F2C" w:rsidP="00E45E2C">
      <w:pPr>
        <w:pStyle w:val="21"/>
        <w:rPr>
          <w:b/>
          <w:color w:val="0387CA" w:themeColor="text2" w:themeShade="BF"/>
          <w:kern w:val="28"/>
          <w:sz w:val="48"/>
          <w:szCs w:val="28"/>
          <w:lang w:val="es-ES"/>
        </w:rPr>
      </w:pPr>
      <w:r w:rsidRPr="008C0F2C">
        <w:rPr>
          <w:b/>
          <w:color w:val="0387CA" w:themeColor="text2" w:themeShade="BF"/>
          <w:kern w:val="28"/>
          <w:sz w:val="48"/>
          <w:szCs w:val="28"/>
          <w:lang w:val="es-ES"/>
        </w:rPr>
        <w:t>Detalles de la solicitud</w:t>
      </w:r>
    </w:p>
    <w:p w14:paraId="58B02952" w14:textId="5228A001" w:rsidR="00E45E2C" w:rsidRPr="008C0F2C" w:rsidRDefault="00EB2CDA" w:rsidP="00E45E2C">
      <w:pPr>
        <w:pStyle w:val="21"/>
        <w:rPr>
          <w:b/>
          <w:bCs/>
          <w:sz w:val="32"/>
          <w:szCs w:val="24"/>
          <w:lang w:val="es-ES"/>
        </w:rPr>
      </w:pPr>
      <w:r w:rsidRPr="00EB2CDA">
        <w:rPr>
          <w:b/>
          <w:bCs/>
          <w:sz w:val="32"/>
          <w:szCs w:val="24"/>
          <w:lang w:val="es-ES"/>
        </w:rPr>
        <w:t>Requisitos y Criterios</w:t>
      </w:r>
    </w:p>
    <w:p w14:paraId="02CBE8E7" w14:textId="7E848738" w:rsidR="00592722" w:rsidRPr="0080799E" w:rsidRDefault="004905FC" w:rsidP="00592722">
      <w:pPr>
        <w:pStyle w:val="aff4"/>
        <w:numPr>
          <w:ilvl w:val="0"/>
          <w:numId w:val="14"/>
        </w:numPr>
        <w:rPr>
          <w:b w:val="0"/>
          <w:bCs/>
          <w:color w:val="auto"/>
          <w:sz w:val="20"/>
          <w:szCs w:val="16"/>
          <w:lang w:val="es-ES"/>
        </w:rPr>
      </w:pPr>
      <w:r>
        <w:rPr>
          <w:b w:val="0"/>
          <w:bCs/>
          <w:color w:val="auto"/>
          <w:sz w:val="20"/>
          <w:szCs w:val="16"/>
          <w:lang w:val="es-ES"/>
        </w:rPr>
        <w:t>Ser</w:t>
      </w:r>
      <w:r w:rsidRPr="0080799E">
        <w:rPr>
          <w:b w:val="0"/>
          <w:bCs/>
          <w:color w:val="auto"/>
          <w:sz w:val="20"/>
          <w:szCs w:val="16"/>
          <w:lang w:val="es-ES"/>
        </w:rPr>
        <w:t xml:space="preserve"> </w:t>
      </w:r>
      <w:r>
        <w:rPr>
          <w:b w:val="0"/>
          <w:bCs/>
          <w:color w:val="auto"/>
          <w:sz w:val="20"/>
          <w:szCs w:val="16"/>
          <w:lang w:val="es-ES"/>
        </w:rPr>
        <w:t>Nikkei okinawense</w:t>
      </w:r>
      <w:r w:rsidRPr="0080799E">
        <w:rPr>
          <w:b w:val="0"/>
          <w:bCs/>
          <w:color w:val="auto"/>
          <w:sz w:val="20"/>
          <w:szCs w:val="16"/>
          <w:lang w:val="es-ES"/>
        </w:rPr>
        <w:t xml:space="preserve"> (Personas de nacionalidad no japonesa).</w:t>
      </w:r>
    </w:p>
    <w:p w14:paraId="63B293B3" w14:textId="7A565001" w:rsidR="00592722" w:rsidRPr="0080799E" w:rsidRDefault="004905FC" w:rsidP="00592722">
      <w:pPr>
        <w:pStyle w:val="aff4"/>
        <w:numPr>
          <w:ilvl w:val="0"/>
          <w:numId w:val="14"/>
        </w:numPr>
        <w:rPr>
          <w:b w:val="0"/>
          <w:bCs/>
          <w:color w:val="auto"/>
          <w:sz w:val="20"/>
          <w:szCs w:val="16"/>
          <w:lang w:val="es-ES"/>
        </w:rPr>
      </w:pPr>
      <w:r>
        <w:rPr>
          <w:b w:val="0"/>
          <w:bCs/>
          <w:color w:val="auto"/>
          <w:sz w:val="20"/>
          <w:szCs w:val="16"/>
          <w:lang w:val="es-ES"/>
        </w:rPr>
        <w:t>T</w:t>
      </w:r>
      <w:r w:rsidRPr="0080799E">
        <w:rPr>
          <w:b w:val="0"/>
          <w:bCs/>
          <w:color w:val="auto"/>
          <w:sz w:val="20"/>
          <w:szCs w:val="16"/>
          <w:lang w:val="es-ES"/>
        </w:rPr>
        <w:t>en</w:t>
      </w:r>
      <w:r>
        <w:rPr>
          <w:b w:val="0"/>
          <w:bCs/>
          <w:color w:val="auto"/>
          <w:sz w:val="20"/>
          <w:szCs w:val="16"/>
          <w:lang w:val="es-ES"/>
        </w:rPr>
        <w:t>er</w:t>
      </w:r>
      <w:r w:rsidRPr="0080799E">
        <w:rPr>
          <w:b w:val="0"/>
          <w:bCs/>
          <w:color w:val="auto"/>
          <w:sz w:val="20"/>
          <w:szCs w:val="16"/>
          <w:lang w:val="es-ES"/>
        </w:rPr>
        <w:t xml:space="preserve"> 33 años o menos en el momento de la solicitud.</w:t>
      </w:r>
    </w:p>
    <w:p w14:paraId="4551C7C6" w14:textId="1D627CE2" w:rsidR="0080799E" w:rsidRPr="006748DD" w:rsidRDefault="004905FC" w:rsidP="00592722">
      <w:pPr>
        <w:pStyle w:val="aff4"/>
        <w:numPr>
          <w:ilvl w:val="0"/>
          <w:numId w:val="14"/>
        </w:numPr>
        <w:rPr>
          <w:b w:val="0"/>
          <w:bCs/>
          <w:color w:val="auto"/>
          <w:sz w:val="20"/>
          <w:szCs w:val="16"/>
          <w:lang w:val="es-ES"/>
        </w:rPr>
      </w:pPr>
      <w:r w:rsidRPr="0080799E">
        <w:rPr>
          <w:b w:val="0"/>
          <w:bCs/>
          <w:color w:val="auto"/>
          <w:sz w:val="20"/>
          <w:szCs w:val="16"/>
          <w:lang w:val="es-ES"/>
        </w:rPr>
        <w:t xml:space="preserve">Tener buena </w:t>
      </w:r>
      <w:r>
        <w:rPr>
          <w:b w:val="0"/>
          <w:bCs/>
          <w:color w:val="auto"/>
          <w:sz w:val="20"/>
          <w:szCs w:val="16"/>
          <w:lang w:val="es-ES"/>
        </w:rPr>
        <w:t>s</w:t>
      </w:r>
      <w:r w:rsidRPr="0080799E">
        <w:rPr>
          <w:b w:val="0"/>
          <w:bCs/>
          <w:color w:val="auto"/>
          <w:sz w:val="20"/>
          <w:szCs w:val="16"/>
          <w:lang w:val="es-ES"/>
        </w:rPr>
        <w:t>alud física y mental.</w:t>
      </w:r>
    </w:p>
    <w:p w14:paraId="26C2357D" w14:textId="1BC153FE" w:rsidR="00592722" w:rsidRPr="0080799E" w:rsidRDefault="004905FC" w:rsidP="00592722">
      <w:pPr>
        <w:pStyle w:val="aff4"/>
        <w:numPr>
          <w:ilvl w:val="0"/>
          <w:numId w:val="14"/>
        </w:numPr>
        <w:rPr>
          <w:b w:val="0"/>
          <w:bCs/>
          <w:color w:val="auto"/>
          <w:sz w:val="20"/>
          <w:szCs w:val="16"/>
          <w:lang w:val="es-ES"/>
        </w:rPr>
      </w:pPr>
      <w:r w:rsidRPr="0080799E">
        <w:rPr>
          <w:b w:val="0"/>
          <w:bCs/>
          <w:color w:val="auto"/>
          <w:sz w:val="20"/>
          <w:szCs w:val="16"/>
          <w:lang w:val="es-ES"/>
        </w:rPr>
        <w:t>Estar interesado en conocer Okinawa y su cultura.</w:t>
      </w:r>
    </w:p>
    <w:p w14:paraId="038ACB77" w14:textId="2F891D67" w:rsidR="00592722" w:rsidRPr="0080799E" w:rsidRDefault="0080799E" w:rsidP="00592722">
      <w:pPr>
        <w:pStyle w:val="aff4"/>
        <w:numPr>
          <w:ilvl w:val="0"/>
          <w:numId w:val="14"/>
        </w:numPr>
        <w:rPr>
          <w:b w:val="0"/>
          <w:bCs/>
          <w:color w:val="auto"/>
          <w:sz w:val="20"/>
          <w:szCs w:val="16"/>
        </w:rPr>
      </w:pPr>
      <w:r w:rsidRPr="0080799E">
        <w:rPr>
          <w:b w:val="0"/>
          <w:bCs/>
          <w:color w:val="auto"/>
          <w:sz w:val="20"/>
          <w:szCs w:val="16"/>
        </w:rPr>
        <w:t xml:space="preserve">Estar </w:t>
      </w:r>
      <w:proofErr w:type="spellStart"/>
      <w:r w:rsidRPr="0080799E">
        <w:rPr>
          <w:b w:val="0"/>
          <w:bCs/>
          <w:color w:val="auto"/>
          <w:sz w:val="20"/>
          <w:szCs w:val="16"/>
        </w:rPr>
        <w:t>motivado</w:t>
      </w:r>
      <w:proofErr w:type="spellEnd"/>
      <w:r w:rsidRPr="0080799E">
        <w:rPr>
          <w:b w:val="0"/>
          <w:bCs/>
          <w:color w:val="auto"/>
          <w:sz w:val="20"/>
          <w:szCs w:val="16"/>
        </w:rPr>
        <w:t xml:space="preserve"> para </w:t>
      </w:r>
      <w:proofErr w:type="spellStart"/>
      <w:r w:rsidRPr="0080799E">
        <w:rPr>
          <w:b w:val="0"/>
          <w:bCs/>
          <w:color w:val="auto"/>
          <w:sz w:val="20"/>
          <w:szCs w:val="16"/>
        </w:rPr>
        <w:t>aprender</w:t>
      </w:r>
      <w:proofErr w:type="spellEnd"/>
      <w:r w:rsidRPr="0080799E">
        <w:rPr>
          <w:b w:val="0"/>
          <w:bCs/>
          <w:color w:val="auto"/>
          <w:sz w:val="20"/>
          <w:szCs w:val="16"/>
        </w:rPr>
        <w:t xml:space="preserve"> </w:t>
      </w:r>
      <w:proofErr w:type="spellStart"/>
      <w:r w:rsidRPr="0080799E">
        <w:rPr>
          <w:b w:val="0"/>
          <w:bCs/>
          <w:color w:val="auto"/>
          <w:sz w:val="20"/>
          <w:szCs w:val="16"/>
        </w:rPr>
        <w:t>el</w:t>
      </w:r>
      <w:proofErr w:type="spellEnd"/>
      <w:r w:rsidRPr="0080799E">
        <w:rPr>
          <w:b w:val="0"/>
          <w:bCs/>
          <w:color w:val="auto"/>
          <w:sz w:val="20"/>
          <w:szCs w:val="16"/>
        </w:rPr>
        <w:t xml:space="preserve"> </w:t>
      </w:r>
      <w:proofErr w:type="spellStart"/>
      <w:r w:rsidRPr="0080799E">
        <w:rPr>
          <w:b w:val="0"/>
          <w:bCs/>
          <w:color w:val="auto"/>
          <w:sz w:val="20"/>
          <w:szCs w:val="16"/>
        </w:rPr>
        <w:t>idioma</w:t>
      </w:r>
      <w:proofErr w:type="spellEnd"/>
      <w:r w:rsidRPr="0080799E">
        <w:rPr>
          <w:b w:val="0"/>
          <w:bCs/>
          <w:color w:val="auto"/>
          <w:sz w:val="20"/>
          <w:szCs w:val="16"/>
        </w:rPr>
        <w:t xml:space="preserve"> </w:t>
      </w:r>
      <w:proofErr w:type="spellStart"/>
      <w:r w:rsidRPr="0080799E">
        <w:rPr>
          <w:b w:val="0"/>
          <w:bCs/>
          <w:color w:val="auto"/>
          <w:sz w:val="20"/>
          <w:szCs w:val="16"/>
        </w:rPr>
        <w:t>japonés</w:t>
      </w:r>
      <w:proofErr w:type="spellEnd"/>
      <w:r w:rsidR="00C71ED2" w:rsidRPr="0080799E">
        <w:rPr>
          <w:b w:val="0"/>
          <w:bCs/>
          <w:color w:val="auto"/>
          <w:sz w:val="20"/>
          <w:szCs w:val="16"/>
        </w:rPr>
        <w:t>.</w:t>
      </w:r>
    </w:p>
    <w:p w14:paraId="7EAC398B" w14:textId="01954761" w:rsidR="00592722" w:rsidRPr="0080799E" w:rsidRDefault="004905FC" w:rsidP="00592722">
      <w:pPr>
        <w:pStyle w:val="aff4"/>
        <w:numPr>
          <w:ilvl w:val="0"/>
          <w:numId w:val="14"/>
        </w:numPr>
        <w:rPr>
          <w:b w:val="0"/>
          <w:bCs/>
          <w:color w:val="auto"/>
          <w:sz w:val="20"/>
          <w:szCs w:val="16"/>
          <w:lang w:val="es-ES"/>
        </w:rPr>
      </w:pPr>
      <w:r w:rsidRPr="0080799E">
        <w:rPr>
          <w:b w:val="0"/>
          <w:bCs/>
          <w:color w:val="auto"/>
          <w:sz w:val="20"/>
          <w:szCs w:val="16"/>
          <w:lang w:val="es-ES"/>
        </w:rPr>
        <w:t xml:space="preserve">Estar </w:t>
      </w:r>
      <w:r>
        <w:rPr>
          <w:b w:val="0"/>
          <w:bCs/>
          <w:color w:val="auto"/>
          <w:sz w:val="20"/>
          <w:szCs w:val="16"/>
          <w:lang w:val="es-ES"/>
        </w:rPr>
        <w:t>dispuesto</w:t>
      </w:r>
      <w:r w:rsidRPr="0080799E">
        <w:rPr>
          <w:b w:val="0"/>
          <w:bCs/>
          <w:color w:val="auto"/>
          <w:sz w:val="20"/>
          <w:szCs w:val="16"/>
          <w:lang w:val="es-ES"/>
        </w:rPr>
        <w:t xml:space="preserve"> </w:t>
      </w:r>
      <w:r>
        <w:rPr>
          <w:b w:val="0"/>
          <w:bCs/>
          <w:color w:val="auto"/>
          <w:sz w:val="20"/>
          <w:szCs w:val="16"/>
          <w:lang w:val="es-ES"/>
        </w:rPr>
        <w:t>a</w:t>
      </w:r>
      <w:r w:rsidRPr="0080799E">
        <w:rPr>
          <w:b w:val="0"/>
          <w:bCs/>
          <w:color w:val="auto"/>
          <w:sz w:val="20"/>
          <w:szCs w:val="16"/>
          <w:lang w:val="es-ES"/>
        </w:rPr>
        <w:t xml:space="preserve"> cooperar en actividades de relaciones públicas relacionadas con e</w:t>
      </w:r>
      <w:r>
        <w:rPr>
          <w:b w:val="0"/>
          <w:bCs/>
          <w:color w:val="auto"/>
          <w:sz w:val="20"/>
          <w:szCs w:val="16"/>
          <w:lang w:val="es-ES"/>
        </w:rPr>
        <w:t>ste</w:t>
      </w:r>
      <w:r w:rsidRPr="0080799E">
        <w:rPr>
          <w:b w:val="0"/>
          <w:bCs/>
          <w:color w:val="auto"/>
          <w:sz w:val="20"/>
          <w:szCs w:val="16"/>
          <w:lang w:val="es-ES"/>
        </w:rPr>
        <w:t xml:space="preserve"> programa.</w:t>
      </w:r>
      <w:r w:rsidR="0080799E" w:rsidRPr="0080799E">
        <w:rPr>
          <w:b w:val="0"/>
          <w:bCs/>
          <w:color w:val="auto"/>
          <w:sz w:val="20"/>
          <w:szCs w:val="16"/>
          <w:lang w:val="es-ES"/>
        </w:rPr>
        <w:t xml:space="preserve"> *Publicaciones en redes sociales, entrevistas en televisión, etc.</w:t>
      </w:r>
    </w:p>
    <w:p w14:paraId="0E6AB3B0" w14:textId="65DF8B2F" w:rsidR="00592722" w:rsidRPr="0080799E" w:rsidRDefault="004905FC" w:rsidP="00520865">
      <w:pPr>
        <w:pStyle w:val="aff4"/>
        <w:numPr>
          <w:ilvl w:val="0"/>
          <w:numId w:val="14"/>
        </w:numPr>
        <w:rPr>
          <w:b w:val="0"/>
          <w:bCs/>
          <w:color w:val="auto"/>
          <w:sz w:val="20"/>
          <w:szCs w:val="16"/>
          <w:lang w:val="es-ES"/>
        </w:rPr>
      </w:pPr>
      <w:r>
        <w:rPr>
          <w:b w:val="0"/>
          <w:bCs/>
          <w:color w:val="auto"/>
          <w:sz w:val="20"/>
          <w:szCs w:val="16"/>
          <w:lang w:val="es-ES"/>
        </w:rPr>
        <w:t>A</w:t>
      </w:r>
      <w:r w:rsidRPr="0080799E">
        <w:rPr>
          <w:b w:val="0"/>
          <w:bCs/>
          <w:color w:val="auto"/>
          <w:sz w:val="20"/>
          <w:szCs w:val="16"/>
          <w:lang w:val="es-ES"/>
        </w:rPr>
        <w:t>cept</w:t>
      </w:r>
      <w:r>
        <w:rPr>
          <w:b w:val="0"/>
          <w:bCs/>
          <w:color w:val="auto"/>
          <w:sz w:val="20"/>
          <w:szCs w:val="16"/>
          <w:lang w:val="es-ES"/>
        </w:rPr>
        <w:t>ar</w:t>
      </w:r>
      <w:r w:rsidRPr="0080799E">
        <w:rPr>
          <w:b w:val="0"/>
          <w:bCs/>
          <w:color w:val="auto"/>
          <w:sz w:val="20"/>
          <w:szCs w:val="16"/>
          <w:lang w:val="es-ES"/>
        </w:rPr>
        <w:t xml:space="preserve"> las </w:t>
      </w:r>
      <w:r>
        <w:rPr>
          <w:b w:val="0"/>
          <w:bCs/>
          <w:color w:val="auto"/>
          <w:sz w:val="20"/>
          <w:szCs w:val="16"/>
          <w:lang w:val="es-ES"/>
        </w:rPr>
        <w:t>Reglas</w:t>
      </w:r>
      <w:r w:rsidRPr="0080799E">
        <w:rPr>
          <w:b w:val="0"/>
          <w:bCs/>
          <w:color w:val="auto"/>
          <w:sz w:val="20"/>
          <w:szCs w:val="16"/>
          <w:lang w:val="es-ES"/>
        </w:rPr>
        <w:t xml:space="preserve"> </w:t>
      </w:r>
      <w:r>
        <w:rPr>
          <w:b w:val="0"/>
          <w:bCs/>
          <w:color w:val="auto"/>
          <w:sz w:val="20"/>
          <w:szCs w:val="16"/>
          <w:lang w:val="es-ES"/>
        </w:rPr>
        <w:t>E</w:t>
      </w:r>
      <w:r w:rsidRPr="0080799E">
        <w:rPr>
          <w:b w:val="0"/>
          <w:bCs/>
          <w:color w:val="auto"/>
          <w:sz w:val="20"/>
          <w:szCs w:val="16"/>
          <w:lang w:val="es-ES"/>
        </w:rPr>
        <w:t xml:space="preserve">scolares de ICLC. (*Ver página </w:t>
      </w:r>
      <w:r>
        <w:rPr>
          <w:b w:val="0"/>
          <w:bCs/>
          <w:color w:val="auto"/>
          <w:sz w:val="20"/>
          <w:szCs w:val="16"/>
          <w:lang w:val="es-ES"/>
        </w:rPr>
        <w:t>8</w:t>
      </w:r>
      <w:r w:rsidRPr="0080799E">
        <w:rPr>
          <w:b w:val="0"/>
          <w:bCs/>
          <w:color w:val="auto"/>
          <w:sz w:val="20"/>
          <w:szCs w:val="16"/>
          <w:lang w:val="es-ES"/>
        </w:rPr>
        <w:t>)</w:t>
      </w:r>
    </w:p>
    <w:p w14:paraId="2E7C159F" w14:textId="196247A0" w:rsidR="00592722" w:rsidRPr="0080799E" w:rsidRDefault="004905FC" w:rsidP="00592722">
      <w:pPr>
        <w:pStyle w:val="aff4"/>
        <w:numPr>
          <w:ilvl w:val="0"/>
          <w:numId w:val="14"/>
        </w:numPr>
        <w:rPr>
          <w:b w:val="0"/>
          <w:bCs/>
          <w:color w:val="auto"/>
          <w:sz w:val="20"/>
          <w:szCs w:val="16"/>
          <w:lang w:val="es-ES"/>
        </w:rPr>
      </w:pPr>
      <w:r w:rsidRPr="0080799E">
        <w:rPr>
          <w:b w:val="0"/>
          <w:bCs/>
          <w:color w:val="auto"/>
          <w:sz w:val="20"/>
          <w:szCs w:val="16"/>
          <w:lang w:val="es-ES"/>
        </w:rPr>
        <w:t xml:space="preserve">Podrán solicitar la beca aquellos que cumplan los requisitos de visado </w:t>
      </w:r>
      <w:r>
        <w:rPr>
          <w:b w:val="0"/>
          <w:bCs/>
          <w:color w:val="auto"/>
          <w:sz w:val="20"/>
          <w:szCs w:val="16"/>
          <w:lang w:val="es-ES"/>
        </w:rPr>
        <w:t>abajo mencionados</w:t>
      </w:r>
      <w:r w:rsidRPr="0080799E">
        <w:rPr>
          <w:b w:val="0"/>
          <w:bCs/>
          <w:color w:val="auto"/>
          <w:sz w:val="20"/>
          <w:szCs w:val="16"/>
          <w:lang w:val="es-ES"/>
        </w:rPr>
        <w:t>:</w:t>
      </w:r>
    </w:p>
    <w:p w14:paraId="2A411319" w14:textId="3F953905" w:rsidR="00592722" w:rsidRPr="0080799E" w:rsidRDefault="00592722" w:rsidP="00592722">
      <w:pPr>
        <w:pStyle w:val="aff4"/>
        <w:ind w:left="440"/>
        <w:rPr>
          <w:b w:val="0"/>
          <w:bCs/>
          <w:color w:val="auto"/>
          <w:sz w:val="20"/>
          <w:szCs w:val="16"/>
          <w:lang w:val="es-ES"/>
        </w:rPr>
      </w:pPr>
      <w:r w:rsidRPr="0080799E">
        <w:rPr>
          <w:b w:val="0"/>
          <w:bCs/>
          <w:color w:val="auto"/>
          <w:sz w:val="20"/>
          <w:szCs w:val="16"/>
          <w:lang w:val="es-ES"/>
        </w:rPr>
        <w:t xml:space="preserve">a. </w:t>
      </w:r>
      <w:r w:rsidR="004905FC" w:rsidRPr="0080799E">
        <w:rPr>
          <w:b w:val="0"/>
          <w:bCs/>
          <w:color w:val="auto"/>
          <w:sz w:val="20"/>
          <w:szCs w:val="16"/>
          <w:lang w:val="es-ES"/>
        </w:rPr>
        <w:t>Ha</w:t>
      </w:r>
      <w:r w:rsidR="004905FC">
        <w:rPr>
          <w:b w:val="0"/>
          <w:bCs/>
          <w:color w:val="auto"/>
          <w:sz w:val="20"/>
          <w:szCs w:val="16"/>
          <w:lang w:val="es-ES"/>
        </w:rPr>
        <w:t>ber</w:t>
      </w:r>
      <w:r w:rsidR="004905FC" w:rsidRPr="0080799E">
        <w:rPr>
          <w:b w:val="0"/>
          <w:bCs/>
          <w:color w:val="auto"/>
          <w:sz w:val="20"/>
          <w:szCs w:val="16"/>
          <w:lang w:val="es-ES"/>
        </w:rPr>
        <w:t xml:space="preserve"> completado la educación secundaria o superior</w:t>
      </w:r>
    </w:p>
    <w:p w14:paraId="4C50AD9F" w14:textId="28B63035" w:rsidR="00592722" w:rsidRPr="0080799E" w:rsidRDefault="00592722" w:rsidP="00C71ED2">
      <w:pPr>
        <w:pStyle w:val="aff4"/>
        <w:ind w:left="440"/>
        <w:rPr>
          <w:b w:val="0"/>
          <w:bCs/>
          <w:color w:val="auto"/>
          <w:sz w:val="20"/>
          <w:szCs w:val="16"/>
          <w:lang w:val="es-ES"/>
        </w:rPr>
      </w:pPr>
      <w:r w:rsidRPr="0080799E">
        <w:rPr>
          <w:b w:val="0"/>
          <w:bCs/>
          <w:color w:val="auto"/>
          <w:sz w:val="20"/>
          <w:szCs w:val="16"/>
          <w:lang w:val="es-ES"/>
        </w:rPr>
        <w:t xml:space="preserve">b. </w:t>
      </w:r>
      <w:r w:rsidR="004905FC" w:rsidRPr="0080799E">
        <w:rPr>
          <w:b w:val="0"/>
          <w:bCs/>
          <w:color w:val="auto"/>
          <w:sz w:val="20"/>
          <w:szCs w:val="16"/>
          <w:lang w:val="es-ES"/>
        </w:rPr>
        <w:t>Tene</w:t>
      </w:r>
      <w:r w:rsidR="004905FC">
        <w:rPr>
          <w:b w:val="0"/>
          <w:bCs/>
          <w:color w:val="auto"/>
          <w:sz w:val="20"/>
          <w:szCs w:val="16"/>
          <w:lang w:val="es-ES"/>
        </w:rPr>
        <w:t>r</w:t>
      </w:r>
      <w:r w:rsidR="004905FC" w:rsidRPr="0080799E">
        <w:rPr>
          <w:b w:val="0"/>
          <w:bCs/>
          <w:color w:val="auto"/>
          <w:sz w:val="20"/>
          <w:szCs w:val="16"/>
          <w:lang w:val="es-ES"/>
        </w:rPr>
        <w:t xml:space="preserve"> un patrocinador financiero (miembro de la familia/pariente o auto-patrocinador)</w:t>
      </w:r>
    </w:p>
    <w:p w14:paraId="29960B2F" w14:textId="0A9C79A5" w:rsidR="00592722" w:rsidRPr="0080799E" w:rsidRDefault="00592722" w:rsidP="0080799E">
      <w:pPr>
        <w:pStyle w:val="aff4"/>
        <w:ind w:left="440"/>
        <w:rPr>
          <w:b w:val="0"/>
          <w:bCs/>
          <w:color w:val="auto"/>
          <w:sz w:val="20"/>
          <w:szCs w:val="16"/>
          <w:lang w:val="es-ES"/>
        </w:rPr>
      </w:pPr>
      <w:r w:rsidRPr="0080799E">
        <w:rPr>
          <w:b w:val="0"/>
          <w:bCs/>
          <w:color w:val="auto"/>
          <w:sz w:val="20"/>
          <w:szCs w:val="16"/>
          <w:lang w:val="es-ES"/>
        </w:rPr>
        <w:t>c.</w:t>
      </w:r>
      <w:r w:rsidR="00BC13E2" w:rsidRPr="0080799E">
        <w:rPr>
          <w:b w:val="0"/>
          <w:bCs/>
          <w:color w:val="auto"/>
          <w:sz w:val="20"/>
          <w:szCs w:val="16"/>
          <w:lang w:val="es-ES"/>
        </w:rPr>
        <w:t xml:space="preserve"> </w:t>
      </w:r>
      <w:r w:rsidR="004905FC" w:rsidRPr="0080799E">
        <w:rPr>
          <w:b w:val="0"/>
          <w:bCs/>
          <w:color w:val="auto"/>
          <w:sz w:val="20"/>
          <w:szCs w:val="16"/>
          <w:lang w:val="es-ES"/>
        </w:rPr>
        <w:t xml:space="preserve">El patrocinador financiero debe tener suficiente financiación para los gastos de manutención durante el estudio </w:t>
      </w:r>
      <w:r w:rsidR="004905FC">
        <w:rPr>
          <w:b w:val="0"/>
          <w:bCs/>
          <w:color w:val="auto"/>
          <w:sz w:val="20"/>
          <w:szCs w:val="16"/>
          <w:lang w:val="es-ES"/>
        </w:rPr>
        <w:t>de</w:t>
      </w:r>
      <w:r w:rsidR="004905FC" w:rsidRPr="0080799E">
        <w:rPr>
          <w:b w:val="0"/>
          <w:bCs/>
          <w:color w:val="auto"/>
          <w:sz w:val="20"/>
          <w:szCs w:val="16"/>
          <w:lang w:val="es-ES"/>
        </w:rPr>
        <w:t xml:space="preserve"> la beca (ej. 2 millones de yenes </w:t>
      </w:r>
      <w:r w:rsidR="004905FC">
        <w:rPr>
          <w:b w:val="0"/>
          <w:bCs/>
          <w:color w:val="auto"/>
          <w:sz w:val="20"/>
          <w:szCs w:val="16"/>
          <w:lang w:val="es-ES"/>
        </w:rPr>
        <w:t xml:space="preserve">o su equivalente </w:t>
      </w:r>
      <w:r w:rsidR="004905FC" w:rsidRPr="0080799E">
        <w:rPr>
          <w:b w:val="0"/>
          <w:bCs/>
          <w:color w:val="auto"/>
          <w:sz w:val="20"/>
          <w:szCs w:val="16"/>
          <w:lang w:val="es-ES"/>
        </w:rPr>
        <w:t>en la cuenta bancaria)</w:t>
      </w:r>
    </w:p>
    <w:p w14:paraId="37AC23A0" w14:textId="77777777" w:rsidR="00520865" w:rsidRPr="0080799E" w:rsidRDefault="00520865" w:rsidP="00520865">
      <w:pPr>
        <w:pStyle w:val="aff4"/>
        <w:ind w:left="0"/>
        <w:rPr>
          <w:b w:val="0"/>
          <w:bCs/>
          <w:color w:val="auto"/>
          <w:sz w:val="24"/>
          <w:szCs w:val="21"/>
          <w:lang w:val="es-ES"/>
        </w:rPr>
      </w:pPr>
    </w:p>
    <w:p w14:paraId="5E5D5E67" w14:textId="5693AF37" w:rsidR="00520865" w:rsidRPr="005B76AB" w:rsidRDefault="00DD7284" w:rsidP="00E45E2C">
      <w:pPr>
        <w:pStyle w:val="21"/>
        <w:rPr>
          <w:b/>
          <w:bCs/>
          <w:sz w:val="32"/>
          <w:szCs w:val="24"/>
        </w:rPr>
      </w:pPr>
      <w:proofErr w:type="spellStart"/>
      <w:r w:rsidRPr="00DD7284">
        <w:rPr>
          <w:b/>
          <w:bCs/>
          <w:sz w:val="32"/>
          <w:szCs w:val="24"/>
        </w:rPr>
        <w:t>Documentos</w:t>
      </w:r>
      <w:proofErr w:type="spellEnd"/>
      <w:r w:rsidRPr="00DD7284">
        <w:rPr>
          <w:b/>
          <w:bCs/>
          <w:sz w:val="32"/>
          <w:szCs w:val="24"/>
        </w:rPr>
        <w:t xml:space="preserve"> de </w:t>
      </w:r>
      <w:proofErr w:type="spellStart"/>
      <w:r w:rsidRPr="00DD7284">
        <w:rPr>
          <w:b/>
          <w:bCs/>
          <w:sz w:val="32"/>
          <w:szCs w:val="24"/>
        </w:rPr>
        <w:t>solicitud</w:t>
      </w:r>
      <w:proofErr w:type="spellEnd"/>
    </w:p>
    <w:p w14:paraId="01D2D043" w14:textId="30B075D9" w:rsidR="00E45E2C" w:rsidRPr="005B76AB" w:rsidRDefault="00DD7284" w:rsidP="00E45E2C">
      <w:pPr>
        <w:pStyle w:val="31"/>
        <w:rPr>
          <w:color w:val="auto"/>
          <w:sz w:val="22"/>
          <w:szCs w:val="22"/>
        </w:rPr>
      </w:pPr>
      <w:r>
        <w:rPr>
          <w:sz w:val="22"/>
          <w:szCs w:val="22"/>
        </w:rPr>
        <w:t>Beca A</w:t>
      </w:r>
    </w:p>
    <w:p w14:paraId="6A6FDE1A" w14:textId="0DA9C466" w:rsidR="00E45E2C" w:rsidRPr="0080799E" w:rsidRDefault="0080799E" w:rsidP="00E45E2C">
      <w:pPr>
        <w:pStyle w:val="aff4"/>
        <w:numPr>
          <w:ilvl w:val="0"/>
          <w:numId w:val="15"/>
        </w:numPr>
        <w:rPr>
          <w:b w:val="0"/>
          <w:bCs/>
          <w:color w:val="auto"/>
          <w:sz w:val="22"/>
          <w:szCs w:val="20"/>
          <w:lang w:val="es-ES"/>
        </w:rPr>
      </w:pPr>
      <w:r w:rsidRPr="0080799E">
        <w:rPr>
          <w:b w:val="0"/>
          <w:bCs/>
          <w:color w:val="auto"/>
          <w:sz w:val="22"/>
          <w:szCs w:val="20"/>
          <w:lang w:val="es-ES"/>
        </w:rPr>
        <w:t xml:space="preserve">Historia personal y motivo </w:t>
      </w:r>
      <w:r w:rsidR="004905FC" w:rsidRPr="0080799E">
        <w:rPr>
          <w:b w:val="0"/>
          <w:bCs/>
          <w:color w:val="auto"/>
          <w:sz w:val="22"/>
          <w:szCs w:val="20"/>
          <w:lang w:val="es-ES"/>
        </w:rPr>
        <w:t>de</w:t>
      </w:r>
      <w:r w:rsidR="004905FC">
        <w:rPr>
          <w:b w:val="0"/>
          <w:bCs/>
          <w:color w:val="auto"/>
          <w:sz w:val="22"/>
          <w:szCs w:val="20"/>
          <w:lang w:val="es-ES"/>
        </w:rPr>
        <w:t xml:space="preserve"> </w:t>
      </w:r>
      <w:r w:rsidR="004905FC" w:rsidRPr="0080799E">
        <w:rPr>
          <w:b w:val="0"/>
          <w:bCs/>
          <w:color w:val="auto"/>
          <w:sz w:val="22"/>
          <w:szCs w:val="20"/>
          <w:lang w:val="es-ES"/>
        </w:rPr>
        <w:t>l</w:t>
      </w:r>
      <w:r w:rsidR="004905FC">
        <w:rPr>
          <w:b w:val="0"/>
          <w:bCs/>
          <w:color w:val="auto"/>
          <w:sz w:val="22"/>
          <w:szCs w:val="20"/>
          <w:lang w:val="es-ES"/>
        </w:rPr>
        <w:t>a</w:t>
      </w:r>
      <w:r w:rsidR="004905FC" w:rsidRPr="0080799E">
        <w:rPr>
          <w:b w:val="0"/>
          <w:bCs/>
          <w:color w:val="auto"/>
          <w:sz w:val="22"/>
          <w:szCs w:val="20"/>
          <w:lang w:val="es-ES"/>
        </w:rPr>
        <w:t xml:space="preserve"> </w:t>
      </w:r>
      <w:r w:rsidR="004905FC">
        <w:rPr>
          <w:b w:val="0"/>
          <w:bCs/>
          <w:color w:val="auto"/>
          <w:sz w:val="22"/>
          <w:szCs w:val="20"/>
          <w:lang w:val="es-ES"/>
        </w:rPr>
        <w:t>solicitud</w:t>
      </w:r>
      <w:r w:rsidR="00494FD7" w:rsidRPr="0080799E">
        <w:rPr>
          <w:b w:val="0"/>
          <w:bCs/>
          <w:color w:val="auto"/>
          <w:sz w:val="22"/>
          <w:szCs w:val="20"/>
          <w:lang w:val="es-ES"/>
        </w:rPr>
        <w:t xml:space="preserve"> (</w:t>
      </w:r>
      <w:r w:rsidRPr="0080799E">
        <w:rPr>
          <w:b w:val="0"/>
          <w:bCs/>
          <w:color w:val="auto"/>
          <w:sz w:val="22"/>
          <w:szCs w:val="20"/>
          <w:lang w:val="es-ES"/>
        </w:rPr>
        <w:t>Descargar de la</w:t>
      </w:r>
      <w:r w:rsidR="00494FD7" w:rsidRPr="0080799E">
        <w:rPr>
          <w:b w:val="0"/>
          <w:bCs/>
          <w:color w:val="auto"/>
          <w:sz w:val="22"/>
          <w:szCs w:val="20"/>
          <w:lang w:val="es-ES"/>
        </w:rPr>
        <w:t xml:space="preserve"> </w:t>
      </w:r>
      <w:hyperlink w:anchor="_Application_Page" w:history="1">
        <w:r w:rsidR="00494FD7" w:rsidRPr="0080799E">
          <w:rPr>
            <w:rStyle w:val="afffffc"/>
            <w:b w:val="0"/>
            <w:bCs/>
            <w:sz w:val="22"/>
            <w:szCs w:val="20"/>
            <w:lang w:val="es-ES"/>
          </w:rPr>
          <w:t>web</w:t>
        </w:r>
      </w:hyperlink>
      <w:r w:rsidR="00494FD7" w:rsidRPr="0080799E">
        <w:rPr>
          <w:b w:val="0"/>
          <w:bCs/>
          <w:color w:val="auto"/>
          <w:sz w:val="22"/>
          <w:szCs w:val="20"/>
          <w:lang w:val="es-ES"/>
        </w:rPr>
        <w:t>)</w:t>
      </w:r>
    </w:p>
    <w:p w14:paraId="18A48727" w14:textId="245BB51B" w:rsidR="00E45E2C" w:rsidRPr="004905FC" w:rsidRDefault="004905FC" w:rsidP="004905FC">
      <w:pPr>
        <w:pStyle w:val="aff4"/>
        <w:numPr>
          <w:ilvl w:val="0"/>
          <w:numId w:val="15"/>
        </w:numPr>
        <w:rPr>
          <w:rFonts w:hint="eastAsia"/>
          <w:b w:val="0"/>
          <w:bCs/>
          <w:color w:val="auto"/>
          <w:sz w:val="21"/>
          <w:szCs w:val="18"/>
          <w:lang w:val="es-ES"/>
        </w:rPr>
      </w:pPr>
      <w:r w:rsidRPr="00377CCB">
        <w:rPr>
          <w:b w:val="0"/>
          <w:bCs/>
          <w:color w:val="auto"/>
          <w:sz w:val="22"/>
          <w:szCs w:val="20"/>
          <w:lang w:val="es-ES"/>
        </w:rPr>
        <w:t>Presentación con datos que muestren su participación y logros</w:t>
      </w:r>
      <w:r w:rsidR="001012CA" w:rsidRPr="0080799E">
        <w:rPr>
          <w:b w:val="0"/>
          <w:bCs/>
          <w:color w:val="auto"/>
          <w:sz w:val="22"/>
          <w:szCs w:val="20"/>
          <w:lang w:val="es-ES"/>
        </w:rPr>
        <w:t xml:space="preserve"> (</w:t>
      </w:r>
      <w:r w:rsidR="0080799E" w:rsidRPr="0080799E">
        <w:rPr>
          <w:b w:val="0"/>
          <w:bCs/>
          <w:color w:val="auto"/>
          <w:sz w:val="22"/>
          <w:szCs w:val="20"/>
          <w:lang w:val="es-ES"/>
        </w:rPr>
        <w:t>Descargar de la</w:t>
      </w:r>
      <w:r w:rsidR="001012CA" w:rsidRPr="0080799E">
        <w:rPr>
          <w:b w:val="0"/>
          <w:bCs/>
          <w:color w:val="auto"/>
          <w:sz w:val="22"/>
          <w:szCs w:val="20"/>
          <w:lang w:val="es-ES"/>
        </w:rPr>
        <w:t xml:space="preserve"> </w:t>
      </w:r>
      <w:hyperlink w:anchor="_応募ページ" w:history="1">
        <w:r w:rsidR="001012CA" w:rsidRPr="0080799E">
          <w:rPr>
            <w:rStyle w:val="afffffc"/>
            <w:b w:val="0"/>
            <w:bCs/>
            <w:sz w:val="22"/>
            <w:szCs w:val="20"/>
            <w:lang w:val="es-ES"/>
          </w:rPr>
          <w:t>web</w:t>
        </w:r>
      </w:hyperlink>
      <w:r w:rsidR="001012CA" w:rsidRPr="0080799E">
        <w:rPr>
          <w:b w:val="0"/>
          <w:bCs/>
          <w:color w:val="auto"/>
          <w:sz w:val="22"/>
          <w:szCs w:val="20"/>
          <w:lang w:val="es-ES"/>
        </w:rPr>
        <w:t>)</w:t>
      </w:r>
      <w:r w:rsidRPr="004905FC">
        <w:rPr>
          <w:b w:val="0"/>
          <w:bCs/>
          <w:color w:val="auto"/>
          <w:sz w:val="22"/>
          <w:szCs w:val="20"/>
          <w:lang w:val="es-ES"/>
        </w:rPr>
        <w:t xml:space="preserve"> </w:t>
      </w:r>
      <w:r w:rsidRPr="00377CCB">
        <w:rPr>
          <w:b w:val="0"/>
          <w:bCs/>
          <w:color w:val="auto"/>
          <w:sz w:val="22"/>
          <w:szCs w:val="20"/>
          <w:lang w:val="es-ES"/>
        </w:rPr>
        <w:t>en actividades de Kenjinkai,</w:t>
      </w:r>
      <w:r>
        <w:rPr>
          <w:b w:val="0"/>
          <w:bCs/>
          <w:color w:val="auto"/>
          <w:sz w:val="22"/>
          <w:szCs w:val="20"/>
          <w:lang w:val="es-ES"/>
        </w:rPr>
        <w:t xml:space="preserve"> o </w:t>
      </w:r>
      <w:r w:rsidRPr="00377CCB">
        <w:rPr>
          <w:b w:val="0"/>
          <w:bCs/>
          <w:color w:val="auto"/>
          <w:sz w:val="22"/>
          <w:szCs w:val="20"/>
          <w:lang w:val="es-ES"/>
        </w:rPr>
        <w:t>clubes relacionados con Okinawa, o actividades individuales relacionadas con la cultura okinawense.</w:t>
      </w:r>
    </w:p>
    <w:p w14:paraId="1BA6CFE4" w14:textId="780860C4" w:rsidR="00E45E2C" w:rsidRPr="0080799E" w:rsidRDefault="0080799E" w:rsidP="00E45E2C">
      <w:pPr>
        <w:pStyle w:val="aff4"/>
        <w:numPr>
          <w:ilvl w:val="0"/>
          <w:numId w:val="15"/>
        </w:numPr>
        <w:rPr>
          <w:b w:val="0"/>
          <w:bCs/>
          <w:color w:val="auto"/>
          <w:sz w:val="22"/>
          <w:szCs w:val="20"/>
          <w:lang w:val="es-ES"/>
        </w:rPr>
      </w:pPr>
      <w:r w:rsidRPr="0080799E">
        <w:rPr>
          <w:b w:val="0"/>
          <w:bCs/>
          <w:color w:val="auto"/>
          <w:sz w:val="22"/>
          <w:szCs w:val="20"/>
          <w:lang w:val="es-ES"/>
        </w:rPr>
        <w:t>Carta de recomendación de su Kenjinkai</w:t>
      </w:r>
      <w:r w:rsidR="008564C4" w:rsidRPr="0080799E">
        <w:rPr>
          <w:b w:val="0"/>
          <w:bCs/>
          <w:color w:val="auto"/>
          <w:sz w:val="22"/>
          <w:szCs w:val="20"/>
          <w:lang w:val="es-ES"/>
        </w:rPr>
        <w:t xml:space="preserve"> (</w:t>
      </w:r>
      <w:r w:rsidRPr="0080799E">
        <w:rPr>
          <w:b w:val="0"/>
          <w:bCs/>
          <w:color w:val="auto"/>
          <w:sz w:val="22"/>
          <w:szCs w:val="20"/>
          <w:lang w:val="es-ES"/>
        </w:rPr>
        <w:t>Descargar de la</w:t>
      </w:r>
      <w:r w:rsidR="008564C4" w:rsidRPr="0080799E">
        <w:rPr>
          <w:b w:val="0"/>
          <w:bCs/>
          <w:color w:val="auto"/>
          <w:sz w:val="22"/>
          <w:szCs w:val="20"/>
          <w:lang w:val="es-ES"/>
        </w:rPr>
        <w:t xml:space="preserve"> </w:t>
      </w:r>
      <w:hyperlink w:anchor="_応募ページ" w:history="1">
        <w:r w:rsidR="002C6413" w:rsidRPr="0080799E">
          <w:rPr>
            <w:rStyle w:val="afffffc"/>
            <w:b w:val="0"/>
            <w:bCs/>
            <w:sz w:val="22"/>
            <w:szCs w:val="20"/>
            <w:lang w:val="es-ES"/>
          </w:rPr>
          <w:t>w</w:t>
        </w:r>
        <w:r w:rsidR="008564C4" w:rsidRPr="0080799E">
          <w:rPr>
            <w:rStyle w:val="afffffc"/>
            <w:b w:val="0"/>
            <w:bCs/>
            <w:sz w:val="22"/>
            <w:szCs w:val="20"/>
            <w:lang w:val="es-ES"/>
          </w:rPr>
          <w:t>eb</w:t>
        </w:r>
      </w:hyperlink>
      <w:r w:rsidR="008564C4" w:rsidRPr="0080799E">
        <w:rPr>
          <w:b w:val="0"/>
          <w:bCs/>
          <w:color w:val="auto"/>
          <w:sz w:val="22"/>
          <w:szCs w:val="20"/>
          <w:lang w:val="es-ES"/>
        </w:rPr>
        <w:t>)</w:t>
      </w:r>
    </w:p>
    <w:p w14:paraId="6C473E6B" w14:textId="77777777" w:rsidR="0080799E" w:rsidRPr="0080799E" w:rsidRDefault="0080799E" w:rsidP="005139B0">
      <w:pPr>
        <w:pStyle w:val="aff4"/>
        <w:numPr>
          <w:ilvl w:val="0"/>
          <w:numId w:val="15"/>
        </w:numPr>
        <w:rPr>
          <w:b w:val="0"/>
          <w:bCs/>
          <w:color w:val="auto"/>
          <w:sz w:val="22"/>
          <w:szCs w:val="20"/>
          <w:lang w:val="es-ES"/>
        </w:rPr>
      </w:pPr>
      <w:r w:rsidRPr="0080799E">
        <w:rPr>
          <w:b w:val="0"/>
          <w:bCs/>
          <w:color w:val="auto"/>
          <w:sz w:val="22"/>
          <w:szCs w:val="20"/>
          <w:lang w:val="es-ES"/>
        </w:rPr>
        <w:t>Título de la última formación académica</w:t>
      </w:r>
    </w:p>
    <w:p w14:paraId="596DBBE6" w14:textId="62EDD1E1" w:rsidR="005139B0" w:rsidRPr="0080799E" w:rsidRDefault="004905FC" w:rsidP="005139B0">
      <w:pPr>
        <w:pStyle w:val="aff4"/>
        <w:numPr>
          <w:ilvl w:val="0"/>
          <w:numId w:val="15"/>
        </w:numPr>
        <w:rPr>
          <w:b w:val="0"/>
          <w:bCs/>
          <w:color w:val="auto"/>
          <w:sz w:val="22"/>
          <w:szCs w:val="20"/>
          <w:lang w:val="es-ES"/>
        </w:rPr>
      </w:pPr>
      <w:r>
        <w:rPr>
          <w:b w:val="0"/>
          <w:bCs/>
          <w:color w:val="auto"/>
          <w:sz w:val="22"/>
          <w:szCs w:val="20"/>
          <w:lang w:val="es-ES"/>
        </w:rPr>
        <w:t>Certificado de calificaciones</w:t>
      </w:r>
      <w:r w:rsidR="0080799E" w:rsidRPr="0080799E">
        <w:rPr>
          <w:b w:val="0"/>
          <w:bCs/>
          <w:color w:val="auto"/>
          <w:sz w:val="22"/>
          <w:szCs w:val="20"/>
          <w:lang w:val="es-ES"/>
        </w:rPr>
        <w:t xml:space="preserve"> de la última formación académica</w:t>
      </w:r>
    </w:p>
    <w:p w14:paraId="5B449118" w14:textId="47E1A9FF" w:rsidR="00863D03" w:rsidRPr="005B76AB" w:rsidRDefault="00DD7284" w:rsidP="00863D03">
      <w:pPr>
        <w:pStyle w:val="31"/>
        <w:rPr>
          <w:sz w:val="22"/>
          <w:szCs w:val="22"/>
        </w:rPr>
      </w:pPr>
      <w:r>
        <w:rPr>
          <w:sz w:val="22"/>
          <w:szCs w:val="22"/>
        </w:rPr>
        <w:t>Beca B</w:t>
      </w:r>
    </w:p>
    <w:p w14:paraId="77827289" w14:textId="298510EC" w:rsidR="00863D03" w:rsidRPr="0080799E" w:rsidRDefault="0080799E" w:rsidP="00863D03">
      <w:pPr>
        <w:pStyle w:val="aff4"/>
        <w:numPr>
          <w:ilvl w:val="0"/>
          <w:numId w:val="16"/>
        </w:numPr>
        <w:rPr>
          <w:color w:val="auto"/>
          <w:sz w:val="24"/>
          <w:szCs w:val="21"/>
          <w:lang w:val="es-ES"/>
        </w:rPr>
      </w:pPr>
      <w:r w:rsidRPr="0080799E">
        <w:rPr>
          <w:b w:val="0"/>
          <w:bCs/>
          <w:color w:val="auto"/>
          <w:sz w:val="22"/>
          <w:szCs w:val="20"/>
          <w:lang w:val="es-ES"/>
        </w:rPr>
        <w:t>Historia personal y motivo del estudio</w:t>
      </w:r>
      <w:r w:rsidR="008564C4" w:rsidRPr="0080799E">
        <w:rPr>
          <w:b w:val="0"/>
          <w:bCs/>
          <w:color w:val="auto"/>
          <w:sz w:val="22"/>
          <w:szCs w:val="20"/>
          <w:lang w:val="es-ES"/>
        </w:rPr>
        <w:t xml:space="preserve"> (</w:t>
      </w:r>
      <w:r w:rsidRPr="0080799E">
        <w:rPr>
          <w:b w:val="0"/>
          <w:bCs/>
          <w:color w:val="auto"/>
          <w:sz w:val="22"/>
          <w:szCs w:val="20"/>
          <w:lang w:val="es-ES"/>
        </w:rPr>
        <w:t>Descargar de la</w:t>
      </w:r>
      <w:r w:rsidR="008564C4" w:rsidRPr="0080799E">
        <w:rPr>
          <w:b w:val="0"/>
          <w:bCs/>
          <w:color w:val="auto"/>
          <w:sz w:val="22"/>
          <w:szCs w:val="20"/>
          <w:lang w:val="es-ES"/>
        </w:rPr>
        <w:t xml:space="preserve"> </w:t>
      </w:r>
      <w:hyperlink w:anchor="_応募ページ" w:history="1">
        <w:r w:rsidR="008564C4" w:rsidRPr="0080799E">
          <w:rPr>
            <w:rStyle w:val="afffffc"/>
            <w:b w:val="0"/>
            <w:bCs/>
            <w:sz w:val="22"/>
            <w:szCs w:val="20"/>
            <w:lang w:val="es-ES"/>
          </w:rPr>
          <w:t>web</w:t>
        </w:r>
      </w:hyperlink>
      <w:r w:rsidR="008564C4" w:rsidRPr="0080799E">
        <w:rPr>
          <w:b w:val="0"/>
          <w:bCs/>
          <w:color w:val="auto"/>
          <w:sz w:val="22"/>
          <w:szCs w:val="20"/>
          <w:lang w:val="es-ES"/>
        </w:rPr>
        <w:t>)</w:t>
      </w:r>
    </w:p>
    <w:p w14:paraId="4633CDAA" w14:textId="12630DB3" w:rsidR="00B819CD" w:rsidRPr="0080799E" w:rsidRDefault="0080799E" w:rsidP="00B819CD">
      <w:pPr>
        <w:pStyle w:val="aff4"/>
        <w:numPr>
          <w:ilvl w:val="0"/>
          <w:numId w:val="16"/>
        </w:numPr>
        <w:rPr>
          <w:b w:val="0"/>
          <w:bCs/>
          <w:color w:val="auto"/>
          <w:sz w:val="22"/>
          <w:szCs w:val="20"/>
          <w:lang w:val="es-ES"/>
        </w:rPr>
      </w:pPr>
      <w:r w:rsidRPr="0080799E">
        <w:rPr>
          <w:b w:val="0"/>
          <w:bCs/>
          <w:color w:val="auto"/>
          <w:sz w:val="22"/>
          <w:szCs w:val="20"/>
          <w:lang w:val="es-ES"/>
        </w:rPr>
        <w:t>Título de la última formación académic</w:t>
      </w:r>
      <w:r>
        <w:rPr>
          <w:b w:val="0"/>
          <w:bCs/>
          <w:color w:val="auto"/>
          <w:sz w:val="22"/>
          <w:szCs w:val="20"/>
          <w:lang w:val="es-ES"/>
        </w:rPr>
        <w:t>a</w:t>
      </w:r>
    </w:p>
    <w:p w14:paraId="48560E21" w14:textId="1F275CE9" w:rsidR="002907A1" w:rsidRPr="0080799E" w:rsidRDefault="004905FC" w:rsidP="008564C4">
      <w:pPr>
        <w:pStyle w:val="aff4"/>
        <w:numPr>
          <w:ilvl w:val="0"/>
          <w:numId w:val="16"/>
        </w:numPr>
        <w:rPr>
          <w:b w:val="0"/>
          <w:bCs/>
          <w:color w:val="auto"/>
          <w:sz w:val="22"/>
          <w:szCs w:val="20"/>
          <w:lang w:val="es-ES"/>
        </w:rPr>
      </w:pPr>
      <w:r>
        <w:rPr>
          <w:b w:val="0"/>
          <w:bCs/>
          <w:color w:val="auto"/>
          <w:sz w:val="22"/>
          <w:szCs w:val="20"/>
          <w:lang w:val="es-ES"/>
        </w:rPr>
        <w:t>Certificado de calificaciones</w:t>
      </w:r>
      <w:r w:rsidRPr="0080799E">
        <w:rPr>
          <w:b w:val="0"/>
          <w:bCs/>
          <w:color w:val="auto"/>
          <w:sz w:val="22"/>
          <w:szCs w:val="20"/>
          <w:lang w:val="es-ES"/>
        </w:rPr>
        <w:t xml:space="preserve"> de la última formación académica</w:t>
      </w:r>
    </w:p>
    <w:p w14:paraId="41699163" w14:textId="0D99A030" w:rsidR="0080799E" w:rsidRPr="006748DD" w:rsidRDefault="0080799E" w:rsidP="004C246A">
      <w:pPr>
        <w:pStyle w:val="21"/>
        <w:rPr>
          <w:b/>
          <w:color w:val="0387CA" w:themeColor="text2" w:themeShade="BF"/>
          <w:kern w:val="28"/>
          <w:sz w:val="48"/>
          <w:szCs w:val="28"/>
          <w:lang w:val="es-ES"/>
        </w:rPr>
      </w:pPr>
      <w:r w:rsidRPr="006748DD">
        <w:rPr>
          <w:b/>
          <w:color w:val="0387CA" w:themeColor="text2" w:themeShade="BF"/>
          <w:kern w:val="28"/>
          <w:sz w:val="48"/>
          <w:szCs w:val="28"/>
          <w:lang w:val="es-ES"/>
        </w:rPr>
        <w:lastRenderedPageBreak/>
        <w:t>Calendario de solicitud y admission</w:t>
      </w:r>
    </w:p>
    <w:p w14:paraId="73D12730" w14:textId="56118853" w:rsidR="00673945" w:rsidRPr="006748DD" w:rsidRDefault="004905FC" w:rsidP="004C246A">
      <w:pPr>
        <w:pStyle w:val="21"/>
        <w:rPr>
          <w:b/>
          <w:bCs/>
          <w:sz w:val="32"/>
          <w:szCs w:val="24"/>
          <w:lang w:val="es-ES"/>
        </w:rPr>
      </w:pPr>
      <w:r>
        <w:rPr>
          <w:b/>
          <w:bCs/>
          <w:sz w:val="32"/>
          <w:szCs w:val="24"/>
          <w:lang w:val="es-ES"/>
        </w:rPr>
        <w:t>S</w:t>
      </w:r>
      <w:r w:rsidRPr="006748DD">
        <w:rPr>
          <w:b/>
          <w:bCs/>
          <w:sz w:val="32"/>
          <w:szCs w:val="24"/>
          <w:lang w:val="es-ES"/>
        </w:rPr>
        <w:t>olicitud de becas</w:t>
      </w:r>
    </w:p>
    <w:tbl>
      <w:tblPr>
        <w:tblStyle w:val="af1"/>
        <w:tblW w:w="0" w:type="auto"/>
        <w:tblLook w:val="04A0" w:firstRow="1" w:lastRow="0" w:firstColumn="1" w:lastColumn="0" w:noHBand="0" w:noVBand="1"/>
      </w:tblPr>
      <w:tblGrid>
        <w:gridCol w:w="4380"/>
        <w:gridCol w:w="5624"/>
      </w:tblGrid>
      <w:tr w:rsidR="00FC36ED" w:rsidRPr="004905FC" w14:paraId="466A1183" w14:textId="77777777" w:rsidTr="004905FC">
        <w:tc>
          <w:tcPr>
            <w:tcW w:w="4380" w:type="dxa"/>
            <w:tcBorders>
              <w:top w:val="single" w:sz="12" w:space="0" w:color="18B0FB" w:themeColor="text2"/>
              <w:left w:val="single" w:sz="12" w:space="0" w:color="18B0FB"/>
              <w:bottom w:val="single" w:sz="12" w:space="0" w:color="FFFFFF" w:themeColor="background1"/>
              <w:right w:val="single" w:sz="12" w:space="0" w:color="18B0FB" w:themeColor="text2"/>
            </w:tcBorders>
            <w:shd w:val="clear" w:color="auto" w:fill="18B0FB" w:themeFill="text2"/>
          </w:tcPr>
          <w:p w14:paraId="4C5575B7" w14:textId="60DA0AD4" w:rsidR="00FC36ED" w:rsidRPr="00237C34" w:rsidRDefault="00DD7284" w:rsidP="00FC36ED">
            <w:pPr>
              <w:rPr>
                <w:rFonts w:eastAsia="PMingLiU"/>
                <w:color w:val="FFFFFF" w:themeColor="background1"/>
                <w:sz w:val="22"/>
                <w:szCs w:val="20"/>
                <w:lang w:eastAsia="zh-TW"/>
              </w:rPr>
            </w:pPr>
            <w:r w:rsidRPr="00CA7393">
              <w:rPr>
                <w:color w:val="FFFFFF" w:themeColor="background1"/>
                <w:sz w:val="21"/>
                <w:szCs w:val="18"/>
              </w:rPr>
              <w:t xml:space="preserve">Presentación de </w:t>
            </w:r>
            <w:proofErr w:type="spellStart"/>
            <w:r w:rsidRPr="00CA7393">
              <w:rPr>
                <w:color w:val="FFFFFF" w:themeColor="background1"/>
                <w:sz w:val="21"/>
                <w:szCs w:val="18"/>
              </w:rPr>
              <w:t>documentos</w:t>
            </w:r>
            <w:proofErr w:type="spellEnd"/>
          </w:p>
        </w:tc>
        <w:tc>
          <w:tcPr>
            <w:tcW w:w="5624" w:type="dxa"/>
            <w:tcBorders>
              <w:top w:val="single" w:sz="12" w:space="0" w:color="18B0FB"/>
              <w:left w:val="single" w:sz="12" w:space="0" w:color="18B0FB" w:themeColor="text2"/>
              <w:bottom w:val="single" w:sz="12" w:space="0" w:color="18B0FB" w:themeColor="text2"/>
              <w:right w:val="single" w:sz="12" w:space="0" w:color="18B0FB"/>
            </w:tcBorders>
            <w:shd w:val="clear" w:color="auto" w:fill="DFF4FE" w:themeFill="accent2" w:themeFillTint="33"/>
          </w:tcPr>
          <w:p w14:paraId="106FD76A" w14:textId="77777777" w:rsidR="004905FC" w:rsidRPr="00B95F7D" w:rsidRDefault="004905FC" w:rsidP="004905FC">
            <w:pPr>
              <w:rPr>
                <w:b w:val="0"/>
                <w:bCs/>
                <w:color w:val="auto"/>
                <w:sz w:val="21"/>
                <w:szCs w:val="18"/>
                <w:lang w:val="es-ES" w:eastAsia="zh-TW"/>
              </w:rPr>
            </w:pPr>
            <w:r w:rsidRPr="00B95F7D">
              <w:rPr>
                <w:b w:val="0"/>
                <w:bCs/>
                <w:color w:val="auto"/>
                <w:sz w:val="21"/>
                <w:szCs w:val="18"/>
                <w:lang w:val="es-ES" w:eastAsia="zh-TW"/>
              </w:rPr>
              <w:t>15 de diciembre</w:t>
            </w:r>
            <w:r>
              <w:rPr>
                <w:b w:val="0"/>
                <w:bCs/>
                <w:color w:val="auto"/>
                <w:sz w:val="21"/>
                <w:szCs w:val="18"/>
                <w:lang w:val="es-ES" w:eastAsia="zh-TW"/>
              </w:rPr>
              <w:t xml:space="preserve"> de</w:t>
            </w:r>
            <w:r w:rsidRPr="00B95F7D">
              <w:rPr>
                <w:b w:val="0"/>
                <w:bCs/>
                <w:color w:val="auto"/>
                <w:sz w:val="21"/>
                <w:szCs w:val="18"/>
                <w:lang w:val="es-ES" w:eastAsia="zh-TW"/>
              </w:rPr>
              <w:t xml:space="preserve"> 2023 </w:t>
            </w:r>
          </w:p>
          <w:p w14:paraId="0591D376" w14:textId="0010CC12" w:rsidR="00FC36ED" w:rsidRPr="004905FC" w:rsidRDefault="004905FC" w:rsidP="004905FC">
            <w:pPr>
              <w:rPr>
                <w:b w:val="0"/>
                <w:bCs/>
                <w:color w:val="auto"/>
                <w:sz w:val="21"/>
                <w:szCs w:val="18"/>
                <w:lang w:val="es-ES" w:eastAsia="zh-TW"/>
              </w:rPr>
            </w:pPr>
            <w:r w:rsidRPr="00B95F7D">
              <w:rPr>
                <w:b w:val="0"/>
                <w:bCs/>
                <w:color w:val="auto"/>
                <w:sz w:val="21"/>
                <w:szCs w:val="18"/>
                <w:lang w:val="es-ES" w:eastAsia="zh-TW"/>
              </w:rPr>
              <w:t xml:space="preserve">~ </w:t>
            </w:r>
            <w:r w:rsidRPr="004905FC">
              <w:rPr>
                <w:b w:val="0"/>
                <w:bCs/>
                <w:color w:val="auto"/>
                <w:sz w:val="21"/>
                <w:szCs w:val="18"/>
                <w:u w:val="single"/>
                <w:lang w:val="es-ES" w:eastAsia="zh-TW"/>
              </w:rPr>
              <w:t>31 de enero de 2024, 24:00</w:t>
            </w:r>
            <w:r w:rsidRPr="00B95F7D">
              <w:rPr>
                <w:b w:val="0"/>
                <w:bCs/>
                <w:color w:val="auto"/>
                <w:sz w:val="21"/>
                <w:szCs w:val="18"/>
                <w:lang w:val="es-ES" w:eastAsia="zh-TW"/>
              </w:rPr>
              <w:t xml:space="preserve"> (</w:t>
            </w:r>
            <w:r>
              <w:rPr>
                <w:b w:val="0"/>
                <w:bCs/>
                <w:color w:val="auto"/>
                <w:sz w:val="21"/>
                <w:szCs w:val="18"/>
                <w:lang w:val="es-ES" w:eastAsia="zh-TW"/>
              </w:rPr>
              <w:t>hora japonesa</w:t>
            </w:r>
            <w:r w:rsidRPr="00B95F7D">
              <w:rPr>
                <w:b w:val="0"/>
                <w:bCs/>
                <w:color w:val="auto"/>
                <w:sz w:val="21"/>
                <w:szCs w:val="18"/>
                <w:lang w:val="es-ES" w:eastAsia="zh-TW"/>
              </w:rPr>
              <w:t>)</w:t>
            </w:r>
          </w:p>
        </w:tc>
      </w:tr>
      <w:tr w:rsidR="00FC36ED" w14:paraId="48925092" w14:textId="77777777" w:rsidTr="004905FC">
        <w:tc>
          <w:tcPr>
            <w:tcW w:w="4380" w:type="dxa"/>
            <w:tcBorders>
              <w:top w:val="single" w:sz="12" w:space="0" w:color="FFFFFF" w:themeColor="background1"/>
              <w:left w:val="single" w:sz="12" w:space="0" w:color="18B0FB"/>
              <w:bottom w:val="single" w:sz="12" w:space="0" w:color="FFFFFF" w:themeColor="background1"/>
              <w:right w:val="single" w:sz="12" w:space="0" w:color="18B0FB" w:themeColor="text2"/>
            </w:tcBorders>
            <w:shd w:val="clear" w:color="auto" w:fill="18B0FB" w:themeFill="text2"/>
          </w:tcPr>
          <w:p w14:paraId="6E2E988B" w14:textId="4C9CAEC9" w:rsidR="00FC36ED" w:rsidRPr="00DD7284" w:rsidRDefault="004905FC" w:rsidP="00FC36ED">
            <w:pPr>
              <w:rPr>
                <w:rFonts w:eastAsia="PMingLiU"/>
                <w:color w:val="FFFFFF" w:themeColor="background1"/>
                <w:sz w:val="22"/>
                <w:szCs w:val="20"/>
                <w:lang w:val="es-ES"/>
              </w:rPr>
            </w:pPr>
            <w:r w:rsidRPr="004905FC">
              <w:rPr>
                <w:color w:val="FFFFFF"/>
                <w:sz w:val="18"/>
                <w:szCs w:val="18"/>
                <w:lang w:val="es-ES"/>
              </w:rPr>
              <w:t>Resultados de la Preselecci</w:t>
            </w:r>
            <w:r w:rsidRPr="004905FC">
              <w:rPr>
                <w:rFonts w:hint="eastAsia"/>
                <w:color w:val="FFFFFF"/>
                <w:sz w:val="18"/>
                <w:szCs w:val="18"/>
                <w:lang w:val="es-ES"/>
              </w:rPr>
              <w:t>ó</w:t>
            </w:r>
            <w:r w:rsidRPr="004905FC">
              <w:rPr>
                <w:color w:val="FFFFFF"/>
                <w:sz w:val="18"/>
                <w:szCs w:val="18"/>
                <w:lang w:val="es-ES"/>
              </w:rPr>
              <w:t>n (por</w:t>
            </w:r>
            <w:r>
              <w:rPr>
                <w:color w:val="FFFFFF"/>
                <w:sz w:val="16"/>
                <w:szCs w:val="16"/>
                <w:lang w:val="es-ES"/>
              </w:rPr>
              <w:t xml:space="preserve"> </w:t>
            </w:r>
            <w:r w:rsidRPr="00DD7284">
              <w:rPr>
                <w:color w:val="FFFFFF" w:themeColor="background1"/>
                <w:sz w:val="18"/>
                <w:szCs w:val="14"/>
                <w:lang w:val="es-ES"/>
              </w:rPr>
              <w:t>documentos</w:t>
            </w:r>
            <w:r>
              <w:rPr>
                <w:color w:val="FFFFFF" w:themeColor="background1"/>
                <w:sz w:val="18"/>
                <w:szCs w:val="14"/>
                <w:lang w:val="es-ES"/>
              </w:rPr>
              <w:t xml:space="preserve"> presentados</w:t>
            </w:r>
            <w:r w:rsidRPr="00DD7284">
              <w:rPr>
                <w:color w:val="FFFFFF" w:themeColor="background1"/>
                <w:sz w:val="18"/>
                <w:szCs w:val="14"/>
                <w:lang w:val="es-ES"/>
              </w:rPr>
              <w:t>)</w:t>
            </w:r>
          </w:p>
        </w:tc>
        <w:tc>
          <w:tcPr>
            <w:tcW w:w="5624" w:type="dxa"/>
            <w:tcBorders>
              <w:top w:val="single" w:sz="12" w:space="0" w:color="18B0FB" w:themeColor="text2"/>
              <w:left w:val="single" w:sz="12" w:space="0" w:color="18B0FB" w:themeColor="text2"/>
              <w:bottom w:val="single" w:sz="12" w:space="0" w:color="18B0FB" w:themeColor="text2"/>
              <w:right w:val="single" w:sz="12" w:space="0" w:color="18B0FB"/>
            </w:tcBorders>
            <w:shd w:val="clear" w:color="auto" w:fill="DFF4FE" w:themeFill="accent2" w:themeFillTint="33"/>
          </w:tcPr>
          <w:p w14:paraId="0C9EF10E" w14:textId="3F316B2C" w:rsidR="00FC36ED" w:rsidRPr="00CA7393" w:rsidRDefault="004905FC" w:rsidP="004C246A">
            <w:pPr>
              <w:rPr>
                <w:rFonts w:eastAsia="PMingLiU"/>
                <w:b w:val="0"/>
                <w:bCs/>
                <w:color w:val="auto"/>
                <w:sz w:val="21"/>
                <w:szCs w:val="18"/>
                <w:lang w:eastAsia="zh-TW"/>
              </w:rPr>
            </w:pPr>
            <w:r>
              <w:rPr>
                <w:b w:val="0"/>
                <w:bCs/>
                <w:color w:val="auto"/>
                <w:sz w:val="21"/>
                <w:szCs w:val="18"/>
              </w:rPr>
              <w:t xml:space="preserve">9 de </w:t>
            </w:r>
            <w:proofErr w:type="spellStart"/>
            <w:r>
              <w:rPr>
                <w:b w:val="0"/>
                <w:bCs/>
                <w:color w:val="auto"/>
                <w:sz w:val="21"/>
                <w:szCs w:val="18"/>
              </w:rPr>
              <w:t>febrero</w:t>
            </w:r>
            <w:proofErr w:type="spellEnd"/>
            <w:r>
              <w:rPr>
                <w:b w:val="0"/>
                <w:bCs/>
                <w:color w:val="auto"/>
                <w:sz w:val="21"/>
                <w:szCs w:val="18"/>
              </w:rPr>
              <w:t xml:space="preserve"> de</w:t>
            </w:r>
            <w:r w:rsidRPr="00CA7393">
              <w:rPr>
                <w:b w:val="0"/>
                <w:bCs/>
                <w:color w:val="auto"/>
                <w:sz w:val="21"/>
                <w:szCs w:val="18"/>
              </w:rPr>
              <w:t xml:space="preserve"> 2024</w:t>
            </w:r>
          </w:p>
        </w:tc>
      </w:tr>
      <w:tr w:rsidR="00FC36ED" w:rsidRPr="004905FC" w14:paraId="1CEBE315" w14:textId="77777777" w:rsidTr="004905FC">
        <w:tc>
          <w:tcPr>
            <w:tcW w:w="4380" w:type="dxa"/>
            <w:tcBorders>
              <w:top w:val="single" w:sz="12" w:space="0" w:color="FFFFFF" w:themeColor="background1"/>
              <w:left w:val="single" w:sz="12" w:space="0" w:color="18B0FB"/>
              <w:bottom w:val="single" w:sz="12" w:space="0" w:color="FFFFFF" w:themeColor="background1"/>
              <w:right w:val="single" w:sz="12" w:space="0" w:color="18B0FB" w:themeColor="text2"/>
            </w:tcBorders>
            <w:shd w:val="clear" w:color="auto" w:fill="18B0FB" w:themeFill="text2"/>
          </w:tcPr>
          <w:p w14:paraId="3029CA81" w14:textId="3B9939E7" w:rsidR="00FC36ED" w:rsidRPr="004905FC" w:rsidRDefault="00DD7284" w:rsidP="00FC36ED">
            <w:pPr>
              <w:rPr>
                <w:rFonts w:eastAsia="PMingLiU"/>
                <w:color w:val="FFFFFF" w:themeColor="background1"/>
                <w:sz w:val="22"/>
                <w:szCs w:val="20"/>
                <w:lang w:val="es-ES"/>
              </w:rPr>
            </w:pPr>
            <w:r w:rsidRPr="004905FC">
              <w:rPr>
                <w:color w:val="FFFFFF"/>
                <w:sz w:val="20"/>
                <w:szCs w:val="20"/>
                <w:lang w:val="es-ES"/>
              </w:rPr>
              <w:t>Selecci</w:t>
            </w:r>
            <w:r w:rsidRPr="004905FC">
              <w:rPr>
                <w:rFonts w:hint="eastAsia"/>
                <w:color w:val="FFFFFF"/>
                <w:sz w:val="20"/>
                <w:szCs w:val="20"/>
                <w:lang w:val="es-ES"/>
              </w:rPr>
              <w:t>ó</w:t>
            </w:r>
            <w:r w:rsidRPr="004905FC">
              <w:rPr>
                <w:color w:val="FFFFFF"/>
                <w:sz w:val="20"/>
                <w:szCs w:val="20"/>
                <w:lang w:val="es-ES"/>
              </w:rPr>
              <w:t>n Final</w:t>
            </w:r>
            <w:r w:rsidR="008564C4" w:rsidRPr="004905FC">
              <w:rPr>
                <w:color w:val="FFFFFF" w:themeColor="background1"/>
                <w:sz w:val="21"/>
                <w:szCs w:val="18"/>
                <w:lang w:val="es-ES"/>
              </w:rPr>
              <w:t xml:space="preserve"> (</w:t>
            </w:r>
            <w:r w:rsidRPr="004905FC">
              <w:rPr>
                <w:color w:val="FFFFFF"/>
                <w:sz w:val="20"/>
                <w:szCs w:val="20"/>
                <w:lang w:val="es-ES"/>
              </w:rPr>
              <w:t xml:space="preserve">entrevistaon </w:t>
            </w:r>
            <w:r w:rsidR="004905FC" w:rsidRPr="004905FC">
              <w:rPr>
                <w:color w:val="FFFFFF"/>
                <w:sz w:val="20"/>
                <w:szCs w:val="20"/>
                <w:lang w:val="es-ES"/>
              </w:rPr>
              <w:t xml:space="preserve">en </w:t>
            </w:r>
            <w:r w:rsidRPr="004905FC">
              <w:rPr>
                <w:color w:val="FFFFFF"/>
                <w:sz w:val="20"/>
                <w:szCs w:val="20"/>
                <w:lang w:val="es-ES"/>
              </w:rPr>
              <w:t>line</w:t>
            </w:r>
            <w:r w:rsidR="004905FC" w:rsidRPr="004905FC">
              <w:rPr>
                <w:color w:val="FFFFFF"/>
                <w:sz w:val="20"/>
                <w:szCs w:val="20"/>
                <w:lang w:val="es-ES"/>
              </w:rPr>
              <w:t>a</w:t>
            </w:r>
            <w:r w:rsidR="008564C4" w:rsidRPr="004905FC">
              <w:rPr>
                <w:color w:val="FFFFFF" w:themeColor="background1"/>
                <w:sz w:val="21"/>
                <w:szCs w:val="18"/>
                <w:lang w:val="es-ES"/>
              </w:rPr>
              <w:t>)</w:t>
            </w:r>
          </w:p>
        </w:tc>
        <w:tc>
          <w:tcPr>
            <w:tcW w:w="5624" w:type="dxa"/>
            <w:tcBorders>
              <w:top w:val="single" w:sz="12" w:space="0" w:color="18B0FB" w:themeColor="text2"/>
              <w:left w:val="single" w:sz="12" w:space="0" w:color="18B0FB" w:themeColor="text2"/>
              <w:bottom w:val="single" w:sz="12" w:space="0" w:color="18B0FB" w:themeColor="text2"/>
              <w:right w:val="single" w:sz="12" w:space="0" w:color="18B0FB"/>
            </w:tcBorders>
            <w:shd w:val="clear" w:color="auto" w:fill="DFF4FE" w:themeFill="accent2" w:themeFillTint="33"/>
          </w:tcPr>
          <w:p w14:paraId="4E4A8C0E" w14:textId="418D15BE" w:rsidR="00FC36ED" w:rsidRPr="004905FC" w:rsidRDefault="004905FC" w:rsidP="004C246A">
            <w:pPr>
              <w:rPr>
                <w:b w:val="0"/>
                <w:bCs/>
                <w:sz w:val="21"/>
                <w:szCs w:val="18"/>
                <w:lang w:val="es-ES"/>
              </w:rPr>
            </w:pPr>
            <w:r w:rsidRPr="00B95E6C">
              <w:rPr>
                <w:b w:val="0"/>
                <w:bCs/>
                <w:color w:val="auto"/>
                <w:sz w:val="21"/>
                <w:szCs w:val="18"/>
                <w:lang w:val="es-ES"/>
              </w:rPr>
              <w:t>13 de febrero ~ 29 de febrero de 2024</w:t>
            </w:r>
          </w:p>
        </w:tc>
      </w:tr>
      <w:tr w:rsidR="00FC36ED" w14:paraId="40F8B4C6" w14:textId="77777777" w:rsidTr="004905FC">
        <w:tc>
          <w:tcPr>
            <w:tcW w:w="4380" w:type="dxa"/>
            <w:tcBorders>
              <w:top w:val="single" w:sz="12" w:space="0" w:color="FFFFFF" w:themeColor="background1"/>
              <w:left w:val="single" w:sz="12" w:space="0" w:color="18B0FB"/>
              <w:bottom w:val="single" w:sz="12" w:space="0" w:color="18B0FB" w:themeColor="text2"/>
              <w:right w:val="single" w:sz="12" w:space="0" w:color="18B0FB" w:themeColor="text2"/>
            </w:tcBorders>
            <w:shd w:val="clear" w:color="auto" w:fill="18B0FB" w:themeFill="text2"/>
          </w:tcPr>
          <w:p w14:paraId="207368FC" w14:textId="56D6C00C" w:rsidR="00FC36ED" w:rsidRPr="00237C34" w:rsidRDefault="00DD7284" w:rsidP="00FC36ED">
            <w:pPr>
              <w:rPr>
                <w:color w:val="FFFFFF" w:themeColor="background1"/>
                <w:sz w:val="22"/>
                <w:szCs w:val="20"/>
              </w:rPr>
            </w:pPr>
            <w:proofErr w:type="spellStart"/>
            <w:r>
              <w:rPr>
                <w:color w:val="FFFFFF"/>
                <w:sz w:val="20"/>
                <w:szCs w:val="20"/>
              </w:rPr>
              <w:t>Anuncio</w:t>
            </w:r>
            <w:proofErr w:type="spellEnd"/>
            <w:r>
              <w:rPr>
                <w:color w:val="FFFFFF"/>
                <w:sz w:val="20"/>
                <w:szCs w:val="20"/>
              </w:rPr>
              <w:t xml:space="preserve"> de </w:t>
            </w:r>
            <w:proofErr w:type="spellStart"/>
            <w:r>
              <w:rPr>
                <w:color w:val="FFFFFF"/>
                <w:sz w:val="20"/>
                <w:szCs w:val="20"/>
              </w:rPr>
              <w:t>los</w:t>
            </w:r>
            <w:proofErr w:type="spellEnd"/>
            <w:r>
              <w:rPr>
                <w:color w:val="FFFFFF"/>
                <w:sz w:val="20"/>
                <w:szCs w:val="20"/>
              </w:rPr>
              <w:t xml:space="preserve"> </w:t>
            </w:r>
            <w:proofErr w:type="spellStart"/>
            <w:r>
              <w:rPr>
                <w:color w:val="FFFFFF"/>
                <w:sz w:val="20"/>
                <w:szCs w:val="20"/>
              </w:rPr>
              <w:t>Seleccionados</w:t>
            </w:r>
            <w:proofErr w:type="spellEnd"/>
          </w:p>
        </w:tc>
        <w:tc>
          <w:tcPr>
            <w:tcW w:w="5624" w:type="dxa"/>
            <w:tcBorders>
              <w:top w:val="single" w:sz="12" w:space="0" w:color="18B0FB" w:themeColor="text2"/>
              <w:left w:val="single" w:sz="12" w:space="0" w:color="18B0FB" w:themeColor="text2"/>
              <w:bottom w:val="single" w:sz="12" w:space="0" w:color="18B0FB" w:themeColor="text2"/>
              <w:right w:val="single" w:sz="12" w:space="0" w:color="18B0FB"/>
            </w:tcBorders>
            <w:shd w:val="clear" w:color="auto" w:fill="DFF4FE" w:themeFill="accent2" w:themeFillTint="33"/>
          </w:tcPr>
          <w:p w14:paraId="068F428C" w14:textId="08708A29" w:rsidR="00FC36ED" w:rsidRPr="00CA7393" w:rsidRDefault="004905FC" w:rsidP="00673945">
            <w:pPr>
              <w:rPr>
                <w:b w:val="0"/>
                <w:bCs/>
                <w:sz w:val="21"/>
                <w:szCs w:val="18"/>
              </w:rPr>
            </w:pPr>
            <w:r>
              <w:rPr>
                <w:b w:val="0"/>
                <w:bCs/>
                <w:color w:val="auto"/>
                <w:sz w:val="21"/>
                <w:szCs w:val="18"/>
              </w:rPr>
              <w:t xml:space="preserve">15 de </w:t>
            </w:r>
            <w:proofErr w:type="spellStart"/>
            <w:r>
              <w:rPr>
                <w:b w:val="0"/>
                <w:bCs/>
                <w:color w:val="auto"/>
                <w:sz w:val="21"/>
                <w:szCs w:val="18"/>
              </w:rPr>
              <w:t>marzo</w:t>
            </w:r>
            <w:proofErr w:type="spellEnd"/>
            <w:r>
              <w:rPr>
                <w:b w:val="0"/>
                <w:bCs/>
                <w:color w:val="auto"/>
                <w:sz w:val="21"/>
                <w:szCs w:val="18"/>
              </w:rPr>
              <w:t xml:space="preserve"> de </w:t>
            </w:r>
            <w:r w:rsidRPr="00CA7393">
              <w:rPr>
                <w:b w:val="0"/>
                <w:bCs/>
                <w:color w:val="auto"/>
                <w:sz w:val="21"/>
                <w:szCs w:val="18"/>
              </w:rPr>
              <w:t>2024</w:t>
            </w:r>
          </w:p>
        </w:tc>
      </w:tr>
    </w:tbl>
    <w:p w14:paraId="4A15AD44" w14:textId="77777777" w:rsidR="004905FC" w:rsidRDefault="004905FC" w:rsidP="002E1645">
      <w:pPr>
        <w:rPr>
          <w:b w:val="0"/>
          <w:bCs/>
          <w:color w:val="auto"/>
          <w:sz w:val="18"/>
          <w:szCs w:val="14"/>
          <w:lang w:val="es-ES"/>
        </w:rPr>
      </w:pPr>
      <w:r w:rsidRPr="00CA7393">
        <w:rPr>
          <w:rFonts w:hint="eastAsia"/>
          <w:b w:val="0"/>
          <w:bCs/>
          <w:color w:val="auto"/>
          <w:sz w:val="18"/>
          <w:szCs w:val="14"/>
          <w:lang w:val="es-ES"/>
        </w:rPr>
        <w:t>*</w:t>
      </w:r>
      <w:r w:rsidRPr="00CA7393">
        <w:rPr>
          <w:b w:val="0"/>
          <w:bCs/>
          <w:color w:val="auto"/>
          <w:sz w:val="18"/>
          <w:szCs w:val="14"/>
          <w:lang w:val="es-ES"/>
        </w:rPr>
        <w:t xml:space="preserve">La fecha de la entrevista en línea se notificará por correo electrónico a quienes hayan </w:t>
      </w:r>
      <w:r>
        <w:rPr>
          <w:b w:val="0"/>
          <w:bCs/>
          <w:color w:val="auto"/>
          <w:sz w:val="18"/>
          <w:szCs w:val="14"/>
          <w:lang w:val="es-ES"/>
        </w:rPr>
        <w:t>pas</w:t>
      </w:r>
      <w:r w:rsidRPr="00CA7393">
        <w:rPr>
          <w:b w:val="0"/>
          <w:bCs/>
          <w:color w:val="auto"/>
          <w:sz w:val="18"/>
          <w:szCs w:val="14"/>
          <w:lang w:val="es-ES"/>
        </w:rPr>
        <w:t xml:space="preserve">ado la preselección. </w:t>
      </w:r>
    </w:p>
    <w:p w14:paraId="426B244A" w14:textId="080F329F" w:rsidR="00F36CFD" w:rsidRPr="00CA7393" w:rsidRDefault="004905FC" w:rsidP="002E1645">
      <w:pPr>
        <w:rPr>
          <w:b w:val="0"/>
          <w:bCs/>
          <w:color w:val="auto"/>
          <w:sz w:val="18"/>
          <w:szCs w:val="14"/>
          <w:lang w:val="es-ES"/>
        </w:rPr>
      </w:pPr>
      <w:r w:rsidRPr="00CA7393">
        <w:rPr>
          <w:b w:val="0"/>
          <w:bCs/>
          <w:color w:val="auto"/>
          <w:sz w:val="18"/>
          <w:szCs w:val="14"/>
          <w:lang w:val="es-ES"/>
        </w:rPr>
        <w:t xml:space="preserve">En principio, todos los candidatos </w:t>
      </w:r>
      <w:r>
        <w:rPr>
          <w:b w:val="0"/>
          <w:bCs/>
          <w:color w:val="auto"/>
          <w:sz w:val="18"/>
          <w:szCs w:val="14"/>
          <w:lang w:val="es-ES"/>
        </w:rPr>
        <w:t xml:space="preserve">tienen que </w:t>
      </w:r>
      <w:r w:rsidRPr="00CA7393">
        <w:rPr>
          <w:b w:val="0"/>
          <w:bCs/>
          <w:color w:val="auto"/>
          <w:sz w:val="18"/>
          <w:szCs w:val="14"/>
          <w:lang w:val="es-ES"/>
        </w:rPr>
        <w:t>reali</w:t>
      </w:r>
      <w:r>
        <w:rPr>
          <w:b w:val="0"/>
          <w:bCs/>
          <w:color w:val="auto"/>
          <w:sz w:val="18"/>
          <w:szCs w:val="14"/>
          <w:lang w:val="es-ES"/>
        </w:rPr>
        <w:t>zar</w:t>
      </w:r>
      <w:r w:rsidRPr="00CA7393">
        <w:rPr>
          <w:b w:val="0"/>
          <w:bCs/>
          <w:color w:val="auto"/>
          <w:sz w:val="18"/>
          <w:szCs w:val="14"/>
          <w:lang w:val="es-ES"/>
        </w:rPr>
        <w:t xml:space="preserve"> la entrevista en el horario asignado.</w:t>
      </w:r>
    </w:p>
    <w:p w14:paraId="1C45D5D4" w14:textId="77777777" w:rsidR="00F36CFD" w:rsidRPr="00DD7284" w:rsidRDefault="00F36CFD" w:rsidP="00673945">
      <w:pPr>
        <w:rPr>
          <w:b w:val="0"/>
          <w:bCs/>
          <w:sz w:val="24"/>
          <w:szCs w:val="21"/>
          <w:lang w:val="es-ES"/>
        </w:rPr>
      </w:pPr>
    </w:p>
    <w:p w14:paraId="01258518" w14:textId="6FACF79A" w:rsidR="00673945" w:rsidRPr="005C6D1E" w:rsidRDefault="0080799E" w:rsidP="00673945">
      <w:pPr>
        <w:pStyle w:val="21"/>
        <w:rPr>
          <w:b/>
          <w:bCs/>
          <w:color w:val="FF6599" w:themeColor="accent4"/>
          <w:sz w:val="32"/>
          <w:szCs w:val="24"/>
        </w:rPr>
      </w:pPr>
      <w:proofErr w:type="spellStart"/>
      <w:r w:rsidRPr="0080799E">
        <w:rPr>
          <w:b/>
          <w:bCs/>
          <w:color w:val="FF6599" w:themeColor="accent4"/>
          <w:sz w:val="32"/>
          <w:szCs w:val="24"/>
        </w:rPr>
        <w:t>Solicitud</w:t>
      </w:r>
      <w:proofErr w:type="spellEnd"/>
      <w:r w:rsidRPr="0080799E">
        <w:rPr>
          <w:b/>
          <w:bCs/>
          <w:color w:val="FF6599" w:themeColor="accent4"/>
          <w:sz w:val="32"/>
          <w:szCs w:val="24"/>
        </w:rPr>
        <w:t xml:space="preserve"> de </w:t>
      </w:r>
      <w:proofErr w:type="spellStart"/>
      <w:r w:rsidRPr="0080799E">
        <w:rPr>
          <w:b/>
          <w:bCs/>
          <w:color w:val="FF6599" w:themeColor="accent4"/>
          <w:sz w:val="32"/>
          <w:szCs w:val="24"/>
        </w:rPr>
        <w:t>visado</w:t>
      </w:r>
      <w:proofErr w:type="spellEnd"/>
    </w:p>
    <w:tbl>
      <w:tblPr>
        <w:tblStyle w:val="af1"/>
        <w:tblW w:w="0" w:type="auto"/>
        <w:tblLook w:val="04A0" w:firstRow="1" w:lastRow="0" w:firstColumn="1" w:lastColumn="0" w:noHBand="0" w:noVBand="1"/>
      </w:tblPr>
      <w:tblGrid>
        <w:gridCol w:w="4805"/>
        <w:gridCol w:w="5199"/>
      </w:tblGrid>
      <w:tr w:rsidR="004C246A" w:rsidRPr="004905FC" w14:paraId="177511BD" w14:textId="77777777" w:rsidTr="0013164C">
        <w:tc>
          <w:tcPr>
            <w:tcW w:w="4805" w:type="dxa"/>
            <w:tcBorders>
              <w:top w:val="single" w:sz="12" w:space="0" w:color="FF6599"/>
              <w:left w:val="single" w:sz="12" w:space="0" w:color="FF6599"/>
              <w:bottom w:val="single" w:sz="12" w:space="0" w:color="FFFFFF" w:themeColor="background1"/>
              <w:right w:val="single" w:sz="12" w:space="0" w:color="FF6599" w:themeColor="accent4"/>
            </w:tcBorders>
            <w:shd w:val="clear" w:color="auto" w:fill="FF6599" w:themeFill="accent4"/>
          </w:tcPr>
          <w:p w14:paraId="0ABEB943" w14:textId="61B2351A" w:rsidR="004C246A" w:rsidRPr="00DD7284" w:rsidRDefault="00DD7284" w:rsidP="004C246A">
            <w:pPr>
              <w:rPr>
                <w:color w:val="FFFFFF" w:themeColor="background1"/>
                <w:sz w:val="22"/>
                <w:lang w:val="es-ES"/>
              </w:rPr>
            </w:pPr>
            <w:r w:rsidRPr="00DD7284">
              <w:rPr>
                <w:color w:val="FFFFFF"/>
                <w:sz w:val="20"/>
                <w:szCs w:val="20"/>
                <w:lang w:val="es-ES"/>
              </w:rPr>
              <w:t>Pago de la tasa de tramitación del visado</w:t>
            </w:r>
          </w:p>
        </w:tc>
        <w:tc>
          <w:tcPr>
            <w:tcW w:w="5199" w:type="dxa"/>
            <w:tcBorders>
              <w:top w:val="single" w:sz="12" w:space="0" w:color="FF6599"/>
              <w:left w:val="single" w:sz="12" w:space="0" w:color="FF6599" w:themeColor="accent4"/>
              <w:bottom w:val="single" w:sz="12" w:space="0" w:color="FF6599"/>
              <w:right w:val="single" w:sz="12" w:space="0" w:color="FF6599"/>
            </w:tcBorders>
            <w:shd w:val="clear" w:color="auto" w:fill="FFE0EA" w:themeFill="accent4" w:themeFillTint="33"/>
          </w:tcPr>
          <w:p w14:paraId="51D5F06B" w14:textId="752CF5F0" w:rsidR="004C246A" w:rsidRPr="004905FC" w:rsidRDefault="004905FC" w:rsidP="004C246A">
            <w:pPr>
              <w:rPr>
                <w:b w:val="0"/>
                <w:bCs/>
                <w:color w:val="auto"/>
                <w:sz w:val="21"/>
                <w:szCs w:val="21"/>
                <w:lang w:val="es-ES"/>
              </w:rPr>
            </w:pPr>
            <w:r w:rsidRPr="00B95E6C">
              <w:rPr>
                <w:b w:val="0"/>
                <w:bCs/>
                <w:color w:val="auto"/>
                <w:sz w:val="21"/>
                <w:szCs w:val="21"/>
                <w:lang w:val="es-ES"/>
              </w:rPr>
              <w:t>18 de marzo ~ 29 de marzo de 2024</w:t>
            </w:r>
          </w:p>
        </w:tc>
      </w:tr>
      <w:tr w:rsidR="004C246A" w:rsidRPr="004905FC" w14:paraId="0B36B686" w14:textId="77777777" w:rsidTr="0013164C">
        <w:tc>
          <w:tcPr>
            <w:tcW w:w="4805" w:type="dxa"/>
            <w:tcBorders>
              <w:top w:val="single" w:sz="12" w:space="0" w:color="FFFFFF" w:themeColor="background1"/>
              <w:left w:val="single" w:sz="12" w:space="0" w:color="FF6599"/>
              <w:bottom w:val="single" w:sz="12" w:space="0" w:color="FFFFFF" w:themeColor="background1"/>
              <w:right w:val="single" w:sz="12" w:space="0" w:color="FF6599" w:themeColor="accent4"/>
            </w:tcBorders>
            <w:shd w:val="clear" w:color="auto" w:fill="FF6599" w:themeFill="accent4"/>
          </w:tcPr>
          <w:p w14:paraId="01364379" w14:textId="6A124045" w:rsidR="004C246A" w:rsidRPr="00DD7284" w:rsidRDefault="00DD7284" w:rsidP="004C246A">
            <w:pPr>
              <w:rPr>
                <w:color w:val="FFFFFF" w:themeColor="background1"/>
                <w:sz w:val="22"/>
                <w:lang w:val="es-ES"/>
              </w:rPr>
            </w:pPr>
            <w:r w:rsidRPr="0013164C">
              <w:rPr>
                <w:color w:val="FFFFFF"/>
                <w:sz w:val="20"/>
                <w:szCs w:val="20"/>
                <w:lang w:val="es-ES"/>
              </w:rPr>
              <w:t>Presentación de los documentos para la tramitación del visado</w:t>
            </w:r>
          </w:p>
        </w:tc>
        <w:tc>
          <w:tcPr>
            <w:tcW w:w="5199" w:type="dxa"/>
            <w:tcBorders>
              <w:top w:val="single" w:sz="12" w:space="0" w:color="FF6599"/>
              <w:left w:val="single" w:sz="12" w:space="0" w:color="FF6599" w:themeColor="accent4"/>
              <w:bottom w:val="single" w:sz="12" w:space="0" w:color="FF6599"/>
              <w:right w:val="single" w:sz="12" w:space="0" w:color="FF6599"/>
            </w:tcBorders>
            <w:shd w:val="clear" w:color="auto" w:fill="FFE0EA" w:themeFill="accent4" w:themeFillTint="33"/>
          </w:tcPr>
          <w:p w14:paraId="19C73B32" w14:textId="4B0DF882" w:rsidR="004C246A" w:rsidRPr="004905FC" w:rsidRDefault="004905FC" w:rsidP="004C246A">
            <w:pPr>
              <w:rPr>
                <w:b w:val="0"/>
                <w:bCs/>
                <w:color w:val="auto"/>
                <w:sz w:val="21"/>
                <w:szCs w:val="21"/>
                <w:lang w:val="es-ES"/>
              </w:rPr>
            </w:pPr>
            <w:r w:rsidRPr="00B95E6C">
              <w:rPr>
                <w:b w:val="0"/>
                <w:bCs/>
                <w:color w:val="auto"/>
                <w:sz w:val="21"/>
                <w:szCs w:val="21"/>
                <w:lang w:val="es-ES"/>
              </w:rPr>
              <w:t>1 de abril ~ 10 de mayo de 2024</w:t>
            </w:r>
          </w:p>
        </w:tc>
      </w:tr>
      <w:tr w:rsidR="004C246A" w14:paraId="352E7844" w14:textId="77777777" w:rsidTr="0013164C">
        <w:tc>
          <w:tcPr>
            <w:tcW w:w="4805" w:type="dxa"/>
            <w:tcBorders>
              <w:top w:val="single" w:sz="12" w:space="0" w:color="FFFFFF" w:themeColor="background1"/>
              <w:left w:val="single" w:sz="12" w:space="0" w:color="FF6599"/>
              <w:bottom w:val="single" w:sz="12" w:space="0" w:color="FFFFFF" w:themeColor="background1"/>
              <w:right w:val="single" w:sz="12" w:space="0" w:color="FF6599" w:themeColor="accent4"/>
            </w:tcBorders>
            <w:shd w:val="clear" w:color="auto" w:fill="FF6599" w:themeFill="accent4"/>
          </w:tcPr>
          <w:p w14:paraId="4D04EAFD" w14:textId="75D48730" w:rsidR="004C246A" w:rsidRPr="00DD7284" w:rsidRDefault="00DD7284" w:rsidP="004C246A">
            <w:pPr>
              <w:rPr>
                <w:color w:val="FFFFFF" w:themeColor="background1"/>
                <w:sz w:val="22"/>
                <w:lang w:val="es-ES"/>
              </w:rPr>
            </w:pPr>
            <w:r w:rsidRPr="004905FC">
              <w:rPr>
                <w:color w:val="FFFFFF"/>
                <w:sz w:val="21"/>
                <w:szCs w:val="21"/>
                <w:lang w:val="es-ES"/>
              </w:rPr>
              <w:t>Emisión de COE</w:t>
            </w:r>
          </w:p>
        </w:tc>
        <w:tc>
          <w:tcPr>
            <w:tcW w:w="5199" w:type="dxa"/>
            <w:tcBorders>
              <w:top w:val="single" w:sz="12" w:space="0" w:color="FF6599"/>
              <w:left w:val="single" w:sz="12" w:space="0" w:color="FF6599" w:themeColor="accent4"/>
              <w:bottom w:val="single" w:sz="12" w:space="0" w:color="FF6599"/>
              <w:right w:val="single" w:sz="12" w:space="0" w:color="FF6599"/>
            </w:tcBorders>
            <w:shd w:val="clear" w:color="auto" w:fill="FFE0EA" w:themeFill="accent4" w:themeFillTint="33"/>
          </w:tcPr>
          <w:p w14:paraId="50B7C5DC" w14:textId="22652C98" w:rsidR="004C246A" w:rsidRPr="00CA7393" w:rsidRDefault="004905FC" w:rsidP="004C246A">
            <w:pPr>
              <w:rPr>
                <w:b w:val="0"/>
                <w:bCs/>
                <w:color w:val="auto"/>
                <w:sz w:val="21"/>
                <w:szCs w:val="21"/>
              </w:rPr>
            </w:pPr>
            <w:r>
              <w:rPr>
                <w:b w:val="0"/>
                <w:bCs/>
                <w:color w:val="auto"/>
                <w:sz w:val="21"/>
                <w:szCs w:val="21"/>
              </w:rPr>
              <w:t>23 de Agosto de</w:t>
            </w:r>
            <w:r w:rsidRPr="00CA7393">
              <w:rPr>
                <w:b w:val="0"/>
                <w:bCs/>
                <w:color w:val="auto"/>
                <w:sz w:val="21"/>
                <w:szCs w:val="21"/>
              </w:rPr>
              <w:t xml:space="preserve"> 2024</w:t>
            </w:r>
            <w:r w:rsidR="0013164C">
              <w:rPr>
                <w:b w:val="0"/>
                <w:bCs/>
                <w:color w:val="auto"/>
                <w:sz w:val="21"/>
                <w:szCs w:val="21"/>
              </w:rPr>
              <w:t xml:space="preserve"> </w:t>
            </w:r>
            <w:r>
              <w:rPr>
                <w:b w:val="0"/>
                <w:bCs/>
                <w:color w:val="auto"/>
                <w:sz w:val="21"/>
                <w:szCs w:val="21"/>
              </w:rPr>
              <w:t>(</w:t>
            </w:r>
            <w:proofErr w:type="spellStart"/>
            <w:r>
              <w:rPr>
                <w:b w:val="0"/>
                <w:bCs/>
                <w:color w:val="auto"/>
                <w:sz w:val="21"/>
                <w:szCs w:val="21"/>
              </w:rPr>
              <w:t>previsto</w:t>
            </w:r>
            <w:proofErr w:type="spellEnd"/>
            <w:r>
              <w:rPr>
                <w:b w:val="0"/>
                <w:bCs/>
                <w:color w:val="auto"/>
                <w:sz w:val="21"/>
                <w:szCs w:val="21"/>
              </w:rPr>
              <w:t>)</w:t>
            </w:r>
          </w:p>
        </w:tc>
      </w:tr>
      <w:tr w:rsidR="004C246A" w:rsidRPr="004905FC" w14:paraId="5A846B9A" w14:textId="77777777" w:rsidTr="0013164C">
        <w:tc>
          <w:tcPr>
            <w:tcW w:w="4805" w:type="dxa"/>
            <w:tcBorders>
              <w:top w:val="single" w:sz="12" w:space="0" w:color="FFFFFF" w:themeColor="background1"/>
              <w:left w:val="single" w:sz="12" w:space="0" w:color="FF6599"/>
              <w:bottom w:val="single" w:sz="12" w:space="0" w:color="FFFFFF" w:themeColor="background1"/>
              <w:right w:val="single" w:sz="12" w:space="0" w:color="FF6599"/>
            </w:tcBorders>
            <w:shd w:val="clear" w:color="auto" w:fill="FF6599" w:themeFill="accent4"/>
          </w:tcPr>
          <w:p w14:paraId="120B5B40" w14:textId="77777777" w:rsidR="00CA7393" w:rsidRPr="0013164C" w:rsidRDefault="00CA7393" w:rsidP="004C246A">
            <w:pPr>
              <w:rPr>
                <w:color w:val="FFFFFF" w:themeColor="background1"/>
                <w:sz w:val="20"/>
                <w:szCs w:val="20"/>
              </w:rPr>
            </w:pPr>
            <w:r w:rsidRPr="0013164C">
              <w:rPr>
                <w:color w:val="FFFFFF" w:themeColor="background1"/>
                <w:sz w:val="20"/>
                <w:szCs w:val="20"/>
              </w:rPr>
              <w:t xml:space="preserve">Pago de </w:t>
            </w:r>
            <w:proofErr w:type="spellStart"/>
            <w:r w:rsidRPr="0013164C">
              <w:rPr>
                <w:color w:val="FFFFFF" w:themeColor="background1"/>
                <w:sz w:val="20"/>
                <w:szCs w:val="20"/>
              </w:rPr>
              <w:t>tasas</w:t>
            </w:r>
            <w:proofErr w:type="spellEnd"/>
            <w:r w:rsidRPr="0013164C">
              <w:rPr>
                <w:color w:val="FFFFFF" w:themeColor="background1"/>
                <w:sz w:val="20"/>
                <w:szCs w:val="20"/>
              </w:rPr>
              <w:t xml:space="preserve"> </w:t>
            </w:r>
            <w:proofErr w:type="spellStart"/>
            <w:r w:rsidRPr="0013164C">
              <w:rPr>
                <w:color w:val="FFFFFF" w:themeColor="background1"/>
                <w:sz w:val="20"/>
                <w:szCs w:val="20"/>
              </w:rPr>
              <w:t>escolares</w:t>
            </w:r>
            <w:proofErr w:type="spellEnd"/>
          </w:p>
          <w:p w14:paraId="52C89F65" w14:textId="33B0BB38" w:rsidR="004C246A" w:rsidRPr="00237C34" w:rsidRDefault="004C246A" w:rsidP="004C246A">
            <w:pPr>
              <w:rPr>
                <w:b w:val="0"/>
                <w:bCs/>
                <w:color w:val="FFFFFF" w:themeColor="background1"/>
                <w:sz w:val="22"/>
              </w:rPr>
            </w:pPr>
            <w:r w:rsidRPr="00237C34">
              <w:rPr>
                <w:rFonts w:hint="eastAsia"/>
                <w:b w:val="0"/>
                <w:bCs/>
                <w:color w:val="FFFFFF" w:themeColor="background1"/>
                <w:sz w:val="20"/>
                <w:szCs w:val="20"/>
              </w:rPr>
              <w:t>（</w:t>
            </w:r>
            <w:r w:rsidR="00CA7393" w:rsidRPr="00CA7393">
              <w:rPr>
                <w:b w:val="0"/>
                <w:bCs/>
                <w:color w:val="FFFFFF" w:themeColor="background1"/>
                <w:sz w:val="20"/>
                <w:szCs w:val="20"/>
              </w:rPr>
              <w:t xml:space="preserve">entrada, </w:t>
            </w:r>
            <w:proofErr w:type="spellStart"/>
            <w:r w:rsidR="00CA7393" w:rsidRPr="00CA7393">
              <w:rPr>
                <w:b w:val="0"/>
                <w:bCs/>
                <w:color w:val="FFFFFF" w:themeColor="background1"/>
                <w:sz w:val="20"/>
                <w:szCs w:val="20"/>
              </w:rPr>
              <w:t>matrícula</w:t>
            </w:r>
            <w:proofErr w:type="spellEnd"/>
            <w:r w:rsidR="00CA7393" w:rsidRPr="00CA7393">
              <w:rPr>
                <w:b w:val="0"/>
                <w:bCs/>
                <w:color w:val="FFFFFF" w:themeColor="background1"/>
                <w:sz w:val="20"/>
                <w:szCs w:val="20"/>
              </w:rPr>
              <w:t>, residencia, etc.</w:t>
            </w:r>
            <w:r w:rsidR="00237C34" w:rsidRPr="00237C34">
              <w:rPr>
                <w:b w:val="0"/>
                <w:bCs/>
                <w:color w:val="FFFFFF" w:themeColor="background1"/>
                <w:sz w:val="20"/>
                <w:szCs w:val="20"/>
              </w:rPr>
              <w:t>）</w:t>
            </w:r>
          </w:p>
        </w:tc>
        <w:tc>
          <w:tcPr>
            <w:tcW w:w="5199" w:type="dxa"/>
            <w:tcBorders>
              <w:top w:val="single" w:sz="12" w:space="0" w:color="FF6599"/>
              <w:left w:val="single" w:sz="12" w:space="0" w:color="FF6599"/>
              <w:bottom w:val="single" w:sz="12" w:space="0" w:color="FF6599"/>
              <w:right w:val="single" w:sz="12" w:space="0" w:color="FF6599"/>
            </w:tcBorders>
            <w:shd w:val="clear" w:color="auto" w:fill="FFE0EA" w:themeFill="accent4" w:themeFillTint="33"/>
          </w:tcPr>
          <w:p w14:paraId="7597C599" w14:textId="6430F7ED" w:rsidR="004C246A" w:rsidRPr="004905FC" w:rsidRDefault="004905FC" w:rsidP="004C246A">
            <w:pPr>
              <w:rPr>
                <w:b w:val="0"/>
                <w:bCs/>
                <w:color w:val="auto"/>
                <w:sz w:val="21"/>
                <w:szCs w:val="21"/>
                <w:lang w:val="pt-BR"/>
              </w:rPr>
            </w:pPr>
            <w:r w:rsidRPr="004F790A">
              <w:rPr>
                <w:b w:val="0"/>
                <w:bCs/>
                <w:color w:val="auto"/>
                <w:sz w:val="21"/>
                <w:szCs w:val="21"/>
                <w:lang w:val="pt-BR"/>
              </w:rPr>
              <w:t>26 de agosto ~ 31 de agosto de 2024</w:t>
            </w:r>
          </w:p>
        </w:tc>
      </w:tr>
      <w:tr w:rsidR="004C246A" w14:paraId="2B71F383" w14:textId="77777777" w:rsidTr="0013164C">
        <w:tc>
          <w:tcPr>
            <w:tcW w:w="4805" w:type="dxa"/>
            <w:tcBorders>
              <w:top w:val="single" w:sz="12" w:space="0" w:color="FFFFFF" w:themeColor="background1"/>
              <w:left w:val="single" w:sz="12" w:space="0" w:color="FF6599"/>
              <w:bottom w:val="single" w:sz="12" w:space="0" w:color="FFFFFF" w:themeColor="background1"/>
              <w:right w:val="single" w:sz="12" w:space="0" w:color="FF6599"/>
            </w:tcBorders>
            <w:shd w:val="clear" w:color="auto" w:fill="FF6599" w:themeFill="accent4"/>
          </w:tcPr>
          <w:p w14:paraId="6747E0C2" w14:textId="2A2D22A6" w:rsidR="004C246A" w:rsidRPr="0013164C" w:rsidRDefault="00CA7393" w:rsidP="004C246A">
            <w:pPr>
              <w:rPr>
                <w:color w:val="FFFFFF" w:themeColor="background1"/>
                <w:sz w:val="20"/>
                <w:szCs w:val="20"/>
                <w:lang w:val="es-ES"/>
              </w:rPr>
            </w:pPr>
            <w:r w:rsidRPr="0013164C">
              <w:rPr>
                <w:color w:val="FFFFFF" w:themeColor="background1"/>
                <w:sz w:val="20"/>
                <w:szCs w:val="20"/>
                <w:lang w:val="es-ES"/>
              </w:rPr>
              <w:t>Procedimiento completo de inmigración</w:t>
            </w:r>
            <w:r w:rsidR="00813192" w:rsidRPr="0013164C">
              <w:rPr>
                <w:color w:val="FFFFFF" w:themeColor="background1"/>
                <w:sz w:val="20"/>
                <w:szCs w:val="20"/>
                <w:lang w:val="es-ES"/>
              </w:rPr>
              <w:t>*</w:t>
            </w:r>
          </w:p>
          <w:p w14:paraId="2520D7E0" w14:textId="46A89C12" w:rsidR="004C246A" w:rsidRPr="00CA7393" w:rsidRDefault="004C246A" w:rsidP="004C246A">
            <w:pPr>
              <w:rPr>
                <w:b w:val="0"/>
                <w:bCs/>
                <w:color w:val="FFFFFF" w:themeColor="background1"/>
                <w:sz w:val="22"/>
                <w:lang w:val="es-ES"/>
              </w:rPr>
            </w:pPr>
            <w:r w:rsidRPr="00CA7393">
              <w:rPr>
                <w:rFonts w:hint="eastAsia"/>
                <w:b w:val="0"/>
                <w:bCs/>
                <w:color w:val="FFFFFF" w:themeColor="background1"/>
                <w:sz w:val="20"/>
                <w:szCs w:val="20"/>
                <w:lang w:val="es-ES"/>
              </w:rPr>
              <w:t>（</w:t>
            </w:r>
            <w:r w:rsidR="00CA7393" w:rsidRPr="00CA7393">
              <w:rPr>
                <w:b w:val="0"/>
                <w:bCs/>
                <w:color w:val="FFFFFF" w:themeColor="background1"/>
                <w:sz w:val="20"/>
                <w:szCs w:val="20"/>
                <w:lang w:val="es-ES"/>
              </w:rPr>
              <w:t>En la embajada o consulado local</w:t>
            </w:r>
            <w:r w:rsidR="00237C34" w:rsidRPr="00CA7393">
              <w:rPr>
                <w:b w:val="0"/>
                <w:bCs/>
                <w:color w:val="FFFFFF" w:themeColor="background1"/>
                <w:sz w:val="20"/>
                <w:szCs w:val="20"/>
                <w:lang w:val="es-ES"/>
              </w:rPr>
              <w:t>）</w:t>
            </w:r>
          </w:p>
        </w:tc>
        <w:tc>
          <w:tcPr>
            <w:tcW w:w="5199" w:type="dxa"/>
            <w:tcBorders>
              <w:top w:val="single" w:sz="12" w:space="0" w:color="FF6599"/>
              <w:left w:val="single" w:sz="12" w:space="0" w:color="FF6599"/>
              <w:bottom w:val="single" w:sz="12" w:space="0" w:color="FF6599"/>
              <w:right w:val="single" w:sz="12" w:space="0" w:color="FF6599"/>
            </w:tcBorders>
            <w:shd w:val="clear" w:color="auto" w:fill="FFE0EA" w:themeFill="accent4" w:themeFillTint="33"/>
          </w:tcPr>
          <w:p w14:paraId="7806798C" w14:textId="2AE7E9BE" w:rsidR="004C246A" w:rsidRPr="00CA7393" w:rsidRDefault="004905FC" w:rsidP="004C246A">
            <w:pPr>
              <w:rPr>
                <w:b w:val="0"/>
                <w:bCs/>
                <w:color w:val="auto"/>
                <w:sz w:val="21"/>
                <w:szCs w:val="21"/>
              </w:rPr>
            </w:pPr>
            <w:r w:rsidRPr="008F67A3">
              <w:rPr>
                <w:b w:val="0"/>
                <w:bCs/>
                <w:color w:val="auto"/>
                <w:sz w:val="21"/>
                <w:szCs w:val="21"/>
                <w:lang w:val="es-ES"/>
              </w:rPr>
              <w:t>26 de agosto ~ mediados de septiembre de 2024</w:t>
            </w:r>
          </w:p>
        </w:tc>
      </w:tr>
      <w:tr w:rsidR="004C246A" w:rsidRPr="004905FC" w14:paraId="56203F21" w14:textId="77777777" w:rsidTr="0013164C">
        <w:tc>
          <w:tcPr>
            <w:tcW w:w="4805" w:type="dxa"/>
            <w:tcBorders>
              <w:top w:val="single" w:sz="12" w:space="0" w:color="FFFFFF" w:themeColor="background1"/>
              <w:left w:val="single" w:sz="12" w:space="0" w:color="FF6599"/>
              <w:bottom w:val="single" w:sz="12" w:space="0" w:color="FFFFFF" w:themeColor="background1"/>
              <w:right w:val="single" w:sz="12" w:space="0" w:color="FF6599"/>
            </w:tcBorders>
            <w:shd w:val="clear" w:color="auto" w:fill="FF6599" w:themeFill="accent4"/>
          </w:tcPr>
          <w:p w14:paraId="4D97A19C" w14:textId="6C023D14" w:rsidR="004C246A" w:rsidRPr="00CA7393" w:rsidRDefault="00CA7393" w:rsidP="004C246A">
            <w:pPr>
              <w:rPr>
                <w:color w:val="FFFFFF" w:themeColor="background1"/>
                <w:sz w:val="21"/>
                <w:szCs w:val="21"/>
              </w:rPr>
            </w:pPr>
            <w:proofErr w:type="spellStart"/>
            <w:r w:rsidRPr="004905FC">
              <w:rPr>
                <w:color w:val="FFFFFF" w:themeColor="background1"/>
                <w:sz w:val="21"/>
                <w:szCs w:val="21"/>
              </w:rPr>
              <w:t>Entrar</w:t>
            </w:r>
            <w:proofErr w:type="spellEnd"/>
            <w:r w:rsidRPr="004905FC">
              <w:rPr>
                <w:color w:val="FFFFFF" w:themeColor="background1"/>
                <w:sz w:val="21"/>
                <w:szCs w:val="21"/>
              </w:rPr>
              <w:t xml:space="preserve"> </w:t>
            </w:r>
            <w:proofErr w:type="spellStart"/>
            <w:r w:rsidRPr="004905FC">
              <w:rPr>
                <w:color w:val="FFFFFF" w:themeColor="background1"/>
                <w:sz w:val="21"/>
                <w:szCs w:val="21"/>
              </w:rPr>
              <w:t>en</w:t>
            </w:r>
            <w:proofErr w:type="spellEnd"/>
            <w:r w:rsidRPr="004905FC">
              <w:rPr>
                <w:color w:val="FFFFFF" w:themeColor="background1"/>
                <w:sz w:val="21"/>
                <w:szCs w:val="21"/>
              </w:rPr>
              <w:t xml:space="preserve"> </w:t>
            </w:r>
            <w:proofErr w:type="spellStart"/>
            <w:r w:rsidRPr="004905FC">
              <w:rPr>
                <w:color w:val="FFFFFF" w:themeColor="background1"/>
                <w:sz w:val="21"/>
                <w:szCs w:val="21"/>
              </w:rPr>
              <w:t>Japón</w:t>
            </w:r>
            <w:proofErr w:type="spellEnd"/>
          </w:p>
        </w:tc>
        <w:tc>
          <w:tcPr>
            <w:tcW w:w="5199" w:type="dxa"/>
            <w:tcBorders>
              <w:top w:val="single" w:sz="12" w:space="0" w:color="FF6599"/>
              <w:left w:val="single" w:sz="12" w:space="0" w:color="FF6599"/>
              <w:bottom w:val="single" w:sz="12" w:space="0" w:color="FF6599"/>
              <w:right w:val="single" w:sz="12" w:space="0" w:color="FF6599"/>
            </w:tcBorders>
            <w:shd w:val="clear" w:color="auto" w:fill="FFE0EA" w:themeFill="accent4" w:themeFillTint="33"/>
          </w:tcPr>
          <w:p w14:paraId="72D4616F" w14:textId="77777777" w:rsidR="004905FC" w:rsidRPr="008F67A3" w:rsidRDefault="004905FC" w:rsidP="004905FC">
            <w:pPr>
              <w:rPr>
                <w:b w:val="0"/>
                <w:bCs/>
                <w:color w:val="auto"/>
                <w:sz w:val="21"/>
                <w:szCs w:val="21"/>
                <w:lang w:val="es-ES"/>
              </w:rPr>
            </w:pPr>
            <w:r w:rsidRPr="008F67A3">
              <w:rPr>
                <w:b w:val="0"/>
                <w:bCs/>
                <w:color w:val="auto"/>
                <w:sz w:val="21"/>
                <w:szCs w:val="21"/>
                <w:lang w:val="es-ES"/>
              </w:rPr>
              <w:t>1 de octubre ~ 8 de octubre de 2024</w:t>
            </w:r>
          </w:p>
          <w:p w14:paraId="4D1FC047" w14:textId="58AAD7BC" w:rsidR="00B819CD" w:rsidRPr="004905FC" w:rsidRDefault="004905FC" w:rsidP="004905FC">
            <w:pPr>
              <w:rPr>
                <w:b w:val="0"/>
                <w:bCs/>
                <w:color w:val="auto"/>
                <w:sz w:val="21"/>
                <w:szCs w:val="21"/>
                <w:lang w:val="es-ES"/>
              </w:rPr>
            </w:pPr>
            <w:r w:rsidRPr="003D0B66">
              <w:rPr>
                <w:rFonts w:hint="eastAsia"/>
                <w:b w:val="0"/>
                <w:bCs/>
                <w:color w:val="auto"/>
                <w:sz w:val="21"/>
                <w:szCs w:val="21"/>
                <w:lang w:val="es-ES"/>
              </w:rPr>
              <w:t>*</w:t>
            </w:r>
            <w:r w:rsidRPr="003D0B66">
              <w:rPr>
                <w:b w:val="0"/>
                <w:bCs/>
                <w:color w:val="auto"/>
                <w:sz w:val="21"/>
                <w:szCs w:val="21"/>
                <w:lang w:val="es-ES"/>
              </w:rPr>
              <w:t>Entrada a dormitorio: días 4, 7, 8 de octubre</w:t>
            </w:r>
          </w:p>
        </w:tc>
      </w:tr>
      <w:tr w:rsidR="004C246A" w14:paraId="5B7143D1" w14:textId="77777777" w:rsidTr="0013164C">
        <w:tc>
          <w:tcPr>
            <w:tcW w:w="4805" w:type="dxa"/>
            <w:tcBorders>
              <w:top w:val="single" w:sz="12" w:space="0" w:color="FFFFFF" w:themeColor="background1"/>
              <w:left w:val="single" w:sz="12" w:space="0" w:color="FF6599"/>
              <w:bottom w:val="single" w:sz="12" w:space="0" w:color="FF6599" w:themeColor="accent4"/>
              <w:right w:val="single" w:sz="12" w:space="0" w:color="FF6599"/>
            </w:tcBorders>
            <w:shd w:val="clear" w:color="auto" w:fill="FF6599" w:themeFill="accent4"/>
          </w:tcPr>
          <w:p w14:paraId="2E22BEF0" w14:textId="4EECED01" w:rsidR="004C246A" w:rsidRPr="00CA7393" w:rsidRDefault="00CA7393" w:rsidP="004C246A">
            <w:pPr>
              <w:rPr>
                <w:color w:val="FFFFFF" w:themeColor="background1"/>
                <w:sz w:val="21"/>
                <w:szCs w:val="21"/>
              </w:rPr>
            </w:pPr>
            <w:proofErr w:type="spellStart"/>
            <w:r w:rsidRPr="004905FC">
              <w:rPr>
                <w:color w:val="FFFFFF" w:themeColor="background1"/>
                <w:sz w:val="21"/>
                <w:szCs w:val="21"/>
              </w:rPr>
              <w:t>Ceremonia</w:t>
            </w:r>
            <w:proofErr w:type="spellEnd"/>
            <w:r w:rsidRPr="004905FC">
              <w:rPr>
                <w:color w:val="FFFFFF" w:themeColor="background1"/>
                <w:sz w:val="21"/>
                <w:szCs w:val="21"/>
              </w:rPr>
              <w:t xml:space="preserve"> de entrada</w:t>
            </w:r>
          </w:p>
        </w:tc>
        <w:tc>
          <w:tcPr>
            <w:tcW w:w="5199" w:type="dxa"/>
            <w:tcBorders>
              <w:top w:val="single" w:sz="12" w:space="0" w:color="FF6599"/>
              <w:left w:val="single" w:sz="12" w:space="0" w:color="FF6599"/>
              <w:bottom w:val="single" w:sz="12" w:space="0" w:color="FF6599"/>
              <w:right w:val="single" w:sz="12" w:space="0" w:color="FF6599"/>
            </w:tcBorders>
            <w:shd w:val="clear" w:color="auto" w:fill="FFE0EA" w:themeFill="accent4" w:themeFillTint="33"/>
          </w:tcPr>
          <w:p w14:paraId="0603D0E3" w14:textId="39FD1BF2" w:rsidR="004C246A" w:rsidRPr="00CA7393" w:rsidRDefault="004905FC" w:rsidP="004C246A">
            <w:pPr>
              <w:rPr>
                <w:b w:val="0"/>
                <w:bCs/>
                <w:color w:val="auto"/>
                <w:sz w:val="21"/>
                <w:szCs w:val="21"/>
              </w:rPr>
            </w:pPr>
            <w:r>
              <w:rPr>
                <w:b w:val="0"/>
                <w:bCs/>
                <w:color w:val="auto"/>
                <w:sz w:val="21"/>
                <w:szCs w:val="21"/>
              </w:rPr>
              <w:t xml:space="preserve">9 de </w:t>
            </w:r>
            <w:proofErr w:type="spellStart"/>
            <w:r>
              <w:rPr>
                <w:b w:val="0"/>
                <w:bCs/>
                <w:color w:val="auto"/>
                <w:sz w:val="21"/>
                <w:szCs w:val="21"/>
              </w:rPr>
              <w:t>octubre</w:t>
            </w:r>
            <w:proofErr w:type="spellEnd"/>
            <w:r>
              <w:rPr>
                <w:b w:val="0"/>
                <w:bCs/>
                <w:color w:val="auto"/>
                <w:sz w:val="21"/>
                <w:szCs w:val="21"/>
              </w:rPr>
              <w:t xml:space="preserve"> de</w:t>
            </w:r>
            <w:r w:rsidRPr="00CA7393">
              <w:rPr>
                <w:b w:val="0"/>
                <w:bCs/>
                <w:color w:val="auto"/>
                <w:sz w:val="21"/>
                <w:szCs w:val="21"/>
              </w:rPr>
              <w:t xml:space="preserve"> 2024</w:t>
            </w:r>
          </w:p>
        </w:tc>
      </w:tr>
    </w:tbl>
    <w:p w14:paraId="38AA6587" w14:textId="6BA4C5A6" w:rsidR="004F64DA" w:rsidRPr="00CA7393" w:rsidRDefault="00237C34" w:rsidP="00237C34">
      <w:pPr>
        <w:rPr>
          <w:b w:val="0"/>
          <w:bCs/>
          <w:color w:val="auto"/>
          <w:sz w:val="18"/>
          <w:szCs w:val="14"/>
          <w:lang w:val="es-ES"/>
        </w:rPr>
      </w:pPr>
      <w:r w:rsidRPr="00CA7393">
        <w:rPr>
          <w:b w:val="0"/>
          <w:bCs/>
          <w:color w:val="auto"/>
          <w:sz w:val="18"/>
          <w:szCs w:val="14"/>
          <w:lang w:val="es-ES"/>
        </w:rPr>
        <w:t>*</w:t>
      </w:r>
      <w:r w:rsidR="00CA7393" w:rsidRPr="00CA7393">
        <w:rPr>
          <w:b w:val="0"/>
          <w:bCs/>
          <w:color w:val="auto"/>
          <w:sz w:val="18"/>
          <w:szCs w:val="14"/>
          <w:lang w:val="es-ES"/>
        </w:rPr>
        <w:t>Realice los trámites de inmigración en la embajada o consulado de Japón de su país de residencia, aportando su COE (Certificado de Elegibilidad) y los documentos necesarios.</w:t>
      </w:r>
    </w:p>
    <w:p w14:paraId="7246811E" w14:textId="77777777" w:rsidR="002E1645" w:rsidRPr="0013164C" w:rsidRDefault="002E1645" w:rsidP="00673945">
      <w:pPr>
        <w:rPr>
          <w:color w:val="auto"/>
          <w:sz w:val="10"/>
          <w:szCs w:val="6"/>
          <w:lang w:val="es-ES"/>
        </w:rPr>
      </w:pPr>
    </w:p>
    <w:p w14:paraId="58DC234A" w14:textId="39B759ED" w:rsidR="004F64DA" w:rsidRPr="00CA7393" w:rsidRDefault="0013164C" w:rsidP="00673945">
      <w:pPr>
        <w:rPr>
          <w:color w:val="auto"/>
          <w:sz w:val="22"/>
          <w:szCs w:val="20"/>
          <w:lang w:val="es-ES"/>
        </w:rPr>
      </w:pPr>
      <w:r w:rsidRPr="001A2152">
        <w:rPr>
          <w:color w:val="auto"/>
          <w:szCs w:val="28"/>
          <w:lang w:val="es-ES"/>
        </w:rPr>
        <w:t>Los gastos no cubiertos por la beca</w:t>
      </w:r>
    </w:p>
    <w:tbl>
      <w:tblPr>
        <w:tblStyle w:val="af1"/>
        <w:tblW w:w="0" w:type="auto"/>
        <w:tblLook w:val="04A0" w:firstRow="1" w:lastRow="0" w:firstColumn="1" w:lastColumn="0" w:noHBand="0" w:noVBand="1"/>
      </w:tblPr>
      <w:tblGrid>
        <w:gridCol w:w="3256"/>
        <w:gridCol w:w="2835"/>
        <w:gridCol w:w="3933"/>
      </w:tblGrid>
      <w:tr w:rsidR="004F64DA" w14:paraId="3051C816" w14:textId="77777777" w:rsidTr="00CA7393">
        <w:tc>
          <w:tcPr>
            <w:tcW w:w="3256" w:type="dxa"/>
            <w:shd w:val="clear" w:color="auto" w:fill="BFBFBF" w:themeFill="background1" w:themeFillShade="BF"/>
          </w:tcPr>
          <w:p w14:paraId="551D9AB0" w14:textId="77777777" w:rsidR="004F64DA" w:rsidRPr="00CA7393" w:rsidRDefault="004F64DA" w:rsidP="00673945">
            <w:pPr>
              <w:rPr>
                <w:color w:val="auto"/>
                <w:sz w:val="22"/>
                <w:szCs w:val="20"/>
                <w:lang w:val="es-ES"/>
              </w:rPr>
            </w:pPr>
          </w:p>
        </w:tc>
        <w:tc>
          <w:tcPr>
            <w:tcW w:w="2835" w:type="dxa"/>
            <w:shd w:val="clear" w:color="auto" w:fill="BFBFBF" w:themeFill="background1" w:themeFillShade="BF"/>
          </w:tcPr>
          <w:p w14:paraId="6BC4270E" w14:textId="35257AB5" w:rsidR="004F64DA" w:rsidRPr="00CA7393" w:rsidRDefault="00813192" w:rsidP="00673945">
            <w:pPr>
              <w:rPr>
                <w:color w:val="auto"/>
                <w:sz w:val="21"/>
                <w:szCs w:val="18"/>
              </w:rPr>
            </w:pPr>
            <w:r w:rsidRPr="00CA7393">
              <w:rPr>
                <w:rFonts w:hint="eastAsia"/>
                <w:color w:val="auto"/>
                <w:sz w:val="21"/>
                <w:szCs w:val="18"/>
              </w:rPr>
              <w:t>F</w:t>
            </w:r>
            <w:r w:rsidRPr="00CA7393">
              <w:rPr>
                <w:color w:val="auto"/>
                <w:sz w:val="21"/>
                <w:szCs w:val="18"/>
              </w:rPr>
              <w:t>ull Scholarship</w:t>
            </w:r>
          </w:p>
        </w:tc>
        <w:tc>
          <w:tcPr>
            <w:tcW w:w="3933" w:type="dxa"/>
            <w:shd w:val="clear" w:color="auto" w:fill="BFBFBF" w:themeFill="background1" w:themeFillShade="BF"/>
          </w:tcPr>
          <w:p w14:paraId="5F1B2B1C" w14:textId="51B3AFD7" w:rsidR="004F64DA" w:rsidRPr="00CA7393" w:rsidRDefault="00813192" w:rsidP="00673945">
            <w:pPr>
              <w:rPr>
                <w:color w:val="auto"/>
                <w:sz w:val="21"/>
                <w:szCs w:val="18"/>
              </w:rPr>
            </w:pPr>
            <w:r w:rsidRPr="00CA7393">
              <w:rPr>
                <w:rFonts w:hint="eastAsia"/>
                <w:color w:val="auto"/>
                <w:sz w:val="21"/>
                <w:szCs w:val="18"/>
              </w:rPr>
              <w:t>H</w:t>
            </w:r>
            <w:r w:rsidRPr="00CA7393">
              <w:rPr>
                <w:color w:val="auto"/>
                <w:sz w:val="21"/>
                <w:szCs w:val="18"/>
              </w:rPr>
              <w:t>alf Scholarship</w:t>
            </w:r>
          </w:p>
        </w:tc>
      </w:tr>
      <w:tr w:rsidR="002E1645" w14:paraId="24758C52" w14:textId="77777777" w:rsidTr="00CA7393">
        <w:tc>
          <w:tcPr>
            <w:tcW w:w="3256" w:type="dxa"/>
            <w:shd w:val="clear" w:color="auto" w:fill="F2F2F2" w:themeFill="background1" w:themeFillShade="F2"/>
          </w:tcPr>
          <w:p w14:paraId="4C75B195" w14:textId="4698C8BE" w:rsidR="002E1645" w:rsidRPr="00CA7393" w:rsidRDefault="00CA7393" w:rsidP="002E1645">
            <w:pPr>
              <w:rPr>
                <w:b w:val="0"/>
                <w:bCs/>
                <w:color w:val="auto"/>
                <w:sz w:val="22"/>
                <w:szCs w:val="20"/>
                <w:lang w:val="es-ES"/>
              </w:rPr>
            </w:pPr>
            <w:r w:rsidRPr="00CA7393">
              <w:rPr>
                <w:b w:val="0"/>
                <w:bCs/>
                <w:color w:val="auto"/>
                <w:sz w:val="20"/>
                <w:szCs w:val="16"/>
                <w:lang w:val="es-ES"/>
              </w:rPr>
              <w:t>Tasa de tramitación de visados</w:t>
            </w:r>
          </w:p>
        </w:tc>
        <w:tc>
          <w:tcPr>
            <w:tcW w:w="2835" w:type="dxa"/>
          </w:tcPr>
          <w:p w14:paraId="5A2A86CE" w14:textId="3F749506" w:rsidR="002E1645" w:rsidRPr="00CA7393" w:rsidRDefault="002E1645" w:rsidP="002E1645">
            <w:pPr>
              <w:rPr>
                <w:b w:val="0"/>
                <w:bCs/>
                <w:color w:val="auto"/>
                <w:sz w:val="21"/>
                <w:szCs w:val="18"/>
              </w:rPr>
            </w:pPr>
            <w:r w:rsidRPr="00CA7393">
              <w:rPr>
                <w:rFonts w:hint="eastAsia"/>
                <w:b w:val="0"/>
                <w:bCs/>
                <w:color w:val="auto"/>
                <w:sz w:val="21"/>
                <w:szCs w:val="18"/>
              </w:rPr>
              <w:t>22,000</w:t>
            </w:r>
            <w:r w:rsidR="00813192" w:rsidRPr="00CA7393">
              <w:rPr>
                <w:b w:val="0"/>
                <w:bCs/>
                <w:color w:val="auto"/>
                <w:sz w:val="21"/>
                <w:szCs w:val="18"/>
              </w:rPr>
              <w:t xml:space="preserve"> </w:t>
            </w:r>
            <w:proofErr w:type="spellStart"/>
            <w:r w:rsidR="00813192" w:rsidRPr="00CA7393">
              <w:rPr>
                <w:b w:val="0"/>
                <w:bCs/>
                <w:color w:val="auto"/>
                <w:sz w:val="21"/>
                <w:szCs w:val="18"/>
              </w:rPr>
              <w:t>yen</w:t>
            </w:r>
            <w:r w:rsidR="0013164C">
              <w:rPr>
                <w:b w:val="0"/>
                <w:bCs/>
                <w:color w:val="auto"/>
                <w:sz w:val="21"/>
                <w:szCs w:val="18"/>
              </w:rPr>
              <w:t>es</w:t>
            </w:r>
            <w:proofErr w:type="spellEnd"/>
          </w:p>
        </w:tc>
        <w:tc>
          <w:tcPr>
            <w:tcW w:w="3933" w:type="dxa"/>
          </w:tcPr>
          <w:p w14:paraId="2C827955" w14:textId="431861F8" w:rsidR="002E1645" w:rsidRPr="00CA7393" w:rsidRDefault="002E1645" w:rsidP="002E1645">
            <w:pPr>
              <w:rPr>
                <w:b w:val="0"/>
                <w:bCs/>
                <w:color w:val="auto"/>
                <w:sz w:val="21"/>
                <w:szCs w:val="18"/>
              </w:rPr>
            </w:pPr>
            <w:r w:rsidRPr="00CA7393">
              <w:rPr>
                <w:rFonts w:hint="eastAsia"/>
                <w:b w:val="0"/>
                <w:bCs/>
                <w:color w:val="auto"/>
                <w:sz w:val="21"/>
                <w:szCs w:val="18"/>
              </w:rPr>
              <w:t>22,000</w:t>
            </w:r>
            <w:r w:rsidR="00813192" w:rsidRPr="00CA7393">
              <w:rPr>
                <w:b w:val="0"/>
                <w:bCs/>
                <w:color w:val="auto"/>
                <w:sz w:val="21"/>
                <w:szCs w:val="18"/>
              </w:rPr>
              <w:t xml:space="preserve"> </w:t>
            </w:r>
            <w:proofErr w:type="spellStart"/>
            <w:r w:rsidR="00813192" w:rsidRPr="00CA7393">
              <w:rPr>
                <w:b w:val="0"/>
                <w:bCs/>
                <w:color w:val="auto"/>
                <w:sz w:val="21"/>
                <w:szCs w:val="18"/>
              </w:rPr>
              <w:t>yen</w:t>
            </w:r>
            <w:r w:rsidR="0013164C">
              <w:rPr>
                <w:b w:val="0"/>
                <w:bCs/>
                <w:color w:val="auto"/>
                <w:sz w:val="21"/>
                <w:szCs w:val="18"/>
              </w:rPr>
              <w:t>es</w:t>
            </w:r>
            <w:proofErr w:type="spellEnd"/>
          </w:p>
        </w:tc>
      </w:tr>
      <w:tr w:rsidR="002E1645" w14:paraId="778922DE" w14:textId="77777777" w:rsidTr="00CA7393">
        <w:tc>
          <w:tcPr>
            <w:tcW w:w="3256" w:type="dxa"/>
            <w:shd w:val="clear" w:color="auto" w:fill="F2F2F2" w:themeFill="background1" w:themeFillShade="F2"/>
          </w:tcPr>
          <w:p w14:paraId="4C94E27B" w14:textId="6C17AD5D" w:rsidR="002E1645" w:rsidRPr="00813192" w:rsidRDefault="00CA7393" w:rsidP="002E1645">
            <w:pPr>
              <w:rPr>
                <w:b w:val="0"/>
                <w:bCs/>
                <w:color w:val="auto"/>
                <w:sz w:val="22"/>
                <w:szCs w:val="20"/>
              </w:rPr>
            </w:pPr>
            <w:r w:rsidRPr="00CA7393">
              <w:rPr>
                <w:b w:val="0"/>
                <w:bCs/>
                <w:color w:val="auto"/>
                <w:sz w:val="21"/>
                <w:szCs w:val="18"/>
              </w:rPr>
              <w:t xml:space="preserve">Tasa de </w:t>
            </w:r>
            <w:proofErr w:type="spellStart"/>
            <w:r w:rsidR="0013164C">
              <w:rPr>
                <w:b w:val="0"/>
                <w:bCs/>
                <w:color w:val="auto"/>
                <w:sz w:val="21"/>
                <w:szCs w:val="18"/>
              </w:rPr>
              <w:t>inscripción</w:t>
            </w:r>
            <w:proofErr w:type="spellEnd"/>
          </w:p>
        </w:tc>
        <w:tc>
          <w:tcPr>
            <w:tcW w:w="2835" w:type="dxa"/>
          </w:tcPr>
          <w:p w14:paraId="06C16779" w14:textId="060E3169" w:rsidR="002E1645" w:rsidRPr="00CA7393" w:rsidRDefault="002E1645" w:rsidP="002E1645">
            <w:pPr>
              <w:rPr>
                <w:b w:val="0"/>
                <w:bCs/>
                <w:color w:val="auto"/>
                <w:sz w:val="21"/>
                <w:szCs w:val="18"/>
              </w:rPr>
            </w:pPr>
            <w:r w:rsidRPr="00CA7393">
              <w:rPr>
                <w:rFonts w:hint="eastAsia"/>
                <w:b w:val="0"/>
                <w:bCs/>
                <w:color w:val="auto"/>
                <w:sz w:val="21"/>
                <w:szCs w:val="18"/>
              </w:rPr>
              <w:t>77</w:t>
            </w:r>
            <w:r w:rsidRPr="00CA7393">
              <w:rPr>
                <w:b w:val="0"/>
                <w:bCs/>
                <w:color w:val="auto"/>
                <w:sz w:val="21"/>
                <w:szCs w:val="18"/>
              </w:rPr>
              <w:t>,</w:t>
            </w:r>
            <w:r w:rsidRPr="00CA7393">
              <w:rPr>
                <w:rFonts w:hint="eastAsia"/>
                <w:b w:val="0"/>
                <w:bCs/>
                <w:color w:val="auto"/>
                <w:sz w:val="21"/>
                <w:szCs w:val="18"/>
              </w:rPr>
              <w:t>000</w:t>
            </w:r>
            <w:r w:rsidR="00813192" w:rsidRPr="00CA7393">
              <w:rPr>
                <w:b w:val="0"/>
                <w:bCs/>
                <w:color w:val="auto"/>
                <w:sz w:val="21"/>
                <w:szCs w:val="18"/>
              </w:rPr>
              <w:t xml:space="preserve"> </w:t>
            </w:r>
            <w:proofErr w:type="spellStart"/>
            <w:r w:rsidR="00813192" w:rsidRPr="00CA7393">
              <w:rPr>
                <w:b w:val="0"/>
                <w:bCs/>
                <w:color w:val="auto"/>
                <w:sz w:val="21"/>
                <w:szCs w:val="18"/>
              </w:rPr>
              <w:t>yen</w:t>
            </w:r>
            <w:r w:rsidR="0013164C">
              <w:rPr>
                <w:b w:val="0"/>
                <w:bCs/>
                <w:color w:val="auto"/>
                <w:sz w:val="21"/>
                <w:szCs w:val="18"/>
              </w:rPr>
              <w:t>es</w:t>
            </w:r>
            <w:proofErr w:type="spellEnd"/>
          </w:p>
        </w:tc>
        <w:tc>
          <w:tcPr>
            <w:tcW w:w="3933" w:type="dxa"/>
          </w:tcPr>
          <w:p w14:paraId="44AB37D1" w14:textId="769A3677" w:rsidR="002E1645" w:rsidRPr="00CA7393" w:rsidRDefault="002E1645" w:rsidP="002E1645">
            <w:pPr>
              <w:rPr>
                <w:b w:val="0"/>
                <w:bCs/>
                <w:color w:val="auto"/>
                <w:sz w:val="21"/>
                <w:szCs w:val="18"/>
              </w:rPr>
            </w:pPr>
            <w:r w:rsidRPr="00CA7393">
              <w:rPr>
                <w:rFonts w:hint="eastAsia"/>
                <w:b w:val="0"/>
                <w:bCs/>
                <w:color w:val="auto"/>
                <w:sz w:val="21"/>
                <w:szCs w:val="18"/>
              </w:rPr>
              <w:t>77</w:t>
            </w:r>
            <w:r w:rsidRPr="00CA7393">
              <w:rPr>
                <w:b w:val="0"/>
                <w:bCs/>
                <w:color w:val="auto"/>
                <w:sz w:val="21"/>
                <w:szCs w:val="18"/>
              </w:rPr>
              <w:t>,</w:t>
            </w:r>
            <w:r w:rsidRPr="00CA7393">
              <w:rPr>
                <w:rFonts w:hint="eastAsia"/>
                <w:b w:val="0"/>
                <w:bCs/>
                <w:color w:val="auto"/>
                <w:sz w:val="21"/>
                <w:szCs w:val="18"/>
              </w:rPr>
              <w:t>000</w:t>
            </w:r>
            <w:r w:rsidR="00813192" w:rsidRPr="00CA7393">
              <w:rPr>
                <w:b w:val="0"/>
                <w:bCs/>
                <w:color w:val="auto"/>
                <w:sz w:val="21"/>
                <w:szCs w:val="18"/>
              </w:rPr>
              <w:t xml:space="preserve"> </w:t>
            </w:r>
            <w:proofErr w:type="spellStart"/>
            <w:r w:rsidR="00813192" w:rsidRPr="00CA7393">
              <w:rPr>
                <w:b w:val="0"/>
                <w:bCs/>
                <w:color w:val="auto"/>
                <w:sz w:val="21"/>
                <w:szCs w:val="18"/>
              </w:rPr>
              <w:t>yen</w:t>
            </w:r>
            <w:r w:rsidR="0013164C">
              <w:rPr>
                <w:b w:val="0"/>
                <w:bCs/>
                <w:color w:val="auto"/>
                <w:sz w:val="21"/>
                <w:szCs w:val="18"/>
              </w:rPr>
              <w:t>es</w:t>
            </w:r>
            <w:proofErr w:type="spellEnd"/>
          </w:p>
        </w:tc>
      </w:tr>
      <w:tr w:rsidR="002E1645" w14:paraId="0446E550" w14:textId="77777777" w:rsidTr="00CA7393">
        <w:tc>
          <w:tcPr>
            <w:tcW w:w="3256" w:type="dxa"/>
            <w:shd w:val="clear" w:color="auto" w:fill="F2F2F2" w:themeFill="background1" w:themeFillShade="F2"/>
          </w:tcPr>
          <w:p w14:paraId="630B8599" w14:textId="417700BD" w:rsidR="002E1645" w:rsidRPr="00CA7393" w:rsidRDefault="0013164C" w:rsidP="002E1645">
            <w:pPr>
              <w:rPr>
                <w:b w:val="0"/>
                <w:bCs/>
                <w:color w:val="auto"/>
                <w:sz w:val="22"/>
                <w:szCs w:val="20"/>
                <w:lang w:val="es-ES"/>
              </w:rPr>
            </w:pPr>
            <w:r w:rsidRPr="00CA7393">
              <w:rPr>
                <w:b w:val="0"/>
                <w:bCs/>
                <w:color w:val="auto"/>
                <w:sz w:val="20"/>
                <w:szCs w:val="16"/>
                <w:lang w:val="es-ES"/>
              </w:rPr>
              <w:t>Seguro</w:t>
            </w:r>
            <w:r>
              <w:rPr>
                <w:b w:val="0"/>
                <w:bCs/>
                <w:color w:val="auto"/>
                <w:sz w:val="20"/>
                <w:szCs w:val="16"/>
                <w:lang w:val="es-ES"/>
              </w:rPr>
              <w:t xml:space="preserve"> de Salud</w:t>
            </w:r>
            <w:r w:rsidRPr="00CA7393">
              <w:rPr>
                <w:b w:val="0"/>
                <w:bCs/>
                <w:color w:val="auto"/>
                <w:sz w:val="20"/>
                <w:szCs w:val="16"/>
                <w:lang w:val="es-ES"/>
              </w:rPr>
              <w:t xml:space="preserve">, </w:t>
            </w:r>
            <w:r>
              <w:rPr>
                <w:b w:val="0"/>
                <w:bCs/>
                <w:color w:val="auto"/>
                <w:sz w:val="20"/>
                <w:szCs w:val="16"/>
                <w:lang w:val="es-ES"/>
              </w:rPr>
              <w:t>Chequeo</w:t>
            </w:r>
            <w:r w:rsidRPr="00CA7393">
              <w:rPr>
                <w:b w:val="0"/>
                <w:bCs/>
                <w:color w:val="auto"/>
                <w:sz w:val="20"/>
                <w:szCs w:val="16"/>
                <w:lang w:val="es-ES"/>
              </w:rPr>
              <w:t xml:space="preserve"> médic</w:t>
            </w:r>
            <w:r>
              <w:rPr>
                <w:b w:val="0"/>
                <w:bCs/>
                <w:color w:val="auto"/>
                <w:sz w:val="20"/>
                <w:szCs w:val="16"/>
                <w:lang w:val="es-ES"/>
              </w:rPr>
              <w:t>o</w:t>
            </w:r>
          </w:p>
        </w:tc>
        <w:tc>
          <w:tcPr>
            <w:tcW w:w="2835" w:type="dxa"/>
          </w:tcPr>
          <w:p w14:paraId="4C112E99" w14:textId="7738F1F3" w:rsidR="002E1645" w:rsidRPr="00CA7393" w:rsidRDefault="002E1645" w:rsidP="002E1645">
            <w:pPr>
              <w:rPr>
                <w:b w:val="0"/>
                <w:bCs/>
                <w:color w:val="auto"/>
                <w:sz w:val="21"/>
                <w:szCs w:val="18"/>
              </w:rPr>
            </w:pPr>
            <w:r w:rsidRPr="00CA7393">
              <w:rPr>
                <w:rFonts w:hint="eastAsia"/>
                <w:b w:val="0"/>
                <w:bCs/>
                <w:color w:val="auto"/>
                <w:sz w:val="21"/>
                <w:szCs w:val="18"/>
              </w:rPr>
              <w:t>1</w:t>
            </w:r>
            <w:r w:rsidRPr="00CA7393">
              <w:rPr>
                <w:b w:val="0"/>
                <w:bCs/>
                <w:color w:val="auto"/>
                <w:sz w:val="21"/>
                <w:szCs w:val="18"/>
              </w:rPr>
              <w:t>8,000</w:t>
            </w:r>
            <w:r w:rsidR="00813192" w:rsidRPr="00CA7393">
              <w:rPr>
                <w:b w:val="0"/>
                <w:bCs/>
                <w:color w:val="auto"/>
                <w:sz w:val="21"/>
                <w:szCs w:val="18"/>
              </w:rPr>
              <w:t xml:space="preserve"> </w:t>
            </w:r>
            <w:proofErr w:type="spellStart"/>
            <w:r w:rsidR="00813192" w:rsidRPr="00CA7393">
              <w:rPr>
                <w:b w:val="0"/>
                <w:bCs/>
                <w:color w:val="auto"/>
                <w:sz w:val="21"/>
                <w:szCs w:val="18"/>
              </w:rPr>
              <w:t>yen</w:t>
            </w:r>
            <w:r w:rsidR="0013164C">
              <w:rPr>
                <w:b w:val="0"/>
                <w:bCs/>
                <w:color w:val="auto"/>
                <w:sz w:val="21"/>
                <w:szCs w:val="18"/>
              </w:rPr>
              <w:t>es</w:t>
            </w:r>
            <w:proofErr w:type="spellEnd"/>
          </w:p>
        </w:tc>
        <w:tc>
          <w:tcPr>
            <w:tcW w:w="3933" w:type="dxa"/>
          </w:tcPr>
          <w:p w14:paraId="4A3592A0" w14:textId="4BDE5B46" w:rsidR="002E1645" w:rsidRPr="00CA7393" w:rsidRDefault="002E1645" w:rsidP="002E1645">
            <w:pPr>
              <w:rPr>
                <w:b w:val="0"/>
                <w:bCs/>
                <w:color w:val="auto"/>
                <w:sz w:val="21"/>
                <w:szCs w:val="18"/>
              </w:rPr>
            </w:pPr>
            <w:r w:rsidRPr="00CA7393">
              <w:rPr>
                <w:rFonts w:hint="eastAsia"/>
                <w:b w:val="0"/>
                <w:bCs/>
                <w:color w:val="auto"/>
                <w:sz w:val="21"/>
                <w:szCs w:val="18"/>
              </w:rPr>
              <w:t>1</w:t>
            </w:r>
            <w:r w:rsidRPr="00CA7393">
              <w:rPr>
                <w:b w:val="0"/>
                <w:bCs/>
                <w:color w:val="auto"/>
                <w:sz w:val="21"/>
                <w:szCs w:val="18"/>
              </w:rPr>
              <w:t>8,000</w:t>
            </w:r>
            <w:r w:rsidR="00813192" w:rsidRPr="00CA7393">
              <w:rPr>
                <w:b w:val="0"/>
                <w:bCs/>
                <w:color w:val="auto"/>
                <w:sz w:val="21"/>
                <w:szCs w:val="18"/>
              </w:rPr>
              <w:t xml:space="preserve"> </w:t>
            </w:r>
            <w:proofErr w:type="spellStart"/>
            <w:r w:rsidR="00813192" w:rsidRPr="00CA7393">
              <w:rPr>
                <w:b w:val="0"/>
                <w:bCs/>
                <w:color w:val="auto"/>
                <w:sz w:val="21"/>
                <w:szCs w:val="18"/>
              </w:rPr>
              <w:t>yen</w:t>
            </w:r>
            <w:r w:rsidR="0013164C">
              <w:rPr>
                <w:b w:val="0"/>
                <w:bCs/>
                <w:color w:val="auto"/>
                <w:sz w:val="21"/>
                <w:szCs w:val="18"/>
              </w:rPr>
              <w:t>es</w:t>
            </w:r>
            <w:proofErr w:type="spellEnd"/>
          </w:p>
        </w:tc>
      </w:tr>
      <w:tr w:rsidR="002E1645" w14:paraId="0D705884" w14:textId="77777777" w:rsidTr="00CA7393">
        <w:tc>
          <w:tcPr>
            <w:tcW w:w="3256" w:type="dxa"/>
            <w:shd w:val="clear" w:color="auto" w:fill="F2F2F2" w:themeFill="background1" w:themeFillShade="F2"/>
          </w:tcPr>
          <w:p w14:paraId="2ED7D1BB" w14:textId="6E38B4B1" w:rsidR="002E1645" w:rsidRPr="00813192" w:rsidRDefault="002E1645" w:rsidP="00CA7393">
            <w:pPr>
              <w:rPr>
                <w:b w:val="0"/>
                <w:bCs/>
                <w:color w:val="auto"/>
                <w:sz w:val="22"/>
                <w:szCs w:val="20"/>
              </w:rPr>
            </w:pPr>
            <w:r w:rsidRPr="00813192">
              <w:rPr>
                <w:rFonts w:hint="eastAsia"/>
                <w:noProof/>
              </w:rPr>
              <mc:AlternateContent>
                <mc:Choice Requires="wps">
                  <w:drawing>
                    <wp:anchor distT="0" distB="0" distL="114300" distR="114300" simplePos="0" relativeHeight="251666432" behindDoc="0" locked="0" layoutInCell="1" allowOverlap="1" wp14:anchorId="4D04C54A" wp14:editId="76917B72">
                      <wp:simplePos x="0" y="0"/>
                      <wp:positionH relativeFrom="column">
                        <wp:posOffset>2007235</wp:posOffset>
                      </wp:positionH>
                      <wp:positionV relativeFrom="paragraph">
                        <wp:posOffset>-3175</wp:posOffset>
                      </wp:positionV>
                      <wp:extent cx="1791335" cy="219808"/>
                      <wp:effectExtent l="0" t="0" r="37465" b="27940"/>
                      <wp:wrapNone/>
                      <wp:docPr id="573155703" name="直線コネクタ 2"/>
                      <wp:cNvGraphicFramePr/>
                      <a:graphic xmlns:a="http://schemas.openxmlformats.org/drawingml/2006/main">
                        <a:graphicData uri="http://schemas.microsoft.com/office/word/2010/wordprocessingShape">
                          <wps:wsp>
                            <wps:cNvCnPr/>
                            <wps:spPr>
                              <a:xfrm flipV="1">
                                <a:off x="0" y="0"/>
                                <a:ext cx="1791335" cy="2198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6821A" id="直線コネクタ 2" o:spid="_x0000_s1026"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05pt,-.25pt" to="299.1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" strokecolor="black [3200]" strokeweight="1pt"/>
                  </w:pict>
                </mc:Fallback>
              </mc:AlternateContent>
            </w:r>
            <w:r w:rsidR="00CA7393" w:rsidRPr="00CA7393">
              <w:rPr>
                <w:rFonts w:hint="eastAsia"/>
                <w:b w:val="0"/>
                <w:bCs/>
                <w:color w:val="auto"/>
                <w:sz w:val="21"/>
                <w:szCs w:val="18"/>
              </w:rPr>
              <w:t>5</w:t>
            </w:r>
            <w:r w:rsidR="00CA7393" w:rsidRPr="00CA7393">
              <w:rPr>
                <w:b w:val="0"/>
                <w:bCs/>
                <w:color w:val="auto"/>
                <w:sz w:val="21"/>
                <w:szCs w:val="18"/>
              </w:rPr>
              <w:t xml:space="preserve">0% de la </w:t>
            </w:r>
            <w:proofErr w:type="spellStart"/>
            <w:r w:rsidR="00CA7393" w:rsidRPr="00CA7393">
              <w:rPr>
                <w:b w:val="0"/>
                <w:bCs/>
                <w:color w:val="auto"/>
                <w:sz w:val="21"/>
                <w:szCs w:val="18"/>
              </w:rPr>
              <w:t>matrícula</w:t>
            </w:r>
            <w:proofErr w:type="spellEnd"/>
          </w:p>
        </w:tc>
        <w:tc>
          <w:tcPr>
            <w:tcW w:w="2835" w:type="dxa"/>
          </w:tcPr>
          <w:p w14:paraId="2895B818" w14:textId="77777777" w:rsidR="002E1645" w:rsidRPr="00CA7393" w:rsidRDefault="002E1645" w:rsidP="002E1645">
            <w:pPr>
              <w:rPr>
                <w:color w:val="auto"/>
                <w:sz w:val="21"/>
                <w:szCs w:val="18"/>
              </w:rPr>
            </w:pPr>
          </w:p>
        </w:tc>
        <w:tc>
          <w:tcPr>
            <w:tcW w:w="3933" w:type="dxa"/>
          </w:tcPr>
          <w:p w14:paraId="12C43D4C" w14:textId="0BE3B85A" w:rsidR="002E1645" w:rsidRPr="00CA7393" w:rsidRDefault="002E1645" w:rsidP="002E1645">
            <w:pPr>
              <w:rPr>
                <w:b w:val="0"/>
                <w:bCs/>
                <w:color w:val="auto"/>
                <w:sz w:val="21"/>
                <w:szCs w:val="18"/>
              </w:rPr>
            </w:pPr>
            <w:r w:rsidRPr="00CA7393">
              <w:rPr>
                <w:rFonts w:hint="eastAsia"/>
                <w:b w:val="0"/>
                <w:bCs/>
                <w:color w:val="auto"/>
                <w:sz w:val="21"/>
                <w:szCs w:val="18"/>
              </w:rPr>
              <w:t>387,000</w:t>
            </w:r>
            <w:r w:rsidR="00813192" w:rsidRPr="00CA7393">
              <w:rPr>
                <w:b w:val="0"/>
                <w:bCs/>
                <w:color w:val="auto"/>
                <w:sz w:val="21"/>
                <w:szCs w:val="18"/>
              </w:rPr>
              <w:t xml:space="preserve"> </w:t>
            </w:r>
            <w:proofErr w:type="spellStart"/>
            <w:r w:rsidR="00813192" w:rsidRPr="00CA7393">
              <w:rPr>
                <w:b w:val="0"/>
                <w:bCs/>
                <w:color w:val="auto"/>
                <w:sz w:val="21"/>
                <w:szCs w:val="18"/>
              </w:rPr>
              <w:t>yen</w:t>
            </w:r>
            <w:r w:rsidR="0013164C">
              <w:rPr>
                <w:b w:val="0"/>
                <w:bCs/>
                <w:color w:val="auto"/>
                <w:sz w:val="21"/>
                <w:szCs w:val="18"/>
              </w:rPr>
              <w:t>es</w:t>
            </w:r>
            <w:proofErr w:type="spellEnd"/>
          </w:p>
        </w:tc>
      </w:tr>
      <w:tr w:rsidR="002E1645" w14:paraId="457B0E8C" w14:textId="77777777" w:rsidTr="00CA7393">
        <w:tc>
          <w:tcPr>
            <w:tcW w:w="3256" w:type="dxa"/>
            <w:shd w:val="clear" w:color="auto" w:fill="F2F2F2" w:themeFill="background1" w:themeFillShade="F2"/>
          </w:tcPr>
          <w:p w14:paraId="5153BD1A" w14:textId="4B3F6724" w:rsidR="002E1645" w:rsidRPr="00813192" w:rsidRDefault="00CA7393" w:rsidP="002E1645">
            <w:pPr>
              <w:rPr>
                <w:color w:val="auto"/>
                <w:sz w:val="22"/>
                <w:szCs w:val="20"/>
              </w:rPr>
            </w:pPr>
            <w:r w:rsidRPr="00CA7393">
              <w:rPr>
                <w:color w:val="auto"/>
                <w:sz w:val="21"/>
                <w:szCs w:val="18"/>
              </w:rPr>
              <w:t>Total</w:t>
            </w:r>
          </w:p>
        </w:tc>
        <w:tc>
          <w:tcPr>
            <w:tcW w:w="2835" w:type="dxa"/>
          </w:tcPr>
          <w:p w14:paraId="148A649E" w14:textId="3B7AB9E6" w:rsidR="002E1645" w:rsidRPr="00CA7393" w:rsidRDefault="002E1645" w:rsidP="002E1645">
            <w:pPr>
              <w:rPr>
                <w:color w:val="auto"/>
                <w:sz w:val="21"/>
                <w:szCs w:val="18"/>
              </w:rPr>
            </w:pPr>
            <w:r w:rsidRPr="00CA7393">
              <w:rPr>
                <w:rFonts w:hint="eastAsia"/>
                <w:color w:val="auto"/>
                <w:sz w:val="21"/>
                <w:szCs w:val="18"/>
              </w:rPr>
              <w:t>117,000</w:t>
            </w:r>
            <w:r w:rsidR="00813192" w:rsidRPr="00CA7393">
              <w:rPr>
                <w:color w:val="auto"/>
                <w:sz w:val="21"/>
                <w:szCs w:val="18"/>
              </w:rPr>
              <w:t xml:space="preserve"> </w:t>
            </w:r>
            <w:proofErr w:type="spellStart"/>
            <w:r w:rsidR="00813192" w:rsidRPr="00CA7393">
              <w:rPr>
                <w:color w:val="auto"/>
                <w:sz w:val="21"/>
                <w:szCs w:val="18"/>
              </w:rPr>
              <w:t>yen</w:t>
            </w:r>
            <w:r w:rsidR="0013164C">
              <w:rPr>
                <w:color w:val="auto"/>
                <w:sz w:val="21"/>
                <w:szCs w:val="18"/>
              </w:rPr>
              <w:t>es</w:t>
            </w:r>
            <w:proofErr w:type="spellEnd"/>
          </w:p>
        </w:tc>
        <w:tc>
          <w:tcPr>
            <w:tcW w:w="3933" w:type="dxa"/>
          </w:tcPr>
          <w:p w14:paraId="1C42B088" w14:textId="11E1C29A" w:rsidR="002E1645" w:rsidRPr="00CA7393" w:rsidRDefault="002E1645" w:rsidP="002E1645">
            <w:pPr>
              <w:rPr>
                <w:color w:val="auto"/>
                <w:sz w:val="21"/>
                <w:szCs w:val="18"/>
              </w:rPr>
            </w:pPr>
            <w:r w:rsidRPr="00CA7393">
              <w:rPr>
                <w:rFonts w:hint="eastAsia"/>
                <w:color w:val="auto"/>
                <w:sz w:val="21"/>
                <w:szCs w:val="18"/>
              </w:rPr>
              <w:t>504,000</w:t>
            </w:r>
            <w:r w:rsidR="00813192" w:rsidRPr="00CA7393">
              <w:rPr>
                <w:color w:val="auto"/>
                <w:sz w:val="21"/>
                <w:szCs w:val="18"/>
              </w:rPr>
              <w:t xml:space="preserve"> </w:t>
            </w:r>
            <w:proofErr w:type="spellStart"/>
            <w:r w:rsidR="00813192" w:rsidRPr="00CA7393">
              <w:rPr>
                <w:color w:val="auto"/>
                <w:sz w:val="21"/>
                <w:szCs w:val="18"/>
              </w:rPr>
              <w:t>yen</w:t>
            </w:r>
            <w:r w:rsidR="0013164C">
              <w:rPr>
                <w:color w:val="auto"/>
                <w:sz w:val="21"/>
                <w:szCs w:val="18"/>
              </w:rPr>
              <w:t>es</w:t>
            </w:r>
            <w:proofErr w:type="spellEnd"/>
          </w:p>
        </w:tc>
      </w:tr>
    </w:tbl>
    <w:p w14:paraId="22E24609" w14:textId="411C7F8E" w:rsidR="004F64DA" w:rsidRPr="00CA7393" w:rsidRDefault="00813192" w:rsidP="00673945">
      <w:pPr>
        <w:rPr>
          <w:b w:val="0"/>
          <w:bCs/>
          <w:color w:val="auto"/>
          <w:sz w:val="18"/>
          <w:szCs w:val="14"/>
          <w:lang w:val="es-ES"/>
        </w:rPr>
      </w:pPr>
      <w:r w:rsidRPr="00CA7393">
        <w:rPr>
          <w:rFonts w:hint="eastAsia"/>
          <w:b w:val="0"/>
          <w:bCs/>
          <w:color w:val="auto"/>
          <w:sz w:val="18"/>
          <w:szCs w:val="14"/>
          <w:lang w:val="es-ES"/>
        </w:rPr>
        <w:t>*</w:t>
      </w:r>
      <w:r w:rsidR="00CA7393" w:rsidRPr="00CA7393">
        <w:rPr>
          <w:b w:val="0"/>
          <w:bCs/>
          <w:color w:val="auto"/>
          <w:sz w:val="18"/>
          <w:szCs w:val="14"/>
          <w:lang w:val="es-ES"/>
        </w:rPr>
        <w:t>Las tasas de los dormitorios se cobran aparte</w:t>
      </w:r>
      <w:r w:rsidRPr="00CA7393">
        <w:rPr>
          <w:b w:val="0"/>
          <w:bCs/>
          <w:color w:val="auto"/>
          <w:sz w:val="18"/>
          <w:szCs w:val="14"/>
          <w:lang w:val="es-ES"/>
        </w:rPr>
        <w:t>.</w:t>
      </w:r>
    </w:p>
    <w:p w14:paraId="5182F118" w14:textId="7667CFF5" w:rsidR="0080799E" w:rsidRPr="006748DD" w:rsidRDefault="0080799E" w:rsidP="00F8088C">
      <w:pPr>
        <w:pStyle w:val="31"/>
        <w:rPr>
          <w:color w:val="0387CA" w:themeColor="text2" w:themeShade="BF"/>
          <w:kern w:val="28"/>
          <w:sz w:val="48"/>
          <w:szCs w:val="28"/>
          <w:lang w:val="es-ES"/>
        </w:rPr>
      </w:pPr>
      <w:bookmarkStart w:id="3" w:name="_応募ページ"/>
      <w:bookmarkStart w:id="4" w:name="_Application_Page"/>
      <w:bookmarkEnd w:id="3"/>
      <w:bookmarkEnd w:id="4"/>
      <w:r w:rsidRPr="006748DD">
        <w:rPr>
          <w:color w:val="0387CA" w:themeColor="text2" w:themeShade="BF"/>
          <w:kern w:val="28"/>
          <w:sz w:val="48"/>
          <w:szCs w:val="28"/>
          <w:lang w:val="es-ES"/>
        </w:rPr>
        <w:lastRenderedPageBreak/>
        <w:t>Cómo solicitarlo</w:t>
      </w:r>
      <w:r w:rsidR="0013164C">
        <w:rPr>
          <w:color w:val="0387CA" w:themeColor="text2" w:themeShade="BF"/>
          <w:kern w:val="28"/>
          <w:sz w:val="48"/>
          <w:szCs w:val="28"/>
          <w:lang w:val="es-ES"/>
        </w:rPr>
        <w:t xml:space="preserve"> </w:t>
      </w:r>
      <w:r w:rsidR="0013164C" w:rsidRPr="006748DD">
        <w:rPr>
          <w:color w:val="0387CA" w:themeColor="text2" w:themeShade="BF"/>
          <w:kern w:val="28"/>
          <w:sz w:val="48"/>
          <w:szCs w:val="28"/>
          <w:lang w:val="es-ES"/>
        </w:rPr>
        <w:t>l</w:t>
      </w:r>
      <w:r w:rsidR="0013164C">
        <w:rPr>
          <w:color w:val="0387CA" w:themeColor="text2" w:themeShade="BF"/>
          <w:kern w:val="28"/>
          <w:sz w:val="48"/>
          <w:szCs w:val="28"/>
          <w:lang w:val="es-ES"/>
        </w:rPr>
        <w:t>a Beca</w:t>
      </w:r>
    </w:p>
    <w:p w14:paraId="734443B9" w14:textId="653D7944" w:rsidR="00F8088C" w:rsidRPr="006748DD" w:rsidRDefault="00300186" w:rsidP="00F8088C">
      <w:pPr>
        <w:pStyle w:val="31"/>
        <w:rPr>
          <w:color w:val="FFFFFF" w:themeColor="background1"/>
          <w:sz w:val="28"/>
          <w:szCs w:val="28"/>
          <w:shd w:val="clear" w:color="auto" w:fill="18B0FB" w:themeFill="text2"/>
          <w:lang w:val="es-ES"/>
        </w:rPr>
      </w:pPr>
      <w:r w:rsidRPr="00300186">
        <w:rPr>
          <w:color w:val="FFFFFF" w:themeColor="background1"/>
          <w:sz w:val="28"/>
          <w:szCs w:val="28"/>
          <w:shd w:val="clear" w:color="auto" w:fill="18B0FB" w:themeFill="text2"/>
          <w:lang w:val="es-ES"/>
        </w:rPr>
        <w:t>Página de solicitud</w:t>
      </w:r>
    </w:p>
    <w:p w14:paraId="521097AE" w14:textId="635D348B" w:rsidR="00F8088C" w:rsidRPr="006748DD" w:rsidRDefault="00000000" w:rsidP="005C6D1E">
      <w:pPr>
        <w:rPr>
          <w:b w:val="0"/>
          <w:bCs/>
          <w:color w:val="auto"/>
          <w:sz w:val="22"/>
          <w:lang w:val="es-ES"/>
        </w:rPr>
      </w:pPr>
      <w:hyperlink r:id="rId12" w:history="1">
        <w:r w:rsidR="00F8088C" w:rsidRPr="006748DD">
          <w:rPr>
            <w:rStyle w:val="afffffc"/>
            <w:b w:val="0"/>
            <w:bCs/>
            <w:sz w:val="22"/>
            <w:lang w:val="es-ES"/>
          </w:rPr>
          <w:t>https://www.iclc-uchinaa-program.com</w:t>
        </w:r>
      </w:hyperlink>
    </w:p>
    <w:p w14:paraId="191FD7DC" w14:textId="77777777" w:rsidR="005C6D1E" w:rsidRPr="006748DD" w:rsidRDefault="005C6D1E" w:rsidP="005C6D1E">
      <w:pPr>
        <w:rPr>
          <w:b w:val="0"/>
          <w:bCs/>
          <w:color w:val="auto"/>
          <w:sz w:val="22"/>
          <w:lang w:val="es-ES"/>
        </w:rPr>
      </w:pPr>
    </w:p>
    <w:p w14:paraId="161497B0" w14:textId="6A61F9BB" w:rsidR="002907A1" w:rsidRDefault="00300186" w:rsidP="002907A1">
      <w:pPr>
        <w:rPr>
          <w:color w:val="auto"/>
        </w:rPr>
      </w:pPr>
      <w:proofErr w:type="spellStart"/>
      <w:r w:rsidRPr="00300186">
        <w:rPr>
          <w:color w:val="auto"/>
        </w:rPr>
        <w:t>Solicitud</w:t>
      </w:r>
      <w:proofErr w:type="spellEnd"/>
      <w:r w:rsidRPr="00300186">
        <w:rPr>
          <w:color w:val="auto"/>
        </w:rPr>
        <w:t xml:space="preserve"> de </w:t>
      </w:r>
      <w:proofErr w:type="spellStart"/>
      <w:r w:rsidRPr="00300186">
        <w:rPr>
          <w:color w:val="auto"/>
        </w:rPr>
        <w:t>beca</w:t>
      </w:r>
      <w:proofErr w:type="spellEnd"/>
    </w:p>
    <w:p w14:paraId="56820506" w14:textId="49AFB5B3" w:rsidR="002907A1" w:rsidRPr="00300186" w:rsidRDefault="0013164C" w:rsidP="00F8088C">
      <w:pPr>
        <w:pStyle w:val="aff4"/>
        <w:numPr>
          <w:ilvl w:val="0"/>
          <w:numId w:val="19"/>
        </w:numPr>
        <w:rPr>
          <w:b w:val="0"/>
          <w:bCs/>
          <w:color w:val="auto"/>
          <w:sz w:val="22"/>
          <w:szCs w:val="20"/>
          <w:lang w:val="es-ES"/>
        </w:rPr>
      </w:pPr>
      <w:r>
        <w:rPr>
          <w:b w:val="0"/>
          <w:bCs/>
          <w:color w:val="auto"/>
          <w:sz w:val="22"/>
          <w:szCs w:val="20"/>
          <w:lang w:val="es-ES"/>
        </w:rPr>
        <w:t>Pr</w:t>
      </w:r>
      <w:r w:rsidRPr="00300186">
        <w:rPr>
          <w:b w:val="0"/>
          <w:bCs/>
          <w:color w:val="auto"/>
          <w:sz w:val="22"/>
          <w:szCs w:val="20"/>
          <w:lang w:val="es-ES"/>
        </w:rPr>
        <w:t xml:space="preserve">esentar el formulario de solicitud </w:t>
      </w:r>
      <w:r>
        <w:rPr>
          <w:b w:val="0"/>
          <w:bCs/>
          <w:color w:val="auto"/>
          <w:sz w:val="22"/>
          <w:szCs w:val="20"/>
          <w:lang w:val="es-ES"/>
        </w:rPr>
        <w:t xml:space="preserve">que está </w:t>
      </w:r>
      <w:r w:rsidRPr="00300186">
        <w:rPr>
          <w:b w:val="0"/>
          <w:bCs/>
          <w:color w:val="auto"/>
          <w:sz w:val="22"/>
          <w:szCs w:val="20"/>
          <w:lang w:val="es-ES"/>
        </w:rPr>
        <w:t xml:space="preserve">en la página </w:t>
      </w:r>
      <w:r>
        <w:rPr>
          <w:b w:val="0"/>
          <w:bCs/>
          <w:color w:val="auto"/>
          <w:sz w:val="22"/>
          <w:szCs w:val="20"/>
          <w:lang w:val="es-ES"/>
        </w:rPr>
        <w:t>arriba indicada</w:t>
      </w:r>
      <w:r w:rsidRPr="00300186">
        <w:rPr>
          <w:b w:val="0"/>
          <w:bCs/>
          <w:color w:val="auto"/>
          <w:sz w:val="22"/>
          <w:szCs w:val="20"/>
          <w:lang w:val="es-ES"/>
        </w:rPr>
        <w:t>.</w:t>
      </w:r>
    </w:p>
    <w:p w14:paraId="7FF24B5E" w14:textId="55CFB513" w:rsidR="00813192" w:rsidRPr="00300186" w:rsidRDefault="00300186" w:rsidP="002907A1">
      <w:pPr>
        <w:pStyle w:val="aff4"/>
        <w:numPr>
          <w:ilvl w:val="0"/>
          <w:numId w:val="19"/>
        </w:numPr>
        <w:rPr>
          <w:b w:val="0"/>
          <w:bCs/>
          <w:color w:val="auto"/>
          <w:sz w:val="22"/>
          <w:szCs w:val="20"/>
          <w:lang w:val="es-ES"/>
        </w:rPr>
      </w:pPr>
      <w:r w:rsidRPr="00300186">
        <w:rPr>
          <w:b w:val="0"/>
          <w:bCs/>
          <w:color w:val="auto"/>
          <w:sz w:val="22"/>
          <w:szCs w:val="20"/>
          <w:lang w:val="es-ES"/>
        </w:rPr>
        <w:t>Preparar y presentar los documentos requeridos siguiendo las instrucciones del correo electrónico de respuesta</w:t>
      </w:r>
      <w:r w:rsidR="00813192" w:rsidRPr="00300186">
        <w:rPr>
          <w:b w:val="0"/>
          <w:bCs/>
          <w:color w:val="auto"/>
          <w:sz w:val="22"/>
          <w:szCs w:val="20"/>
          <w:lang w:val="es-ES"/>
        </w:rPr>
        <w:t>:</w:t>
      </w:r>
    </w:p>
    <w:p w14:paraId="3E44461C" w14:textId="6FB4B856" w:rsidR="002907A1" w:rsidRPr="00057222" w:rsidRDefault="00000000" w:rsidP="00813192">
      <w:pPr>
        <w:pStyle w:val="aff4"/>
        <w:ind w:left="360"/>
        <w:rPr>
          <w:b w:val="0"/>
          <w:bCs/>
          <w:color w:val="auto"/>
          <w:sz w:val="22"/>
          <w:szCs w:val="20"/>
          <w:lang w:val="es-ES"/>
        </w:rPr>
      </w:pPr>
      <w:hyperlink r:id="rId13" w:history="1">
        <w:r w:rsidR="00813192" w:rsidRPr="00057222">
          <w:rPr>
            <w:rStyle w:val="afffffc"/>
            <w:rFonts w:hint="eastAsia"/>
            <w:b w:val="0"/>
            <w:bCs/>
            <w:sz w:val="22"/>
            <w:szCs w:val="20"/>
            <w:lang w:val="es-ES"/>
          </w:rPr>
          <w:t>i</w:t>
        </w:r>
        <w:r w:rsidR="00813192" w:rsidRPr="00057222">
          <w:rPr>
            <w:rStyle w:val="afffffc"/>
            <w:b w:val="0"/>
            <w:bCs/>
            <w:sz w:val="22"/>
            <w:szCs w:val="20"/>
            <w:lang w:val="es-ES"/>
          </w:rPr>
          <w:t>clc-admin@iclcjapan.com</w:t>
        </w:r>
      </w:hyperlink>
    </w:p>
    <w:p w14:paraId="029727DC" w14:textId="74FE4C99" w:rsidR="00E9767F" w:rsidRPr="00057222" w:rsidRDefault="00E9767F" w:rsidP="00E9767F">
      <w:pPr>
        <w:rPr>
          <w:b w:val="0"/>
          <w:bCs/>
          <w:color w:val="auto"/>
          <w:sz w:val="24"/>
          <w:szCs w:val="21"/>
          <w:lang w:val="es-ES"/>
        </w:rPr>
      </w:pPr>
    </w:p>
    <w:p w14:paraId="649BBAD2" w14:textId="77777777" w:rsidR="00300186" w:rsidRDefault="00300186" w:rsidP="00E9767F">
      <w:pPr>
        <w:rPr>
          <w:color w:val="auto"/>
        </w:rPr>
      </w:pPr>
      <w:proofErr w:type="spellStart"/>
      <w:r w:rsidRPr="00300186">
        <w:rPr>
          <w:color w:val="auto"/>
        </w:rPr>
        <w:t>Contacto</w:t>
      </w:r>
      <w:proofErr w:type="spellEnd"/>
    </w:p>
    <w:p w14:paraId="2AED7DFA" w14:textId="436DC141" w:rsidR="00C83177" w:rsidRPr="005C6D1E" w:rsidRDefault="00C83177" w:rsidP="00E9767F">
      <w:pPr>
        <w:rPr>
          <w:b w:val="0"/>
          <w:bCs/>
          <w:color w:val="auto"/>
          <w:sz w:val="22"/>
          <w:szCs w:val="20"/>
        </w:rPr>
      </w:pPr>
      <w:r w:rsidRPr="005C6D1E">
        <w:rPr>
          <w:rFonts w:hint="eastAsia"/>
          <w:b w:val="0"/>
          <w:bCs/>
          <w:color w:val="auto"/>
          <w:sz w:val="22"/>
          <w:szCs w:val="20"/>
        </w:rPr>
        <w:t>ICLC</w:t>
      </w:r>
      <w:r w:rsidR="00813192">
        <w:rPr>
          <w:rFonts w:hint="eastAsia"/>
          <w:b w:val="0"/>
          <w:bCs/>
          <w:color w:val="auto"/>
          <w:sz w:val="22"/>
          <w:szCs w:val="20"/>
        </w:rPr>
        <w:t xml:space="preserve"> </w:t>
      </w:r>
      <w:r w:rsidR="00813192">
        <w:rPr>
          <w:b w:val="0"/>
          <w:bCs/>
          <w:color w:val="auto"/>
          <w:sz w:val="22"/>
          <w:szCs w:val="20"/>
        </w:rPr>
        <w:t>Okinawa Japanese Language School</w:t>
      </w:r>
    </w:p>
    <w:p w14:paraId="170BE0EC" w14:textId="03EA031E" w:rsidR="00C83177" w:rsidRPr="00300186" w:rsidRDefault="0013164C" w:rsidP="00E9767F">
      <w:pPr>
        <w:rPr>
          <w:b w:val="0"/>
          <w:bCs/>
          <w:color w:val="auto"/>
          <w:sz w:val="22"/>
          <w:szCs w:val="20"/>
          <w:lang w:val="es-ES"/>
        </w:rPr>
      </w:pPr>
      <w:r w:rsidRPr="00300186">
        <w:rPr>
          <w:b w:val="0"/>
          <w:bCs/>
          <w:color w:val="auto"/>
          <w:sz w:val="22"/>
          <w:szCs w:val="20"/>
          <w:lang w:val="es-ES"/>
        </w:rPr>
        <w:t>Nombre de</w:t>
      </w:r>
      <w:r>
        <w:rPr>
          <w:b w:val="0"/>
          <w:bCs/>
          <w:color w:val="auto"/>
          <w:sz w:val="22"/>
          <w:szCs w:val="20"/>
          <w:lang w:val="es-ES"/>
        </w:rPr>
        <w:t xml:space="preserve"> </w:t>
      </w:r>
      <w:r w:rsidRPr="00300186">
        <w:rPr>
          <w:b w:val="0"/>
          <w:bCs/>
          <w:color w:val="auto"/>
          <w:sz w:val="22"/>
          <w:szCs w:val="20"/>
          <w:lang w:val="es-ES"/>
        </w:rPr>
        <w:t>l</w:t>
      </w:r>
      <w:r>
        <w:rPr>
          <w:b w:val="0"/>
          <w:bCs/>
          <w:color w:val="auto"/>
          <w:sz w:val="22"/>
          <w:szCs w:val="20"/>
          <w:lang w:val="es-ES"/>
        </w:rPr>
        <w:t>a</w:t>
      </w:r>
      <w:r w:rsidRPr="00300186">
        <w:rPr>
          <w:b w:val="0"/>
          <w:bCs/>
          <w:color w:val="auto"/>
          <w:sz w:val="22"/>
          <w:szCs w:val="20"/>
          <w:lang w:val="es-ES"/>
        </w:rPr>
        <w:t xml:space="preserve"> </w:t>
      </w:r>
      <w:r>
        <w:rPr>
          <w:b w:val="0"/>
          <w:bCs/>
          <w:color w:val="auto"/>
          <w:sz w:val="22"/>
          <w:szCs w:val="20"/>
          <w:lang w:val="es-ES"/>
        </w:rPr>
        <w:t>encargada</w:t>
      </w:r>
      <w:r w:rsidR="00813192" w:rsidRPr="00300186">
        <w:rPr>
          <w:b w:val="0"/>
          <w:bCs/>
          <w:color w:val="auto"/>
          <w:sz w:val="22"/>
          <w:szCs w:val="20"/>
          <w:lang w:val="es-ES"/>
        </w:rPr>
        <w:t>: Melissa</w:t>
      </w:r>
    </w:p>
    <w:p w14:paraId="3DA24235" w14:textId="71CE0981" w:rsidR="00E9767F" w:rsidRPr="00300186" w:rsidRDefault="00300186" w:rsidP="00813192">
      <w:pPr>
        <w:rPr>
          <w:b w:val="0"/>
          <w:bCs/>
          <w:color w:val="auto"/>
          <w:sz w:val="22"/>
          <w:szCs w:val="20"/>
          <w:lang w:val="es-ES"/>
        </w:rPr>
      </w:pPr>
      <w:r w:rsidRPr="00300186">
        <w:rPr>
          <w:b w:val="0"/>
          <w:bCs/>
          <w:color w:val="auto"/>
          <w:sz w:val="22"/>
          <w:szCs w:val="20"/>
          <w:lang w:val="es-ES"/>
        </w:rPr>
        <w:t>E</w:t>
      </w:r>
      <w:r>
        <w:rPr>
          <w:b w:val="0"/>
          <w:bCs/>
          <w:color w:val="auto"/>
          <w:sz w:val="22"/>
          <w:szCs w:val="20"/>
          <w:lang w:val="es-ES"/>
        </w:rPr>
        <w:t>m</w:t>
      </w:r>
      <w:r w:rsidR="00813192" w:rsidRPr="00300186">
        <w:rPr>
          <w:b w:val="0"/>
          <w:bCs/>
          <w:color w:val="auto"/>
          <w:sz w:val="22"/>
          <w:szCs w:val="20"/>
          <w:lang w:val="es-ES"/>
        </w:rPr>
        <w:t>ail：</w:t>
      </w:r>
      <w:r>
        <w:fldChar w:fldCharType="begin"/>
      </w:r>
      <w:r w:rsidRPr="00300186">
        <w:rPr>
          <w:lang w:val="es-ES"/>
        </w:rPr>
        <w:instrText>HYPERLINK "mailto:iclc-admin@iclcjapan.com"</w:instrText>
      </w:r>
      <w:r>
        <w:fldChar w:fldCharType="separate"/>
      </w:r>
      <w:r w:rsidR="00813192" w:rsidRPr="00300186">
        <w:rPr>
          <w:rStyle w:val="afffffc"/>
          <w:rFonts w:hint="eastAsia"/>
          <w:b w:val="0"/>
          <w:bCs/>
          <w:sz w:val="22"/>
          <w:szCs w:val="20"/>
          <w:lang w:val="es-ES"/>
        </w:rPr>
        <w:t>i</w:t>
      </w:r>
      <w:r w:rsidR="00813192" w:rsidRPr="00300186">
        <w:rPr>
          <w:rStyle w:val="afffffc"/>
          <w:b w:val="0"/>
          <w:bCs/>
          <w:sz w:val="22"/>
          <w:szCs w:val="20"/>
          <w:lang w:val="es-ES"/>
        </w:rPr>
        <w:t>clc-admin@iclcjapan.com</w:t>
      </w:r>
      <w:r>
        <w:rPr>
          <w:rStyle w:val="afffffc"/>
          <w:b w:val="0"/>
          <w:bCs/>
          <w:sz w:val="22"/>
          <w:szCs w:val="20"/>
        </w:rPr>
        <w:fldChar w:fldCharType="end"/>
      </w:r>
    </w:p>
    <w:p w14:paraId="4722688E" w14:textId="778C11DF" w:rsidR="00F8088C" w:rsidRPr="005C6D1E" w:rsidRDefault="00813192" w:rsidP="00813192">
      <w:pPr>
        <w:rPr>
          <w:b w:val="0"/>
          <w:bCs/>
          <w:color w:val="auto"/>
          <w:sz w:val="22"/>
          <w:szCs w:val="20"/>
        </w:rPr>
      </w:pPr>
      <w:r>
        <w:rPr>
          <w:rFonts w:hint="eastAsia"/>
          <w:b w:val="0"/>
          <w:bCs/>
          <w:color w:val="auto"/>
          <w:sz w:val="22"/>
          <w:szCs w:val="20"/>
        </w:rPr>
        <w:t>Tel</w:t>
      </w:r>
      <w:r>
        <w:rPr>
          <w:b w:val="0"/>
          <w:bCs/>
          <w:color w:val="auto"/>
          <w:sz w:val="22"/>
          <w:szCs w:val="20"/>
        </w:rPr>
        <w:t>：</w:t>
      </w:r>
      <w:r>
        <w:rPr>
          <w:rFonts w:hint="eastAsia"/>
          <w:b w:val="0"/>
          <w:bCs/>
          <w:color w:val="auto"/>
          <w:sz w:val="22"/>
          <w:szCs w:val="20"/>
        </w:rPr>
        <w:t>0</w:t>
      </w:r>
      <w:r w:rsidR="00E9767F" w:rsidRPr="005C6D1E">
        <w:rPr>
          <w:b w:val="0"/>
          <w:bCs/>
          <w:color w:val="auto"/>
          <w:sz w:val="22"/>
          <w:szCs w:val="20"/>
        </w:rPr>
        <w:t>98-859-3881</w:t>
      </w:r>
    </w:p>
    <w:p w14:paraId="7E0A506C" w14:textId="77777777" w:rsidR="00F8088C" w:rsidRDefault="00F8088C" w:rsidP="00E9767F">
      <w:pPr>
        <w:rPr>
          <w:b w:val="0"/>
          <w:bCs/>
          <w:color w:val="auto"/>
          <w:sz w:val="24"/>
          <w:szCs w:val="21"/>
        </w:rPr>
      </w:pPr>
    </w:p>
    <w:p w14:paraId="5A9A0A0A" w14:textId="77777777" w:rsidR="00300186" w:rsidRPr="00300186" w:rsidRDefault="00300186" w:rsidP="00B262E4">
      <w:pPr>
        <w:rPr>
          <w:color w:val="auto"/>
          <w:sz w:val="24"/>
          <w:szCs w:val="21"/>
          <w:lang w:val="es-ES"/>
        </w:rPr>
      </w:pPr>
      <w:r w:rsidRPr="00300186">
        <w:rPr>
          <w:color w:val="auto"/>
          <w:sz w:val="24"/>
          <w:szCs w:val="21"/>
          <w:lang w:val="es-ES"/>
        </w:rPr>
        <w:t>Otros medios</w:t>
      </w:r>
    </w:p>
    <w:p w14:paraId="7FA60651" w14:textId="7ED4D3C1" w:rsidR="00C83177" w:rsidRPr="00300186" w:rsidRDefault="00C83177" w:rsidP="00B262E4">
      <w:pPr>
        <w:rPr>
          <w:b w:val="0"/>
          <w:bCs/>
          <w:color w:val="auto"/>
          <w:sz w:val="22"/>
          <w:szCs w:val="20"/>
          <w:lang w:val="es-ES"/>
        </w:rPr>
      </w:pPr>
      <w:r w:rsidRPr="00300186">
        <w:rPr>
          <w:rFonts w:hint="eastAsia"/>
          <w:b w:val="0"/>
          <w:bCs/>
          <w:color w:val="auto"/>
          <w:sz w:val="22"/>
          <w:szCs w:val="20"/>
          <w:lang w:val="es-ES"/>
        </w:rPr>
        <w:t>ICL</w:t>
      </w:r>
      <w:r w:rsidR="00B262E4" w:rsidRPr="00300186">
        <w:rPr>
          <w:b w:val="0"/>
          <w:bCs/>
          <w:color w:val="auto"/>
          <w:sz w:val="22"/>
          <w:szCs w:val="20"/>
          <w:lang w:val="es-ES"/>
        </w:rPr>
        <w:t xml:space="preserve">C </w:t>
      </w:r>
      <w:r w:rsidR="00300186" w:rsidRPr="00300186">
        <w:rPr>
          <w:b w:val="0"/>
          <w:bCs/>
          <w:color w:val="auto"/>
          <w:sz w:val="22"/>
          <w:szCs w:val="20"/>
          <w:lang w:val="es-ES"/>
        </w:rPr>
        <w:t>Sitio web oficial de la escuela</w:t>
      </w:r>
      <w:r w:rsidRPr="00300186">
        <w:rPr>
          <w:rFonts w:hint="eastAsia"/>
          <w:b w:val="0"/>
          <w:bCs/>
          <w:color w:val="auto"/>
          <w:sz w:val="22"/>
          <w:szCs w:val="20"/>
          <w:lang w:val="es-ES"/>
        </w:rPr>
        <w:t>：</w:t>
      </w:r>
      <w:r>
        <w:fldChar w:fldCharType="begin"/>
      </w:r>
      <w:r w:rsidRPr="00300186">
        <w:rPr>
          <w:lang w:val="es-ES"/>
        </w:rPr>
        <w:instrText>HYPERLINK "https://iclcjapan.com"</w:instrText>
      </w:r>
      <w:r>
        <w:fldChar w:fldCharType="separate"/>
      </w:r>
      <w:r w:rsidRPr="00300186">
        <w:rPr>
          <w:rStyle w:val="afffffc"/>
          <w:b w:val="0"/>
          <w:bCs/>
          <w:sz w:val="22"/>
          <w:szCs w:val="20"/>
          <w:lang w:val="es-ES"/>
        </w:rPr>
        <w:t>https://iclcjapan.com</w:t>
      </w:r>
      <w:r>
        <w:rPr>
          <w:rStyle w:val="afffffc"/>
          <w:b w:val="0"/>
          <w:bCs/>
          <w:sz w:val="22"/>
          <w:szCs w:val="20"/>
        </w:rPr>
        <w:fldChar w:fldCharType="end"/>
      </w:r>
    </w:p>
    <w:p w14:paraId="666A0FB6" w14:textId="0D336677" w:rsidR="00C83177" w:rsidRPr="00057222" w:rsidRDefault="00B262E4" w:rsidP="00B262E4">
      <w:pPr>
        <w:rPr>
          <w:b w:val="0"/>
          <w:bCs/>
          <w:color w:val="auto"/>
          <w:sz w:val="22"/>
          <w:szCs w:val="20"/>
          <w:lang w:val="es-ES"/>
        </w:rPr>
      </w:pPr>
      <w:r w:rsidRPr="00057222">
        <w:rPr>
          <w:rFonts w:hint="eastAsia"/>
          <w:b w:val="0"/>
          <w:bCs/>
          <w:color w:val="auto"/>
          <w:sz w:val="22"/>
          <w:szCs w:val="20"/>
          <w:lang w:val="es-ES"/>
        </w:rPr>
        <w:t>I</w:t>
      </w:r>
      <w:r w:rsidRPr="00057222">
        <w:rPr>
          <w:b w:val="0"/>
          <w:bCs/>
          <w:color w:val="auto"/>
          <w:sz w:val="22"/>
          <w:szCs w:val="20"/>
          <w:lang w:val="es-ES"/>
        </w:rPr>
        <w:t>nstagram</w:t>
      </w:r>
      <w:r w:rsidR="00C83177" w:rsidRPr="00057222">
        <w:rPr>
          <w:rFonts w:hint="eastAsia"/>
          <w:b w:val="0"/>
          <w:bCs/>
          <w:color w:val="auto"/>
          <w:sz w:val="22"/>
          <w:szCs w:val="20"/>
          <w:lang w:val="es-ES"/>
        </w:rPr>
        <w:t>：</w:t>
      </w:r>
      <w:r w:rsidR="00000000">
        <w:fldChar w:fldCharType="begin"/>
      </w:r>
      <w:r w:rsidR="00000000" w:rsidRPr="00057222">
        <w:rPr>
          <w:lang w:val="es-ES"/>
        </w:rPr>
        <w:instrText>HYPERLINK "https://www.instagram.com/iclc_okinawa/"</w:instrText>
      </w:r>
      <w:r w:rsidR="00000000">
        <w:fldChar w:fldCharType="separate"/>
      </w:r>
      <w:r w:rsidR="00C83177" w:rsidRPr="00057222">
        <w:rPr>
          <w:rStyle w:val="afffffc"/>
          <w:b w:val="0"/>
          <w:bCs/>
          <w:sz w:val="22"/>
          <w:szCs w:val="20"/>
          <w:lang w:val="es-ES"/>
        </w:rPr>
        <w:t>https://www.instagram.com/iclc_okinawa/</w:t>
      </w:r>
      <w:r w:rsidR="00000000">
        <w:rPr>
          <w:rStyle w:val="afffffc"/>
          <w:b w:val="0"/>
          <w:bCs/>
          <w:sz w:val="22"/>
          <w:szCs w:val="20"/>
        </w:rPr>
        <w:fldChar w:fldCharType="end"/>
      </w:r>
    </w:p>
    <w:p w14:paraId="6F235182" w14:textId="77777777" w:rsidR="00F8088C" w:rsidRPr="00057222" w:rsidRDefault="00F8088C" w:rsidP="00C83177">
      <w:pPr>
        <w:rPr>
          <w:b w:val="0"/>
          <w:bCs/>
          <w:color w:val="auto"/>
          <w:sz w:val="24"/>
          <w:szCs w:val="21"/>
          <w:lang w:val="es-ES"/>
        </w:rPr>
      </w:pPr>
    </w:p>
    <w:p w14:paraId="0B2F8718" w14:textId="77777777" w:rsidR="00F8088C" w:rsidRPr="00057222" w:rsidRDefault="00F8088C" w:rsidP="00C83177">
      <w:pPr>
        <w:rPr>
          <w:b w:val="0"/>
          <w:bCs/>
          <w:color w:val="auto"/>
          <w:sz w:val="24"/>
          <w:szCs w:val="21"/>
          <w:lang w:val="es-ES"/>
        </w:rPr>
      </w:pPr>
    </w:p>
    <w:p w14:paraId="76156A5F" w14:textId="77777777" w:rsidR="00F8088C" w:rsidRPr="00057222" w:rsidRDefault="00F8088C" w:rsidP="00C83177">
      <w:pPr>
        <w:rPr>
          <w:b w:val="0"/>
          <w:bCs/>
          <w:color w:val="auto"/>
          <w:sz w:val="24"/>
          <w:szCs w:val="21"/>
          <w:lang w:val="es-ES"/>
        </w:rPr>
      </w:pPr>
    </w:p>
    <w:p w14:paraId="1B2CA279" w14:textId="77777777" w:rsidR="00F8088C" w:rsidRPr="00057222" w:rsidRDefault="00F8088C" w:rsidP="00C83177">
      <w:pPr>
        <w:rPr>
          <w:b w:val="0"/>
          <w:bCs/>
          <w:color w:val="auto"/>
          <w:sz w:val="24"/>
          <w:szCs w:val="21"/>
          <w:lang w:val="es-ES"/>
        </w:rPr>
      </w:pPr>
    </w:p>
    <w:p w14:paraId="5EF44E34" w14:textId="77777777" w:rsidR="00F8088C" w:rsidRPr="00057222" w:rsidRDefault="00F8088C" w:rsidP="00C83177">
      <w:pPr>
        <w:rPr>
          <w:b w:val="0"/>
          <w:bCs/>
          <w:color w:val="auto"/>
          <w:sz w:val="24"/>
          <w:szCs w:val="21"/>
          <w:lang w:val="es-ES"/>
        </w:rPr>
      </w:pPr>
    </w:p>
    <w:p w14:paraId="78475C74" w14:textId="77777777" w:rsidR="00B71FE4" w:rsidRPr="00057222" w:rsidRDefault="00B71FE4" w:rsidP="00C83177">
      <w:pPr>
        <w:rPr>
          <w:b w:val="0"/>
          <w:bCs/>
          <w:color w:val="auto"/>
          <w:sz w:val="24"/>
          <w:szCs w:val="21"/>
          <w:lang w:val="es-ES"/>
        </w:rPr>
      </w:pPr>
    </w:p>
    <w:p w14:paraId="241C136C" w14:textId="77777777" w:rsidR="00F8088C" w:rsidRPr="00057222" w:rsidRDefault="00F8088C" w:rsidP="00C83177">
      <w:pPr>
        <w:rPr>
          <w:b w:val="0"/>
          <w:bCs/>
          <w:color w:val="auto"/>
          <w:sz w:val="24"/>
          <w:szCs w:val="21"/>
          <w:lang w:val="es-ES"/>
        </w:rPr>
      </w:pPr>
    </w:p>
    <w:p w14:paraId="7F247E35" w14:textId="77777777" w:rsidR="00F8088C" w:rsidRPr="00057222" w:rsidRDefault="00F8088C" w:rsidP="00C83177">
      <w:pPr>
        <w:rPr>
          <w:b w:val="0"/>
          <w:bCs/>
          <w:color w:val="auto"/>
          <w:sz w:val="24"/>
          <w:szCs w:val="21"/>
          <w:lang w:val="es-ES"/>
        </w:rPr>
      </w:pPr>
    </w:p>
    <w:p w14:paraId="5526EA13" w14:textId="77777777" w:rsidR="00F8088C" w:rsidRPr="00057222" w:rsidRDefault="00F8088C" w:rsidP="00C83177">
      <w:pPr>
        <w:rPr>
          <w:b w:val="0"/>
          <w:bCs/>
          <w:color w:val="auto"/>
          <w:sz w:val="24"/>
          <w:szCs w:val="21"/>
          <w:lang w:val="es-ES"/>
        </w:rPr>
      </w:pPr>
    </w:p>
    <w:p w14:paraId="58C6F9F6" w14:textId="77777777" w:rsidR="00F8088C" w:rsidRPr="00057222" w:rsidRDefault="00F8088C" w:rsidP="00C83177">
      <w:pPr>
        <w:rPr>
          <w:b w:val="0"/>
          <w:bCs/>
          <w:color w:val="auto"/>
          <w:sz w:val="24"/>
          <w:szCs w:val="21"/>
          <w:lang w:val="es-ES"/>
        </w:rPr>
      </w:pPr>
    </w:p>
    <w:p w14:paraId="69F4E483" w14:textId="77777777" w:rsidR="005C6D1E" w:rsidRPr="00057222" w:rsidRDefault="005C6D1E" w:rsidP="00C83177">
      <w:pPr>
        <w:rPr>
          <w:b w:val="0"/>
          <w:bCs/>
          <w:color w:val="auto"/>
          <w:sz w:val="24"/>
          <w:szCs w:val="21"/>
          <w:lang w:val="es-ES"/>
        </w:rPr>
      </w:pPr>
    </w:p>
    <w:p w14:paraId="6EED2CC1" w14:textId="6EA55D55" w:rsidR="00B262E4" w:rsidRDefault="00300186" w:rsidP="00300186">
      <w:pPr>
        <w:widowControl w:val="0"/>
        <w:spacing w:line="360" w:lineRule="exact"/>
        <w:jc w:val="center"/>
        <w:rPr>
          <w:rFonts w:cs="Meiryo UI"/>
          <w:bCs/>
          <w:color w:val="auto"/>
          <w:kern w:val="2"/>
          <w:szCs w:val="24"/>
          <w:lang w:val="es-ES"/>
        </w:rPr>
      </w:pPr>
      <w:r w:rsidRPr="00300186">
        <w:rPr>
          <w:rFonts w:cs="Meiryo UI"/>
          <w:bCs/>
          <w:color w:val="auto"/>
          <w:kern w:val="2"/>
          <w:szCs w:val="24"/>
          <w:lang w:val="es-ES"/>
        </w:rPr>
        <w:lastRenderedPageBreak/>
        <w:t>ICLC</w:t>
      </w:r>
      <w:r>
        <w:rPr>
          <w:rFonts w:cs="Meiryo UI" w:hint="eastAsia"/>
          <w:bCs/>
          <w:color w:val="auto"/>
          <w:kern w:val="2"/>
          <w:szCs w:val="24"/>
          <w:lang w:val="es-ES"/>
        </w:rPr>
        <w:t xml:space="preserve"> </w:t>
      </w:r>
      <w:r w:rsidRPr="00300186">
        <w:rPr>
          <w:rFonts w:cs="Meiryo UI"/>
          <w:bCs/>
          <w:color w:val="auto"/>
          <w:kern w:val="2"/>
          <w:szCs w:val="24"/>
          <w:lang w:val="es-ES"/>
        </w:rPr>
        <w:t xml:space="preserve">Reglas Escolares y </w:t>
      </w:r>
      <w:r w:rsidR="0013164C" w:rsidRPr="0013164C">
        <w:rPr>
          <w:rFonts w:cs="Meiryo UI"/>
          <w:bCs/>
          <w:color w:val="auto"/>
          <w:kern w:val="2"/>
          <w:szCs w:val="24"/>
          <w:lang w:val="es-ES"/>
        </w:rPr>
        <w:t>Juramento Firmado</w:t>
      </w:r>
    </w:p>
    <w:p w14:paraId="1F85B653" w14:textId="77777777" w:rsidR="00300186" w:rsidRPr="00300186" w:rsidRDefault="00300186" w:rsidP="00300186">
      <w:pPr>
        <w:widowControl w:val="0"/>
        <w:spacing w:line="360" w:lineRule="exact"/>
        <w:jc w:val="center"/>
        <w:rPr>
          <w:rFonts w:cs="Meiryo UI"/>
          <w:bCs/>
          <w:color w:val="auto"/>
          <w:kern w:val="2"/>
          <w:szCs w:val="24"/>
          <w:lang w:val="es-ES"/>
        </w:rPr>
      </w:pPr>
    </w:p>
    <w:p w14:paraId="311D5786" w14:textId="77777777" w:rsidR="0013164C" w:rsidRPr="0013164C" w:rsidRDefault="0013164C" w:rsidP="0013164C">
      <w:pPr>
        <w:widowControl w:val="0"/>
        <w:spacing w:line="360" w:lineRule="exact"/>
        <w:rPr>
          <w:rFonts w:cs="Meiryo UI"/>
          <w:b w:val="0"/>
          <w:bCs/>
          <w:color w:val="auto"/>
          <w:kern w:val="2"/>
          <w:sz w:val="18"/>
          <w:szCs w:val="18"/>
          <w:lang w:val="es-ES"/>
        </w:rPr>
      </w:pPr>
      <w:r w:rsidRPr="0013164C">
        <w:rPr>
          <w:rFonts w:cs="Meiryo UI"/>
          <w:b w:val="0"/>
          <w:bCs/>
          <w:color w:val="auto"/>
          <w:kern w:val="2"/>
          <w:sz w:val="18"/>
          <w:szCs w:val="18"/>
          <w:lang w:val="es-ES"/>
        </w:rPr>
        <w:t>Todos los estudiantes de ICLC deben cumplir las reglas de la escuela descriptas a continuación.</w:t>
      </w:r>
    </w:p>
    <w:p w14:paraId="3609D474" w14:textId="4DB36FF8" w:rsidR="00B262E4" w:rsidRPr="0013164C" w:rsidRDefault="0013164C" w:rsidP="0013164C">
      <w:pPr>
        <w:widowControl w:val="0"/>
        <w:spacing w:line="360" w:lineRule="exact"/>
        <w:rPr>
          <w:rFonts w:cs="Meiryo UI"/>
          <w:b w:val="0"/>
          <w:bCs/>
          <w:color w:val="auto"/>
          <w:kern w:val="2"/>
          <w:sz w:val="18"/>
          <w:szCs w:val="18"/>
          <w:lang w:val="es-ES"/>
        </w:rPr>
      </w:pPr>
      <w:r w:rsidRPr="0013164C">
        <w:rPr>
          <w:rFonts w:cs="Meiryo UI"/>
          <w:b w:val="0"/>
          <w:bCs/>
          <w:color w:val="auto"/>
          <w:kern w:val="2"/>
          <w:sz w:val="18"/>
          <w:szCs w:val="18"/>
          <w:lang w:val="es-ES"/>
        </w:rPr>
        <w:t>Por favor lea las reglas a fondo y sígalas para tener una vida estudiantil fructífera en ICLC.</w:t>
      </w:r>
    </w:p>
    <w:p w14:paraId="32282D06" w14:textId="77777777" w:rsidR="00B262E4" w:rsidRPr="00300186" w:rsidRDefault="00B262E4" w:rsidP="00B262E4">
      <w:pPr>
        <w:widowControl w:val="0"/>
        <w:spacing w:line="360" w:lineRule="exact"/>
        <w:jc w:val="both"/>
        <w:rPr>
          <w:rFonts w:cs="Meiryo UI"/>
          <w:bCs/>
          <w:color w:val="auto"/>
          <w:kern w:val="2"/>
          <w:sz w:val="18"/>
          <w:szCs w:val="18"/>
          <w:lang w:val="es-ES"/>
        </w:rPr>
      </w:pPr>
    </w:p>
    <w:p w14:paraId="4A541293" w14:textId="1E0EDA7A" w:rsidR="00B262E4" w:rsidRPr="00057222" w:rsidRDefault="00B262E4" w:rsidP="00B262E4">
      <w:pPr>
        <w:widowControl w:val="0"/>
        <w:adjustRightInd w:val="0"/>
        <w:spacing w:line="360" w:lineRule="exact"/>
        <w:jc w:val="both"/>
        <w:rPr>
          <w:rFonts w:cs="Meiryo UI"/>
          <w:b w:val="0"/>
          <w:color w:val="auto"/>
          <w:sz w:val="18"/>
          <w:szCs w:val="18"/>
          <w:lang w:val="es-ES"/>
        </w:rPr>
      </w:pPr>
      <w:r w:rsidRPr="00057222">
        <w:rPr>
          <w:rFonts w:cs="Meiryo UI" w:hint="eastAsia"/>
          <w:b w:val="0"/>
          <w:color w:val="auto"/>
          <w:sz w:val="18"/>
          <w:szCs w:val="18"/>
          <w:lang w:val="es-ES"/>
        </w:rPr>
        <w:t>□</w:t>
      </w:r>
      <w:r w:rsidR="00300186" w:rsidRPr="00057222">
        <w:rPr>
          <w:rFonts w:cs="Meiryo UI"/>
          <w:b w:val="0"/>
          <w:color w:val="auto"/>
          <w:sz w:val="18"/>
          <w:szCs w:val="18"/>
          <w:lang w:val="es-ES"/>
        </w:rPr>
        <w:t>Proceso de admisión</w:t>
      </w:r>
    </w:p>
    <w:p w14:paraId="1659719D" w14:textId="0932081E" w:rsidR="00B262E4" w:rsidRPr="00300186" w:rsidRDefault="0013164C" w:rsidP="00300186">
      <w:pPr>
        <w:widowControl w:val="0"/>
        <w:tabs>
          <w:tab w:val="center" w:pos="4252"/>
          <w:tab w:val="right" w:pos="8504"/>
        </w:tabs>
        <w:adjustRightInd w:val="0"/>
        <w:spacing w:line="360" w:lineRule="exact"/>
        <w:jc w:val="both"/>
        <w:rPr>
          <w:rFonts w:cs="Meiryo UI"/>
          <w:b w:val="0"/>
          <w:color w:val="auto"/>
          <w:sz w:val="18"/>
          <w:szCs w:val="18"/>
          <w:lang w:val="es-ES"/>
        </w:rPr>
      </w:pPr>
      <w:r w:rsidRPr="0013164C">
        <w:rPr>
          <w:rFonts w:cs="Meiryo UI"/>
          <w:b w:val="0"/>
          <w:color w:val="auto"/>
          <w:sz w:val="18"/>
          <w:szCs w:val="18"/>
          <w:lang w:val="es-ES"/>
        </w:rPr>
        <w:t>Los candidatos que deseen ingresar a ICLC deben presentar los documentos necesarios, como la solicitud de admisión y otros documentos, en el plazo especificado por ICLC. Si los documentos no se presentan en el plazo establecido, podríamos cancelar su admisión.</w:t>
      </w:r>
    </w:p>
    <w:p w14:paraId="00685035" w14:textId="77777777" w:rsidR="00B262E4" w:rsidRPr="00300186" w:rsidRDefault="00B262E4" w:rsidP="00B262E4">
      <w:pPr>
        <w:widowControl w:val="0"/>
        <w:adjustRightInd w:val="0"/>
        <w:spacing w:line="360" w:lineRule="exact"/>
        <w:jc w:val="both"/>
        <w:rPr>
          <w:rFonts w:cs="Meiryo UI"/>
          <w:b w:val="0"/>
          <w:color w:val="auto"/>
          <w:sz w:val="18"/>
          <w:szCs w:val="18"/>
          <w:lang w:val="es-ES"/>
        </w:rPr>
      </w:pPr>
    </w:p>
    <w:p w14:paraId="3CD9AF43" w14:textId="20BA42AF" w:rsidR="00B262E4" w:rsidRPr="00300186" w:rsidRDefault="00B262E4" w:rsidP="00B262E4">
      <w:pPr>
        <w:widowControl w:val="0"/>
        <w:adjustRightInd w:val="0"/>
        <w:spacing w:line="360" w:lineRule="exact"/>
        <w:jc w:val="both"/>
        <w:rPr>
          <w:rFonts w:cs="Meiryo UI"/>
          <w:b w:val="0"/>
          <w:color w:val="auto"/>
          <w:sz w:val="18"/>
          <w:szCs w:val="18"/>
          <w:lang w:val="es-ES"/>
        </w:rPr>
      </w:pPr>
      <w:r w:rsidRPr="00300186">
        <w:rPr>
          <w:rFonts w:cs="Meiryo UI" w:hint="eastAsia"/>
          <w:b w:val="0"/>
          <w:color w:val="auto"/>
          <w:sz w:val="18"/>
          <w:szCs w:val="18"/>
          <w:lang w:val="es-ES"/>
        </w:rPr>
        <w:t>□</w:t>
      </w:r>
      <w:bookmarkStart w:id="5" w:name="_Hlk141026971"/>
      <w:r w:rsidR="0013164C" w:rsidRPr="004F790A">
        <w:rPr>
          <w:rFonts w:ascii="游明朝" w:eastAsia="游明朝" w:hAnsi="游明朝" w:cs="Arial" w:hint="eastAsia"/>
          <w:b w:val="0"/>
          <w:color w:val="auto"/>
          <w:kern w:val="2"/>
          <w:sz w:val="21"/>
          <w:lang w:val="es-ES"/>
        </w:rPr>
        <w:t>I</w:t>
      </w:r>
      <w:r w:rsidR="0013164C" w:rsidRPr="004F790A">
        <w:rPr>
          <w:rFonts w:ascii="游明朝" w:eastAsia="游明朝" w:hAnsi="游明朝" w:cs="Arial"/>
          <w:b w:val="0"/>
          <w:color w:val="auto"/>
          <w:kern w:val="2"/>
          <w:sz w:val="21"/>
          <w:lang w:val="es-ES"/>
        </w:rPr>
        <w:t>nterrupción de los estudios</w:t>
      </w:r>
      <w:bookmarkEnd w:id="5"/>
      <w:r w:rsidR="0013164C" w:rsidRPr="004F790A">
        <w:rPr>
          <w:rFonts w:ascii="游明朝" w:eastAsia="游明朝" w:hAnsi="游明朝" w:cs="Arial"/>
          <w:b w:val="0"/>
          <w:color w:val="auto"/>
          <w:kern w:val="2"/>
          <w:sz w:val="21"/>
          <w:lang w:val="es-ES"/>
        </w:rPr>
        <w:t>, Reinteg</w:t>
      </w:r>
      <w:r w:rsidR="0013164C">
        <w:rPr>
          <w:rFonts w:ascii="游明朝" w:eastAsia="游明朝" w:hAnsi="游明朝" w:cs="Arial"/>
          <w:b w:val="0"/>
          <w:color w:val="auto"/>
          <w:kern w:val="2"/>
          <w:sz w:val="21"/>
          <w:lang w:val="es-ES"/>
        </w:rPr>
        <w:t>r</w:t>
      </w:r>
      <w:r w:rsidR="0013164C" w:rsidRPr="004F790A">
        <w:rPr>
          <w:rFonts w:ascii="游明朝" w:eastAsia="游明朝" w:hAnsi="游明朝" w:cs="Arial"/>
          <w:b w:val="0"/>
          <w:color w:val="auto"/>
          <w:kern w:val="2"/>
          <w:sz w:val="21"/>
          <w:lang w:val="es-ES"/>
        </w:rPr>
        <w:t>ación a la escuela, Dejar los estudios y Expulsión de la escuela</w:t>
      </w:r>
    </w:p>
    <w:p w14:paraId="1E5DAAC7" w14:textId="2E69468F" w:rsidR="0013164C" w:rsidRPr="0013164C" w:rsidRDefault="0013164C" w:rsidP="0013164C">
      <w:pPr>
        <w:pStyle w:val="aff4"/>
        <w:widowControl w:val="0"/>
        <w:numPr>
          <w:ilvl w:val="0"/>
          <w:numId w:val="37"/>
        </w:numPr>
        <w:adjustRightInd w:val="0"/>
        <w:spacing w:line="360" w:lineRule="exact"/>
        <w:rPr>
          <w:rFonts w:cs="Meiryo UI"/>
          <w:b w:val="0"/>
          <w:color w:val="auto"/>
          <w:sz w:val="18"/>
          <w:szCs w:val="18"/>
          <w:lang w:val="es-ES"/>
        </w:rPr>
      </w:pPr>
      <w:r w:rsidRPr="0013164C">
        <w:rPr>
          <w:rFonts w:cs="Meiryo UI"/>
          <w:b w:val="0"/>
          <w:color w:val="auto"/>
          <w:sz w:val="18"/>
          <w:szCs w:val="18"/>
          <w:lang w:val="es-ES"/>
        </w:rPr>
        <w:t>En general, no está permitido la interrupción de los estudios por motivos personales mientras la escuela esté en período lectivo. Si piensa ausentarse por más de 3 días, es necesario presentar la solicitud y el certificado médico( en caso que esté enfermo) para obtener el permiso del director de la escuela.</w:t>
      </w:r>
    </w:p>
    <w:p w14:paraId="0A6D47D9" w14:textId="145FCB46" w:rsidR="0013164C" w:rsidRPr="0013164C" w:rsidRDefault="0013164C" w:rsidP="0013164C">
      <w:pPr>
        <w:pStyle w:val="aff4"/>
        <w:widowControl w:val="0"/>
        <w:numPr>
          <w:ilvl w:val="0"/>
          <w:numId w:val="37"/>
        </w:numPr>
        <w:adjustRightInd w:val="0"/>
        <w:spacing w:line="360" w:lineRule="exact"/>
        <w:rPr>
          <w:rFonts w:cs="Meiryo UI"/>
          <w:b w:val="0"/>
          <w:color w:val="auto"/>
          <w:sz w:val="18"/>
          <w:szCs w:val="18"/>
          <w:lang w:val="es-ES"/>
        </w:rPr>
      </w:pPr>
      <w:r w:rsidRPr="0013164C">
        <w:rPr>
          <w:rFonts w:cs="Meiryo UI"/>
          <w:b w:val="0"/>
          <w:color w:val="auto"/>
          <w:sz w:val="18"/>
          <w:szCs w:val="18"/>
          <w:lang w:val="es-ES"/>
        </w:rPr>
        <w:t>Los alumnos que una vez han interrumpido los estudios y desean reintegrarse a la escuela, podrán hacerlo notificando al director y obteniendo el permiso.</w:t>
      </w:r>
    </w:p>
    <w:p w14:paraId="1D6A021D" w14:textId="23057636" w:rsidR="0013164C" w:rsidRPr="0013164C" w:rsidRDefault="0013164C" w:rsidP="0013164C">
      <w:pPr>
        <w:pStyle w:val="aff4"/>
        <w:widowControl w:val="0"/>
        <w:numPr>
          <w:ilvl w:val="0"/>
          <w:numId w:val="37"/>
        </w:numPr>
        <w:adjustRightInd w:val="0"/>
        <w:spacing w:line="360" w:lineRule="exact"/>
        <w:rPr>
          <w:rFonts w:cs="Meiryo UI"/>
          <w:b w:val="0"/>
          <w:color w:val="auto"/>
          <w:sz w:val="18"/>
          <w:szCs w:val="18"/>
          <w:lang w:val="es-ES"/>
        </w:rPr>
      </w:pPr>
      <w:r w:rsidRPr="0013164C">
        <w:rPr>
          <w:rFonts w:cs="Meiryo UI"/>
          <w:b w:val="0"/>
          <w:color w:val="auto"/>
          <w:sz w:val="18"/>
          <w:szCs w:val="18"/>
          <w:lang w:val="es-ES"/>
        </w:rPr>
        <w:t>Si usted desea dejar los estudios de ICLC, necesita obtener la aprobación del director y completar todo el trámite necesario. Si no completa el trámite, será retirado de la escuela.</w:t>
      </w:r>
    </w:p>
    <w:p w14:paraId="45A83CD4" w14:textId="1B6E5680" w:rsidR="00300186" w:rsidRPr="0013164C" w:rsidRDefault="0013164C" w:rsidP="0013164C">
      <w:pPr>
        <w:pStyle w:val="aff4"/>
        <w:widowControl w:val="0"/>
        <w:numPr>
          <w:ilvl w:val="0"/>
          <w:numId w:val="37"/>
        </w:numPr>
        <w:adjustRightInd w:val="0"/>
        <w:spacing w:line="360" w:lineRule="exact"/>
        <w:jc w:val="both"/>
        <w:rPr>
          <w:rFonts w:cs="Meiryo UI"/>
          <w:b w:val="0"/>
          <w:color w:val="auto"/>
          <w:sz w:val="18"/>
          <w:szCs w:val="18"/>
          <w:lang w:val="es-ES"/>
        </w:rPr>
      </w:pPr>
      <w:r w:rsidRPr="0013164C">
        <w:rPr>
          <w:rFonts w:cs="Meiryo UI"/>
          <w:b w:val="0"/>
          <w:color w:val="auto"/>
          <w:sz w:val="18"/>
          <w:szCs w:val="18"/>
          <w:lang w:val="es-ES"/>
        </w:rPr>
        <w:t>Si un estudiante no acepta el retiro, el director de la escuela podrá expulsar al estudiante de ICLC.</w:t>
      </w:r>
    </w:p>
    <w:p w14:paraId="752D00E5" w14:textId="77777777" w:rsidR="0013164C" w:rsidRPr="0013164C" w:rsidRDefault="0013164C" w:rsidP="0013164C">
      <w:pPr>
        <w:widowControl w:val="0"/>
        <w:adjustRightInd w:val="0"/>
        <w:spacing w:line="360" w:lineRule="exact"/>
        <w:jc w:val="both"/>
        <w:rPr>
          <w:rFonts w:cs="Meiryo UI"/>
          <w:b w:val="0"/>
          <w:color w:val="auto"/>
          <w:sz w:val="18"/>
          <w:szCs w:val="18"/>
          <w:lang w:val="es-ES"/>
        </w:rPr>
      </w:pPr>
    </w:p>
    <w:p w14:paraId="48CB5A14" w14:textId="6BCAFB92" w:rsidR="00B262E4" w:rsidRPr="00300186" w:rsidRDefault="00B262E4" w:rsidP="00B262E4">
      <w:pPr>
        <w:widowControl w:val="0"/>
        <w:adjustRightInd w:val="0"/>
        <w:spacing w:line="360" w:lineRule="exact"/>
        <w:jc w:val="both"/>
        <w:rPr>
          <w:rFonts w:cs="Meiryo UI"/>
          <w:b w:val="0"/>
          <w:color w:val="auto"/>
          <w:sz w:val="18"/>
          <w:szCs w:val="18"/>
          <w:lang w:val="es-ES"/>
        </w:rPr>
      </w:pPr>
      <w:r w:rsidRPr="00300186">
        <w:rPr>
          <w:rFonts w:cs="Meiryo UI" w:hint="eastAsia"/>
          <w:b w:val="0"/>
          <w:color w:val="auto"/>
          <w:sz w:val="18"/>
          <w:szCs w:val="18"/>
          <w:lang w:val="es-ES"/>
        </w:rPr>
        <w:t>□</w:t>
      </w:r>
      <w:r w:rsidR="0013164C" w:rsidRPr="0013164C">
        <w:rPr>
          <w:rFonts w:cs="Meiryo UI"/>
          <w:b w:val="0"/>
          <w:color w:val="auto"/>
          <w:sz w:val="18"/>
          <w:szCs w:val="18"/>
          <w:lang w:val="es-ES"/>
        </w:rPr>
        <w:t>Certificado de Finalización del estudio y Graduación.</w:t>
      </w:r>
    </w:p>
    <w:p w14:paraId="76FDE4D8" w14:textId="5DD76C43" w:rsidR="0013164C" w:rsidRPr="0013164C" w:rsidRDefault="0013164C" w:rsidP="0013164C">
      <w:pPr>
        <w:pStyle w:val="aff4"/>
        <w:widowControl w:val="0"/>
        <w:numPr>
          <w:ilvl w:val="0"/>
          <w:numId w:val="39"/>
        </w:numPr>
        <w:tabs>
          <w:tab w:val="center" w:pos="4252"/>
          <w:tab w:val="right" w:pos="8504"/>
        </w:tabs>
        <w:adjustRightInd w:val="0"/>
        <w:spacing w:line="360" w:lineRule="exact"/>
        <w:rPr>
          <w:rFonts w:cs="Meiryo UI"/>
          <w:b w:val="0"/>
          <w:color w:val="auto"/>
          <w:sz w:val="18"/>
          <w:szCs w:val="18"/>
          <w:lang w:val="es-ES"/>
        </w:rPr>
      </w:pPr>
      <w:r w:rsidRPr="0013164C">
        <w:rPr>
          <w:rFonts w:cs="Meiryo UI"/>
          <w:b w:val="0"/>
          <w:color w:val="auto"/>
          <w:sz w:val="18"/>
          <w:szCs w:val="18"/>
          <w:lang w:val="es-ES"/>
        </w:rPr>
        <w:t>El estudiante será evaluado de acuerdo a sus calificaciones en los exámenes, índices de asistencia y actitud en clase. Si la evaluación cumple con los requisitos de nuestra escuela, certificaremos la finalización del curso o graduación de la escuela.</w:t>
      </w:r>
    </w:p>
    <w:p w14:paraId="05413513" w14:textId="691513D7" w:rsidR="0013164C" w:rsidRPr="0013164C" w:rsidRDefault="0013164C" w:rsidP="0013164C">
      <w:pPr>
        <w:pStyle w:val="aff4"/>
        <w:widowControl w:val="0"/>
        <w:numPr>
          <w:ilvl w:val="0"/>
          <w:numId w:val="39"/>
        </w:numPr>
        <w:tabs>
          <w:tab w:val="center" w:pos="4252"/>
          <w:tab w:val="right" w:pos="8504"/>
        </w:tabs>
        <w:adjustRightInd w:val="0"/>
        <w:spacing w:line="360" w:lineRule="exact"/>
        <w:rPr>
          <w:rFonts w:cs="Meiryo UI"/>
          <w:b w:val="0"/>
          <w:color w:val="auto"/>
          <w:sz w:val="18"/>
          <w:szCs w:val="18"/>
          <w:lang w:val="es-ES"/>
        </w:rPr>
      </w:pPr>
      <w:r w:rsidRPr="0013164C">
        <w:rPr>
          <w:rFonts w:cs="Meiryo UI"/>
          <w:b w:val="0"/>
          <w:color w:val="auto"/>
          <w:sz w:val="18"/>
          <w:szCs w:val="18"/>
          <w:lang w:val="es-ES"/>
        </w:rPr>
        <w:t>El director otorgará el certificado a quienes hayan completado el curso o se hayan graduado de ICLC.</w:t>
      </w:r>
    </w:p>
    <w:p w14:paraId="53A3DBF1" w14:textId="602B731C" w:rsidR="00300186" w:rsidRDefault="0013164C" w:rsidP="0013164C">
      <w:pPr>
        <w:pStyle w:val="aff4"/>
        <w:widowControl w:val="0"/>
        <w:numPr>
          <w:ilvl w:val="0"/>
          <w:numId w:val="39"/>
        </w:numPr>
        <w:tabs>
          <w:tab w:val="center" w:pos="4252"/>
          <w:tab w:val="right" w:pos="8504"/>
        </w:tabs>
        <w:adjustRightInd w:val="0"/>
        <w:spacing w:line="360" w:lineRule="exact"/>
        <w:jc w:val="both"/>
        <w:rPr>
          <w:rFonts w:cs="Meiryo UI"/>
          <w:b w:val="0"/>
          <w:color w:val="auto"/>
          <w:sz w:val="18"/>
          <w:szCs w:val="18"/>
          <w:lang w:val="es-ES"/>
        </w:rPr>
      </w:pPr>
      <w:r w:rsidRPr="0013164C">
        <w:rPr>
          <w:rFonts w:cs="Meiryo UI"/>
          <w:b w:val="0"/>
          <w:color w:val="auto"/>
          <w:sz w:val="18"/>
          <w:szCs w:val="18"/>
          <w:lang w:val="es-ES"/>
        </w:rPr>
        <w:t>No se otorgará el certificado de finalización del estudio o graduación en caso que tenga alguna deuda pendiente con la escuela.</w:t>
      </w:r>
    </w:p>
    <w:p w14:paraId="150B107F" w14:textId="77777777" w:rsidR="0013164C" w:rsidRPr="0013164C" w:rsidRDefault="0013164C" w:rsidP="0013164C">
      <w:pPr>
        <w:widowControl w:val="0"/>
        <w:tabs>
          <w:tab w:val="center" w:pos="4252"/>
          <w:tab w:val="right" w:pos="8504"/>
        </w:tabs>
        <w:adjustRightInd w:val="0"/>
        <w:spacing w:line="360" w:lineRule="exact"/>
        <w:jc w:val="both"/>
        <w:rPr>
          <w:rFonts w:cs="Meiryo UI" w:hint="eastAsia"/>
          <w:b w:val="0"/>
          <w:color w:val="auto"/>
          <w:sz w:val="18"/>
          <w:szCs w:val="18"/>
          <w:lang w:val="es-ES"/>
        </w:rPr>
      </w:pPr>
    </w:p>
    <w:p w14:paraId="6DC10E7E" w14:textId="3972F151" w:rsidR="00B262E4" w:rsidRPr="0013164C" w:rsidRDefault="00B262E4" w:rsidP="00B262E4">
      <w:pPr>
        <w:widowControl w:val="0"/>
        <w:tabs>
          <w:tab w:val="center" w:pos="4252"/>
          <w:tab w:val="right" w:pos="8504"/>
        </w:tabs>
        <w:adjustRightInd w:val="0"/>
        <w:spacing w:line="360" w:lineRule="exact"/>
        <w:jc w:val="both"/>
        <w:rPr>
          <w:rFonts w:cs="Meiryo UI"/>
          <w:b w:val="0"/>
          <w:color w:val="auto"/>
          <w:sz w:val="18"/>
          <w:szCs w:val="18"/>
          <w:lang w:val="es-ES"/>
        </w:rPr>
      </w:pPr>
      <w:r w:rsidRPr="0013164C">
        <w:rPr>
          <w:rFonts w:cs="Meiryo UI" w:hint="eastAsia"/>
          <w:b w:val="0"/>
          <w:color w:val="auto"/>
          <w:sz w:val="18"/>
          <w:szCs w:val="18"/>
          <w:lang w:val="es-ES"/>
        </w:rPr>
        <w:t>□</w:t>
      </w:r>
      <w:r w:rsidR="0013164C" w:rsidRPr="0013164C">
        <w:rPr>
          <w:rFonts w:cs="Meiryo UI"/>
          <w:b w:val="0"/>
          <w:color w:val="auto"/>
          <w:sz w:val="18"/>
          <w:szCs w:val="18"/>
          <w:lang w:val="es-ES"/>
        </w:rPr>
        <w:t>Pagos de la matirícula (cuotas escolares) y retraso en el pago</w:t>
      </w:r>
    </w:p>
    <w:p w14:paraId="2255F967" w14:textId="74904EB5" w:rsidR="00B262E4" w:rsidRPr="00300186" w:rsidRDefault="0013164C" w:rsidP="00300186">
      <w:pPr>
        <w:pStyle w:val="aff4"/>
        <w:widowControl w:val="0"/>
        <w:numPr>
          <w:ilvl w:val="0"/>
          <w:numId w:val="31"/>
        </w:numPr>
        <w:adjustRightInd w:val="0"/>
        <w:spacing w:line="360" w:lineRule="exact"/>
        <w:jc w:val="both"/>
        <w:rPr>
          <w:rFonts w:cs="Meiryo UI"/>
          <w:b w:val="0"/>
          <w:color w:val="auto"/>
          <w:sz w:val="18"/>
          <w:szCs w:val="18"/>
          <w:lang w:val="es-ES"/>
        </w:rPr>
      </w:pPr>
      <w:r w:rsidRPr="0013164C">
        <w:rPr>
          <w:rFonts w:cs="Meiryo UI"/>
          <w:b w:val="0"/>
          <w:color w:val="auto"/>
          <w:sz w:val="18"/>
          <w:szCs w:val="18"/>
          <w:lang w:val="es-ES"/>
        </w:rPr>
        <w:t>El pago de la matrícula(cuotas escolares) debe realizarse antes del día 20 del mes anterior del siguiente trimestre. Los estudiantes deben hacer un pago por 3 meses en las fechas de vencimiento como se muestra a continuación.</w:t>
      </w:r>
    </w:p>
    <w:p w14:paraId="47616C9E" w14:textId="77777777" w:rsidR="00300186" w:rsidRPr="00300186" w:rsidRDefault="00300186" w:rsidP="00600A09">
      <w:pPr>
        <w:widowControl w:val="0"/>
        <w:adjustRightInd w:val="0"/>
        <w:spacing w:line="360" w:lineRule="exact"/>
        <w:jc w:val="both"/>
        <w:rPr>
          <w:rFonts w:cs="Meiryo UI" w:hint="eastAsia"/>
          <w:b w:val="0"/>
          <w:color w:val="auto"/>
          <w:sz w:val="18"/>
          <w:szCs w:val="18"/>
          <w:lang w:val="es-ES"/>
        </w:rPr>
      </w:pP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8"/>
      </w:tblGrid>
      <w:tr w:rsidR="00B262E4" w:rsidRPr="00B262E4" w14:paraId="61DB2B1D" w14:textId="77777777" w:rsidTr="00944E43">
        <w:tc>
          <w:tcPr>
            <w:tcW w:w="3969" w:type="dxa"/>
            <w:shd w:val="clear" w:color="auto" w:fill="auto"/>
            <w:vAlign w:val="center"/>
          </w:tcPr>
          <w:p w14:paraId="574DA12F" w14:textId="79578207" w:rsidR="00B262E4" w:rsidRPr="0013164C" w:rsidRDefault="00944E43" w:rsidP="00944E43">
            <w:pPr>
              <w:widowControl w:val="0"/>
              <w:tabs>
                <w:tab w:val="center" w:pos="4252"/>
                <w:tab w:val="right" w:pos="8504"/>
              </w:tabs>
              <w:adjustRightInd w:val="0"/>
              <w:spacing w:line="360" w:lineRule="exact"/>
              <w:ind w:firstLineChars="500" w:firstLine="900"/>
              <w:rPr>
                <w:rFonts w:cs="Meiryo UI"/>
                <w:b w:val="0"/>
                <w:color w:val="auto"/>
                <w:sz w:val="18"/>
                <w:szCs w:val="18"/>
              </w:rPr>
            </w:pPr>
            <w:r>
              <w:rPr>
                <w:rFonts w:cs="Meiryo UI" w:hint="eastAsia"/>
                <w:b w:val="0"/>
                <w:color w:val="auto"/>
                <w:sz w:val="18"/>
                <w:szCs w:val="18"/>
              </w:rPr>
              <w:t xml:space="preserve"> </w:t>
            </w:r>
            <w:r>
              <w:rPr>
                <w:rFonts w:cs="Meiryo UI"/>
                <w:b w:val="0"/>
                <w:color w:val="auto"/>
                <w:sz w:val="18"/>
                <w:szCs w:val="18"/>
              </w:rPr>
              <w:t xml:space="preserve">   </w:t>
            </w:r>
            <w:proofErr w:type="spellStart"/>
            <w:r w:rsidR="0013164C" w:rsidRPr="0013164C">
              <w:rPr>
                <w:rFonts w:cs="Meiryo UI" w:hint="eastAsia"/>
                <w:b w:val="0"/>
                <w:color w:val="auto"/>
                <w:sz w:val="18"/>
                <w:szCs w:val="18"/>
              </w:rPr>
              <w:t>P</w:t>
            </w:r>
            <w:r w:rsidR="0013164C" w:rsidRPr="0013164C">
              <w:rPr>
                <w:rFonts w:cs="Meiryo UI"/>
                <w:b w:val="0"/>
                <w:color w:val="auto"/>
                <w:sz w:val="18"/>
                <w:szCs w:val="18"/>
              </w:rPr>
              <w:t>eríodo</w:t>
            </w:r>
            <w:proofErr w:type="spellEnd"/>
            <w:r w:rsidR="0013164C" w:rsidRPr="0013164C">
              <w:rPr>
                <w:rFonts w:cs="Meiryo UI"/>
                <w:b w:val="0"/>
                <w:color w:val="auto"/>
                <w:sz w:val="18"/>
                <w:szCs w:val="18"/>
              </w:rPr>
              <w:t xml:space="preserve"> de </w:t>
            </w:r>
            <w:proofErr w:type="spellStart"/>
            <w:r w:rsidR="0013164C" w:rsidRPr="0013164C">
              <w:rPr>
                <w:rFonts w:cs="Meiryo UI"/>
                <w:b w:val="0"/>
                <w:color w:val="auto"/>
                <w:sz w:val="18"/>
                <w:szCs w:val="18"/>
              </w:rPr>
              <w:t>clase</w:t>
            </w:r>
            <w:proofErr w:type="spellEnd"/>
          </w:p>
        </w:tc>
        <w:tc>
          <w:tcPr>
            <w:tcW w:w="3118" w:type="dxa"/>
            <w:shd w:val="clear" w:color="auto" w:fill="auto"/>
            <w:vAlign w:val="center"/>
          </w:tcPr>
          <w:p w14:paraId="582D6DD3" w14:textId="6F8180E9" w:rsidR="00B262E4" w:rsidRPr="00944E43" w:rsidRDefault="00944E43" w:rsidP="00944E43">
            <w:pPr>
              <w:widowControl w:val="0"/>
              <w:tabs>
                <w:tab w:val="center" w:pos="4252"/>
                <w:tab w:val="right" w:pos="8504"/>
              </w:tabs>
              <w:adjustRightInd w:val="0"/>
              <w:spacing w:line="360" w:lineRule="exact"/>
              <w:rPr>
                <w:rFonts w:cs="Meiryo UI"/>
                <w:b w:val="0"/>
                <w:color w:val="auto"/>
                <w:sz w:val="18"/>
                <w:szCs w:val="18"/>
                <w:lang w:val="es-ES"/>
              </w:rPr>
            </w:pPr>
            <w:r>
              <w:rPr>
                <w:rFonts w:cs="Meiryo UI" w:hint="eastAsia"/>
                <w:b w:val="0"/>
                <w:color w:val="auto"/>
                <w:sz w:val="18"/>
                <w:szCs w:val="18"/>
                <w:lang w:val="es-ES"/>
              </w:rPr>
              <w:t xml:space="preserve"> </w:t>
            </w:r>
            <w:r>
              <w:rPr>
                <w:rFonts w:cs="Meiryo UI"/>
                <w:b w:val="0"/>
                <w:color w:val="auto"/>
                <w:sz w:val="18"/>
                <w:szCs w:val="18"/>
                <w:lang w:val="es-ES"/>
              </w:rPr>
              <w:t xml:space="preserve">    </w:t>
            </w:r>
            <w:r w:rsidR="0013164C" w:rsidRPr="00944E43">
              <w:rPr>
                <w:rFonts w:cs="Meiryo UI"/>
                <w:b w:val="0"/>
                <w:color w:val="auto"/>
                <w:sz w:val="18"/>
                <w:szCs w:val="18"/>
                <w:lang w:val="es-ES"/>
              </w:rPr>
              <w:t>P</w:t>
            </w:r>
            <w:r w:rsidR="0013164C" w:rsidRPr="00944E43">
              <w:rPr>
                <w:rFonts w:cs="Meiryo UI"/>
                <w:b w:val="0"/>
                <w:color w:val="auto"/>
                <w:sz w:val="18"/>
                <w:szCs w:val="18"/>
                <w:lang w:val="es-ES"/>
              </w:rPr>
              <w:t>lazo de pago de matrícula</w:t>
            </w:r>
          </w:p>
        </w:tc>
      </w:tr>
      <w:tr w:rsidR="00B262E4" w:rsidRPr="00B262E4" w14:paraId="1FEC2869" w14:textId="77777777" w:rsidTr="00944E43">
        <w:tc>
          <w:tcPr>
            <w:tcW w:w="3969" w:type="dxa"/>
            <w:shd w:val="clear" w:color="auto" w:fill="auto"/>
            <w:vAlign w:val="center"/>
          </w:tcPr>
          <w:p w14:paraId="3011F438" w14:textId="53D36C22" w:rsidR="00B262E4" w:rsidRPr="0013164C" w:rsidRDefault="0013164C" w:rsidP="0013164C">
            <w:pPr>
              <w:pStyle w:val="aff4"/>
              <w:widowControl w:val="0"/>
              <w:tabs>
                <w:tab w:val="center" w:pos="4252"/>
                <w:tab w:val="right" w:pos="8504"/>
              </w:tabs>
              <w:adjustRightInd w:val="0"/>
              <w:spacing w:line="360" w:lineRule="exact"/>
              <w:ind w:left="440" w:firstLineChars="150" w:firstLine="270"/>
              <w:rPr>
                <w:rFonts w:cs="Meiryo UI"/>
                <w:b w:val="0"/>
                <w:color w:val="auto"/>
                <w:sz w:val="18"/>
                <w:szCs w:val="18"/>
                <w:lang w:val="es-ES"/>
              </w:rPr>
            </w:pPr>
            <w:r w:rsidRPr="0015495C">
              <w:rPr>
                <w:rFonts w:cs="Meiryo UI"/>
                <w:b w:val="0"/>
                <w:color w:val="auto"/>
                <w:sz w:val="18"/>
                <w:szCs w:val="18"/>
                <w:lang w:val="es-ES"/>
              </w:rPr>
              <w:t xml:space="preserve">1 de </w:t>
            </w:r>
            <w:r>
              <w:rPr>
                <w:rFonts w:cs="Meiryo UI"/>
                <w:b w:val="0"/>
                <w:color w:val="auto"/>
                <w:sz w:val="18"/>
                <w:szCs w:val="18"/>
                <w:lang w:val="es-ES"/>
              </w:rPr>
              <w:t>abril</w:t>
            </w:r>
            <w:r w:rsidRPr="0015495C">
              <w:rPr>
                <w:rFonts w:cs="Meiryo UI" w:hint="eastAsia"/>
                <w:b w:val="0"/>
                <w:color w:val="auto"/>
                <w:sz w:val="18"/>
                <w:szCs w:val="18"/>
              </w:rPr>
              <w:t>～</w:t>
            </w:r>
            <w:r w:rsidRPr="0015495C">
              <w:rPr>
                <w:rFonts w:cs="Meiryo UI" w:hint="eastAsia"/>
                <w:b w:val="0"/>
                <w:color w:val="auto"/>
                <w:sz w:val="18"/>
                <w:szCs w:val="18"/>
                <w:lang w:val="es-ES"/>
              </w:rPr>
              <w:t>3</w:t>
            </w:r>
            <w:r>
              <w:rPr>
                <w:rFonts w:cs="Meiryo UI"/>
                <w:b w:val="0"/>
                <w:color w:val="auto"/>
                <w:sz w:val="18"/>
                <w:szCs w:val="18"/>
                <w:lang w:val="es-ES"/>
              </w:rPr>
              <w:t>0 de junio</w:t>
            </w:r>
          </w:p>
        </w:tc>
        <w:tc>
          <w:tcPr>
            <w:tcW w:w="3118" w:type="dxa"/>
            <w:shd w:val="clear" w:color="auto" w:fill="auto"/>
            <w:vAlign w:val="center"/>
          </w:tcPr>
          <w:p w14:paraId="3BD2C569" w14:textId="0A9EFEF1" w:rsidR="00B262E4" w:rsidRPr="00300186" w:rsidRDefault="00B262E4" w:rsidP="0013164C">
            <w:pPr>
              <w:pStyle w:val="aff4"/>
              <w:widowControl w:val="0"/>
              <w:tabs>
                <w:tab w:val="center" w:pos="4252"/>
                <w:tab w:val="right" w:pos="8504"/>
              </w:tabs>
              <w:adjustRightInd w:val="0"/>
              <w:spacing w:line="360" w:lineRule="exact"/>
              <w:ind w:left="440" w:firstLineChars="100" w:firstLine="180"/>
              <w:rPr>
                <w:rFonts w:cs="Meiryo UI"/>
                <w:b w:val="0"/>
                <w:color w:val="auto"/>
                <w:sz w:val="18"/>
                <w:szCs w:val="18"/>
              </w:rPr>
            </w:pPr>
            <w:r w:rsidRPr="00300186">
              <w:rPr>
                <w:rFonts w:cs="Meiryo UI" w:hint="eastAsia"/>
                <w:b w:val="0"/>
                <w:color w:val="auto"/>
                <w:sz w:val="18"/>
                <w:szCs w:val="18"/>
              </w:rPr>
              <w:t>20</w:t>
            </w:r>
            <w:r w:rsidR="0013164C">
              <w:rPr>
                <w:rFonts w:cs="Meiryo UI"/>
                <w:b w:val="0"/>
                <w:color w:val="auto"/>
                <w:sz w:val="18"/>
                <w:szCs w:val="18"/>
              </w:rPr>
              <w:t xml:space="preserve"> de </w:t>
            </w:r>
            <w:proofErr w:type="spellStart"/>
            <w:r w:rsidR="0013164C">
              <w:rPr>
                <w:rFonts w:cs="Meiryo UI"/>
                <w:b w:val="0"/>
                <w:color w:val="auto"/>
                <w:sz w:val="18"/>
                <w:szCs w:val="18"/>
              </w:rPr>
              <w:t>marzo</w:t>
            </w:r>
            <w:proofErr w:type="spellEnd"/>
          </w:p>
        </w:tc>
      </w:tr>
      <w:tr w:rsidR="00B262E4" w:rsidRPr="00B262E4" w14:paraId="249CD260" w14:textId="77777777" w:rsidTr="00944E43">
        <w:tc>
          <w:tcPr>
            <w:tcW w:w="3969" w:type="dxa"/>
            <w:shd w:val="clear" w:color="auto" w:fill="auto"/>
            <w:vAlign w:val="center"/>
          </w:tcPr>
          <w:p w14:paraId="41D700C3" w14:textId="2290FB7D" w:rsidR="00B262E4" w:rsidRPr="0013164C" w:rsidRDefault="0013164C" w:rsidP="0013164C">
            <w:pPr>
              <w:pStyle w:val="aff4"/>
              <w:widowControl w:val="0"/>
              <w:tabs>
                <w:tab w:val="center" w:pos="4252"/>
                <w:tab w:val="right" w:pos="8504"/>
              </w:tabs>
              <w:adjustRightInd w:val="0"/>
              <w:spacing w:line="360" w:lineRule="exact"/>
              <w:ind w:left="440" w:firstLineChars="150" w:firstLine="270"/>
              <w:rPr>
                <w:rFonts w:cs="Meiryo UI"/>
                <w:b w:val="0"/>
                <w:color w:val="auto"/>
                <w:sz w:val="18"/>
                <w:szCs w:val="18"/>
                <w:lang w:val="es-ES"/>
              </w:rPr>
            </w:pPr>
            <w:r w:rsidRPr="00F76B5F">
              <w:rPr>
                <w:rFonts w:cs="Meiryo UI" w:hint="eastAsia"/>
                <w:b w:val="0"/>
                <w:color w:val="auto"/>
                <w:sz w:val="18"/>
                <w:szCs w:val="18"/>
                <w:lang w:val="es-ES"/>
              </w:rPr>
              <w:t>1</w:t>
            </w:r>
            <w:r w:rsidRPr="00F76B5F">
              <w:rPr>
                <w:rFonts w:cs="Meiryo UI"/>
                <w:b w:val="0"/>
                <w:color w:val="auto"/>
                <w:sz w:val="18"/>
                <w:szCs w:val="18"/>
                <w:lang w:val="es-ES"/>
              </w:rPr>
              <w:t xml:space="preserve"> de julio</w:t>
            </w:r>
            <w:r w:rsidRPr="00F76B5F">
              <w:rPr>
                <w:rFonts w:cs="Meiryo UI" w:hint="eastAsia"/>
                <w:b w:val="0"/>
                <w:color w:val="auto"/>
                <w:sz w:val="18"/>
                <w:szCs w:val="18"/>
              </w:rPr>
              <w:t>～</w:t>
            </w:r>
            <w:r w:rsidRPr="00F76B5F">
              <w:rPr>
                <w:rFonts w:cs="Meiryo UI" w:hint="eastAsia"/>
                <w:b w:val="0"/>
                <w:color w:val="auto"/>
                <w:sz w:val="18"/>
                <w:szCs w:val="18"/>
                <w:lang w:val="es-ES"/>
              </w:rPr>
              <w:t>30</w:t>
            </w:r>
            <w:r w:rsidRPr="00F76B5F">
              <w:rPr>
                <w:rFonts w:cs="Meiryo UI"/>
                <w:b w:val="0"/>
                <w:color w:val="auto"/>
                <w:sz w:val="18"/>
                <w:szCs w:val="18"/>
                <w:lang w:val="es-ES"/>
              </w:rPr>
              <w:t xml:space="preserve"> de septiembre</w:t>
            </w:r>
          </w:p>
        </w:tc>
        <w:tc>
          <w:tcPr>
            <w:tcW w:w="3118" w:type="dxa"/>
            <w:shd w:val="clear" w:color="auto" w:fill="auto"/>
            <w:vAlign w:val="center"/>
          </w:tcPr>
          <w:p w14:paraId="704510A7" w14:textId="2A870BC2" w:rsidR="00B262E4" w:rsidRPr="00300186" w:rsidRDefault="0013164C" w:rsidP="002C0A69">
            <w:pPr>
              <w:pStyle w:val="aff4"/>
              <w:widowControl w:val="0"/>
              <w:tabs>
                <w:tab w:val="center" w:pos="4252"/>
                <w:tab w:val="right" w:pos="8504"/>
              </w:tabs>
              <w:adjustRightInd w:val="0"/>
              <w:spacing w:line="360" w:lineRule="exact"/>
              <w:ind w:left="440" w:firstLineChars="100" w:firstLine="180"/>
              <w:rPr>
                <w:rFonts w:cs="Meiryo UI"/>
                <w:b w:val="0"/>
                <w:color w:val="auto"/>
                <w:sz w:val="18"/>
                <w:szCs w:val="18"/>
              </w:rPr>
            </w:pPr>
            <w:r>
              <w:rPr>
                <w:rFonts w:cs="Meiryo UI" w:hint="eastAsia"/>
                <w:b w:val="0"/>
                <w:color w:val="auto"/>
                <w:sz w:val="18"/>
                <w:szCs w:val="18"/>
              </w:rPr>
              <w:t>2</w:t>
            </w:r>
            <w:r>
              <w:rPr>
                <w:rFonts w:cs="Meiryo UI"/>
                <w:b w:val="0"/>
                <w:color w:val="auto"/>
                <w:sz w:val="18"/>
                <w:szCs w:val="18"/>
              </w:rPr>
              <w:t xml:space="preserve">0 de </w:t>
            </w:r>
            <w:proofErr w:type="spellStart"/>
            <w:r>
              <w:rPr>
                <w:rFonts w:cs="Meiryo UI"/>
                <w:b w:val="0"/>
                <w:color w:val="auto"/>
                <w:sz w:val="18"/>
                <w:szCs w:val="18"/>
              </w:rPr>
              <w:t>junio</w:t>
            </w:r>
            <w:proofErr w:type="spellEnd"/>
          </w:p>
        </w:tc>
      </w:tr>
      <w:tr w:rsidR="00B262E4" w:rsidRPr="00B262E4" w14:paraId="4B4C43AE" w14:textId="77777777" w:rsidTr="00944E43">
        <w:tc>
          <w:tcPr>
            <w:tcW w:w="3969" w:type="dxa"/>
            <w:shd w:val="clear" w:color="auto" w:fill="auto"/>
            <w:vAlign w:val="center"/>
          </w:tcPr>
          <w:p w14:paraId="2F3F8285" w14:textId="36BF3F66" w:rsidR="00B262E4" w:rsidRPr="0013164C" w:rsidRDefault="0013164C" w:rsidP="0013164C">
            <w:pPr>
              <w:pStyle w:val="aff4"/>
              <w:widowControl w:val="0"/>
              <w:tabs>
                <w:tab w:val="center" w:pos="4252"/>
                <w:tab w:val="right" w:pos="8504"/>
              </w:tabs>
              <w:adjustRightInd w:val="0"/>
              <w:spacing w:line="360" w:lineRule="exact"/>
              <w:ind w:left="440" w:firstLineChars="150" w:firstLine="270"/>
              <w:rPr>
                <w:rFonts w:cs="Meiryo UI"/>
                <w:b w:val="0"/>
                <w:color w:val="auto"/>
                <w:sz w:val="18"/>
                <w:szCs w:val="18"/>
                <w:lang w:val="es-ES"/>
              </w:rPr>
            </w:pPr>
            <w:r w:rsidRPr="00F76B5F">
              <w:rPr>
                <w:rFonts w:cs="Meiryo UI" w:hint="eastAsia"/>
                <w:b w:val="0"/>
                <w:color w:val="auto"/>
                <w:sz w:val="18"/>
                <w:szCs w:val="18"/>
                <w:lang w:val="es-ES"/>
              </w:rPr>
              <w:t>1</w:t>
            </w:r>
            <w:r w:rsidRPr="00F76B5F">
              <w:rPr>
                <w:rFonts w:cs="Meiryo UI"/>
                <w:b w:val="0"/>
                <w:color w:val="auto"/>
                <w:sz w:val="18"/>
                <w:szCs w:val="18"/>
                <w:lang w:val="es-ES"/>
              </w:rPr>
              <w:t xml:space="preserve"> de octubre</w:t>
            </w:r>
            <w:r w:rsidRPr="00F76B5F">
              <w:rPr>
                <w:rFonts w:cs="Meiryo UI" w:hint="eastAsia"/>
                <w:b w:val="0"/>
                <w:color w:val="auto"/>
                <w:sz w:val="18"/>
                <w:szCs w:val="18"/>
              </w:rPr>
              <w:t>～</w:t>
            </w:r>
            <w:r w:rsidRPr="00F76B5F">
              <w:rPr>
                <w:rFonts w:cs="Meiryo UI" w:hint="eastAsia"/>
                <w:b w:val="0"/>
                <w:color w:val="auto"/>
                <w:sz w:val="18"/>
                <w:szCs w:val="18"/>
                <w:lang w:val="es-ES"/>
              </w:rPr>
              <w:t>31</w:t>
            </w:r>
            <w:r w:rsidRPr="00F76B5F">
              <w:rPr>
                <w:rFonts w:cs="Meiryo UI"/>
                <w:b w:val="0"/>
                <w:color w:val="auto"/>
                <w:sz w:val="18"/>
                <w:szCs w:val="18"/>
                <w:lang w:val="es-ES"/>
              </w:rPr>
              <w:t xml:space="preserve"> de diciembre</w:t>
            </w:r>
          </w:p>
        </w:tc>
        <w:tc>
          <w:tcPr>
            <w:tcW w:w="3118" w:type="dxa"/>
            <w:shd w:val="clear" w:color="auto" w:fill="auto"/>
            <w:vAlign w:val="center"/>
          </w:tcPr>
          <w:p w14:paraId="327EF365" w14:textId="1D0F5F68" w:rsidR="00B262E4" w:rsidRPr="00300186" w:rsidRDefault="0013164C" w:rsidP="002C0A69">
            <w:pPr>
              <w:pStyle w:val="aff4"/>
              <w:widowControl w:val="0"/>
              <w:tabs>
                <w:tab w:val="center" w:pos="4252"/>
                <w:tab w:val="right" w:pos="8504"/>
              </w:tabs>
              <w:adjustRightInd w:val="0"/>
              <w:spacing w:line="360" w:lineRule="exact"/>
              <w:ind w:left="440" w:firstLineChars="100" w:firstLine="180"/>
              <w:rPr>
                <w:rFonts w:cs="Meiryo UI"/>
                <w:b w:val="0"/>
                <w:color w:val="auto"/>
                <w:sz w:val="18"/>
                <w:szCs w:val="18"/>
              </w:rPr>
            </w:pPr>
            <w:r>
              <w:rPr>
                <w:rFonts w:cs="Meiryo UI" w:hint="eastAsia"/>
                <w:b w:val="0"/>
                <w:color w:val="auto"/>
                <w:sz w:val="18"/>
                <w:szCs w:val="18"/>
              </w:rPr>
              <w:t>2</w:t>
            </w:r>
            <w:r>
              <w:rPr>
                <w:rFonts w:cs="Meiryo UI"/>
                <w:b w:val="0"/>
                <w:color w:val="auto"/>
                <w:sz w:val="18"/>
                <w:szCs w:val="18"/>
              </w:rPr>
              <w:t xml:space="preserve">0 de </w:t>
            </w:r>
            <w:proofErr w:type="spellStart"/>
            <w:r>
              <w:rPr>
                <w:rFonts w:cs="Meiryo UI"/>
                <w:b w:val="0"/>
                <w:color w:val="auto"/>
                <w:sz w:val="18"/>
                <w:szCs w:val="18"/>
              </w:rPr>
              <w:t>septiembre</w:t>
            </w:r>
            <w:proofErr w:type="spellEnd"/>
          </w:p>
        </w:tc>
      </w:tr>
      <w:tr w:rsidR="00B262E4" w:rsidRPr="00B262E4" w14:paraId="731D6DA9" w14:textId="77777777" w:rsidTr="00944E43">
        <w:tc>
          <w:tcPr>
            <w:tcW w:w="3969" w:type="dxa"/>
            <w:shd w:val="clear" w:color="auto" w:fill="auto"/>
            <w:vAlign w:val="center"/>
          </w:tcPr>
          <w:p w14:paraId="47CD49D2" w14:textId="493CEE3C" w:rsidR="00B262E4" w:rsidRPr="0013164C" w:rsidRDefault="0013164C" w:rsidP="0013164C">
            <w:pPr>
              <w:pStyle w:val="aff4"/>
              <w:widowControl w:val="0"/>
              <w:tabs>
                <w:tab w:val="center" w:pos="4252"/>
                <w:tab w:val="right" w:pos="8504"/>
              </w:tabs>
              <w:adjustRightInd w:val="0"/>
              <w:spacing w:line="360" w:lineRule="exact"/>
              <w:ind w:left="440" w:firstLineChars="150" w:firstLine="270"/>
              <w:rPr>
                <w:rFonts w:cs="Meiryo UI"/>
                <w:b w:val="0"/>
                <w:color w:val="auto"/>
                <w:sz w:val="18"/>
                <w:szCs w:val="18"/>
                <w:lang w:val="es-ES"/>
              </w:rPr>
            </w:pPr>
            <w:r w:rsidRPr="00F76B5F">
              <w:rPr>
                <w:rFonts w:cs="Meiryo UI" w:hint="eastAsia"/>
                <w:b w:val="0"/>
                <w:color w:val="auto"/>
                <w:sz w:val="18"/>
                <w:szCs w:val="18"/>
                <w:lang w:val="es-ES"/>
              </w:rPr>
              <w:t>1</w:t>
            </w:r>
            <w:r w:rsidRPr="00F76B5F">
              <w:rPr>
                <w:rFonts w:cs="Meiryo UI"/>
                <w:b w:val="0"/>
                <w:color w:val="auto"/>
                <w:sz w:val="18"/>
                <w:szCs w:val="18"/>
                <w:lang w:val="es-ES"/>
              </w:rPr>
              <w:t xml:space="preserve"> de enero</w:t>
            </w:r>
            <w:r w:rsidRPr="00F76B5F">
              <w:rPr>
                <w:rFonts w:cs="Meiryo UI" w:hint="eastAsia"/>
                <w:b w:val="0"/>
                <w:color w:val="auto"/>
                <w:sz w:val="18"/>
                <w:szCs w:val="18"/>
              </w:rPr>
              <w:t>～</w:t>
            </w:r>
            <w:r w:rsidRPr="00F76B5F">
              <w:rPr>
                <w:rFonts w:cs="Meiryo UI" w:hint="eastAsia"/>
                <w:b w:val="0"/>
                <w:color w:val="auto"/>
                <w:sz w:val="18"/>
                <w:szCs w:val="18"/>
                <w:lang w:val="es-ES"/>
              </w:rPr>
              <w:t>31</w:t>
            </w:r>
            <w:r w:rsidRPr="00F76B5F">
              <w:rPr>
                <w:rFonts w:cs="Meiryo UI"/>
                <w:b w:val="0"/>
                <w:color w:val="auto"/>
                <w:sz w:val="18"/>
                <w:szCs w:val="18"/>
                <w:lang w:val="es-ES"/>
              </w:rPr>
              <w:t xml:space="preserve"> de marzo</w:t>
            </w:r>
          </w:p>
        </w:tc>
        <w:tc>
          <w:tcPr>
            <w:tcW w:w="3118" w:type="dxa"/>
            <w:shd w:val="clear" w:color="auto" w:fill="auto"/>
            <w:vAlign w:val="center"/>
          </w:tcPr>
          <w:p w14:paraId="2995CE70" w14:textId="628A7922" w:rsidR="00B262E4" w:rsidRPr="00300186" w:rsidRDefault="0013164C" w:rsidP="002C0A69">
            <w:pPr>
              <w:pStyle w:val="aff4"/>
              <w:widowControl w:val="0"/>
              <w:tabs>
                <w:tab w:val="center" w:pos="4252"/>
                <w:tab w:val="right" w:pos="8504"/>
              </w:tabs>
              <w:adjustRightInd w:val="0"/>
              <w:spacing w:line="360" w:lineRule="exact"/>
              <w:ind w:left="440" w:firstLineChars="50" w:firstLine="90"/>
              <w:rPr>
                <w:rFonts w:cs="Meiryo UI"/>
                <w:b w:val="0"/>
                <w:color w:val="auto"/>
                <w:sz w:val="18"/>
                <w:szCs w:val="18"/>
              </w:rPr>
            </w:pPr>
            <w:r w:rsidRPr="0013164C">
              <w:rPr>
                <w:rFonts w:cs="Meiryo UI" w:hint="eastAsia"/>
                <w:b w:val="0"/>
                <w:color w:val="auto"/>
                <w:sz w:val="18"/>
                <w:szCs w:val="18"/>
                <w:lang w:val="es-ES"/>
              </w:rPr>
              <w:t xml:space="preserve"> </w:t>
            </w:r>
            <w:r w:rsidRPr="0013164C">
              <w:rPr>
                <w:rFonts w:cs="Meiryo UI"/>
                <w:b w:val="0"/>
                <w:color w:val="auto"/>
                <w:sz w:val="18"/>
                <w:szCs w:val="18"/>
                <w:lang w:val="es-ES"/>
              </w:rPr>
              <w:t xml:space="preserve"> </w:t>
            </w:r>
            <w:r>
              <w:rPr>
                <w:rFonts w:cs="Meiryo UI"/>
                <w:b w:val="0"/>
                <w:color w:val="auto"/>
                <w:sz w:val="18"/>
                <w:szCs w:val="18"/>
              </w:rPr>
              <w:t xml:space="preserve">20 de </w:t>
            </w:r>
            <w:proofErr w:type="spellStart"/>
            <w:r>
              <w:rPr>
                <w:rFonts w:cs="Meiryo UI"/>
                <w:b w:val="0"/>
                <w:color w:val="auto"/>
                <w:sz w:val="18"/>
                <w:szCs w:val="18"/>
              </w:rPr>
              <w:t>diciembre</w:t>
            </w:r>
            <w:proofErr w:type="spellEnd"/>
          </w:p>
        </w:tc>
      </w:tr>
    </w:tbl>
    <w:p w14:paraId="6D5E557D" w14:textId="77777777" w:rsidR="0058014B" w:rsidRPr="00B262E4" w:rsidRDefault="0058014B" w:rsidP="00B262E4">
      <w:pPr>
        <w:widowControl w:val="0"/>
        <w:adjustRightInd w:val="0"/>
        <w:spacing w:line="360" w:lineRule="exact"/>
        <w:jc w:val="both"/>
        <w:rPr>
          <w:rFonts w:cs="Meiryo UI" w:hint="eastAsia"/>
          <w:b w:val="0"/>
          <w:color w:val="auto"/>
          <w:sz w:val="18"/>
          <w:szCs w:val="18"/>
        </w:rPr>
      </w:pPr>
    </w:p>
    <w:p w14:paraId="13CADFCD" w14:textId="29BC1D13" w:rsidR="00B262E4" w:rsidRPr="002C0A69" w:rsidRDefault="00600A09" w:rsidP="002C0A69">
      <w:pPr>
        <w:pStyle w:val="aff4"/>
        <w:widowControl w:val="0"/>
        <w:numPr>
          <w:ilvl w:val="0"/>
          <w:numId w:val="31"/>
        </w:numPr>
        <w:adjustRightInd w:val="0"/>
        <w:spacing w:line="360" w:lineRule="exact"/>
        <w:rPr>
          <w:rFonts w:cs="Meiryo UI"/>
          <w:b w:val="0"/>
          <w:color w:val="auto"/>
          <w:sz w:val="18"/>
          <w:szCs w:val="18"/>
          <w:lang w:val="es-ES"/>
        </w:rPr>
      </w:pPr>
      <w:r w:rsidRPr="00600A09">
        <w:rPr>
          <w:rFonts w:cs="Meiryo UI"/>
          <w:b w:val="0"/>
          <w:color w:val="auto"/>
          <w:sz w:val="18"/>
          <w:szCs w:val="18"/>
          <w:lang w:val="es-ES"/>
        </w:rPr>
        <w:t>El estudiante no puede asistir a ninguna clase si no ha completado el pago. Además, si los retrasos no se resuelven durante más de un mes y no se ve la probabilidad del pago, nos pondremos en contacto con el patrocinador financiero del estudiante y también podemos expulsar al estudiante de ICLC si no cumple con el pago. (El pagador cargará con los gastos de la transferencia bancaria del pago.)</w:t>
      </w:r>
    </w:p>
    <w:p w14:paraId="68F880B4" w14:textId="77777777" w:rsidR="00B262E4" w:rsidRPr="00300186" w:rsidRDefault="00B262E4" w:rsidP="00B262E4">
      <w:pPr>
        <w:widowControl w:val="0"/>
        <w:adjustRightInd w:val="0"/>
        <w:spacing w:line="360" w:lineRule="exact"/>
        <w:jc w:val="both"/>
        <w:rPr>
          <w:rFonts w:cs="Meiryo UI"/>
          <w:b w:val="0"/>
          <w:color w:val="auto"/>
          <w:sz w:val="18"/>
          <w:szCs w:val="18"/>
          <w:lang w:val="es-ES"/>
        </w:rPr>
      </w:pPr>
    </w:p>
    <w:p w14:paraId="206E734D" w14:textId="2E56F57C" w:rsidR="00B262E4" w:rsidRPr="002C0A69" w:rsidRDefault="00B262E4" w:rsidP="00B262E4">
      <w:pPr>
        <w:widowControl w:val="0"/>
        <w:adjustRightInd w:val="0"/>
        <w:spacing w:line="360" w:lineRule="exact"/>
        <w:jc w:val="both"/>
        <w:rPr>
          <w:rFonts w:cs="Meiryo UI"/>
          <w:b w:val="0"/>
          <w:color w:val="auto"/>
          <w:sz w:val="18"/>
          <w:szCs w:val="18"/>
          <w:lang w:val="es-ES"/>
        </w:rPr>
      </w:pPr>
      <w:r w:rsidRPr="002C0A69">
        <w:rPr>
          <w:rFonts w:cs="Meiryo UI" w:hint="eastAsia"/>
          <w:b w:val="0"/>
          <w:color w:val="auto"/>
          <w:sz w:val="18"/>
          <w:szCs w:val="18"/>
          <w:lang w:val="es-ES"/>
        </w:rPr>
        <w:t>□</w:t>
      </w:r>
      <w:r w:rsidR="00600A09" w:rsidRPr="00600A09">
        <w:rPr>
          <w:rFonts w:cs="Meiryo UI"/>
          <w:b w:val="0"/>
          <w:color w:val="auto"/>
          <w:sz w:val="18"/>
          <w:szCs w:val="18"/>
          <w:lang w:val="es-ES"/>
        </w:rPr>
        <w:t>Indice de asistencia, Exámen final y Cambio del horario escolar</w:t>
      </w:r>
    </w:p>
    <w:p w14:paraId="4BC65114" w14:textId="0AA80D3D" w:rsidR="00600A09" w:rsidRPr="00600A09" w:rsidRDefault="00600A09" w:rsidP="00600A09">
      <w:pPr>
        <w:pStyle w:val="aff4"/>
        <w:widowControl w:val="0"/>
        <w:numPr>
          <w:ilvl w:val="0"/>
          <w:numId w:val="32"/>
        </w:numPr>
        <w:adjustRightInd w:val="0"/>
        <w:spacing w:line="360" w:lineRule="exact"/>
        <w:rPr>
          <w:rFonts w:cs="Meiryo UI"/>
          <w:b w:val="0"/>
          <w:color w:val="auto"/>
          <w:sz w:val="18"/>
          <w:szCs w:val="18"/>
          <w:lang w:val="es-ES"/>
        </w:rPr>
      </w:pPr>
      <w:r w:rsidRPr="00600A09">
        <w:rPr>
          <w:rFonts w:cs="Meiryo UI"/>
          <w:b w:val="0"/>
          <w:color w:val="auto"/>
          <w:sz w:val="18"/>
          <w:szCs w:val="18"/>
          <w:lang w:val="es-ES"/>
        </w:rPr>
        <w:t>Con el fin de evitar futuros inconvenientes a los estudiantes, todos los estudiantes deben poner el mejor esfuerzo para mantener los índices altos de asistencia. Los profesores y el personal de ICLC tendrán reuniones con los alumnos cuyos índices de asistencia sean bajos para recordarles la importancia de asistir a las clases y advertirles de las posibles consecuencias en caso que no lo mejoren.</w:t>
      </w:r>
    </w:p>
    <w:p w14:paraId="122158D7" w14:textId="6DB66E08" w:rsidR="00600A09" w:rsidRPr="00600A09" w:rsidRDefault="00600A09" w:rsidP="00600A09">
      <w:pPr>
        <w:pStyle w:val="aff4"/>
        <w:widowControl w:val="0"/>
        <w:numPr>
          <w:ilvl w:val="0"/>
          <w:numId w:val="32"/>
        </w:numPr>
        <w:adjustRightInd w:val="0"/>
        <w:spacing w:line="360" w:lineRule="exact"/>
        <w:rPr>
          <w:rFonts w:cs="Meiryo UI"/>
          <w:b w:val="0"/>
          <w:color w:val="auto"/>
          <w:sz w:val="18"/>
          <w:szCs w:val="18"/>
          <w:lang w:val="es-ES"/>
        </w:rPr>
      </w:pPr>
      <w:r w:rsidRPr="00600A09">
        <w:rPr>
          <w:rFonts w:cs="Meiryo UI"/>
          <w:b w:val="0"/>
          <w:color w:val="auto"/>
          <w:sz w:val="18"/>
          <w:szCs w:val="18"/>
          <w:lang w:val="es-ES"/>
        </w:rPr>
        <w:t>Si los índices de asistencia no mejoran aun después de la reunión con el estudiante, nos pondremos en contacto con el patrocinador financiero para informarle la situación en que se encuentre el estudiante.</w:t>
      </w:r>
    </w:p>
    <w:p w14:paraId="1FAB10CC" w14:textId="57157856" w:rsidR="00B262E4" w:rsidRPr="002C0A69" w:rsidRDefault="00600A09" w:rsidP="00600A09">
      <w:pPr>
        <w:pStyle w:val="aff4"/>
        <w:widowControl w:val="0"/>
        <w:numPr>
          <w:ilvl w:val="0"/>
          <w:numId w:val="32"/>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Todos los estudiantes deben realizar el exámen de promoción al final de cada curso para continuar en el siguiente trimestre. Al organizar las clases del siguiente trimestre, la escuela podrá modificar el horario escolar de los estudiantes (por ejemplo, de la clase de la mañana a la de la tarde) en función de los resultados del exámen.</w:t>
      </w:r>
    </w:p>
    <w:p w14:paraId="00B03296" w14:textId="77777777" w:rsidR="00B262E4" w:rsidRPr="002C0A69" w:rsidRDefault="00B262E4" w:rsidP="00B262E4">
      <w:pPr>
        <w:widowControl w:val="0"/>
        <w:adjustRightInd w:val="0"/>
        <w:spacing w:line="360" w:lineRule="exact"/>
        <w:jc w:val="both"/>
        <w:rPr>
          <w:rFonts w:cs="Meiryo UI"/>
          <w:b w:val="0"/>
          <w:color w:val="auto"/>
          <w:sz w:val="18"/>
          <w:szCs w:val="18"/>
          <w:lang w:val="es-ES"/>
        </w:rPr>
      </w:pPr>
    </w:p>
    <w:p w14:paraId="02915B1E" w14:textId="76205BE8" w:rsidR="00B262E4" w:rsidRPr="002C0A69" w:rsidRDefault="00B262E4" w:rsidP="00B262E4">
      <w:pPr>
        <w:widowControl w:val="0"/>
        <w:adjustRightInd w:val="0"/>
        <w:spacing w:line="360" w:lineRule="exact"/>
        <w:jc w:val="both"/>
        <w:rPr>
          <w:rFonts w:cs="Meiryo UI"/>
          <w:b w:val="0"/>
          <w:color w:val="auto"/>
          <w:sz w:val="18"/>
          <w:szCs w:val="18"/>
          <w:lang w:val="es-ES"/>
        </w:rPr>
      </w:pPr>
      <w:r w:rsidRPr="002C0A69">
        <w:rPr>
          <w:rFonts w:cs="Meiryo UI" w:hint="eastAsia"/>
          <w:b w:val="0"/>
          <w:color w:val="auto"/>
          <w:sz w:val="18"/>
          <w:szCs w:val="18"/>
          <w:lang w:val="es-ES"/>
        </w:rPr>
        <w:t>□</w:t>
      </w:r>
      <w:r w:rsidR="002C0A69" w:rsidRPr="002C0A69">
        <w:rPr>
          <w:rFonts w:cs="Meiryo UI"/>
          <w:b w:val="0"/>
          <w:color w:val="auto"/>
          <w:sz w:val="18"/>
          <w:szCs w:val="18"/>
          <w:lang w:val="es-ES"/>
        </w:rPr>
        <w:t>Expulsión del ICLC</w:t>
      </w:r>
    </w:p>
    <w:p w14:paraId="772F41A1" w14:textId="77777777" w:rsidR="00600A09" w:rsidRPr="00600A09" w:rsidRDefault="00600A09" w:rsidP="00600A09">
      <w:pPr>
        <w:widowControl w:val="0"/>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ICLC podrá expulsar de la escuela a los alumnos que no cumplan las reglas de la escuela como las siguientes.</w:t>
      </w:r>
    </w:p>
    <w:p w14:paraId="6AF5B6CB" w14:textId="77777777" w:rsidR="00600A09" w:rsidRP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alumnos que hayan hecho declaraciones falsas a ICLC incluso en los documentos antes de la admisión</w:t>
      </w:r>
    </w:p>
    <w:p w14:paraId="6F728CF1" w14:textId="77777777" w:rsidR="00600A09" w:rsidRP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estudiantes cuyas conductas no cumplan con los estándares de ICLC y que no tengan posibilidad de mejorar</w:t>
      </w:r>
    </w:p>
    <w:p w14:paraId="1895FBDB" w14:textId="77777777" w:rsidR="00600A09" w:rsidRP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estudiantes cuyas habilidades académicas no cumplan con los estándares de ICLC y que no tengan posibilidad de mejorar</w:t>
      </w:r>
    </w:p>
    <w:p w14:paraId="4CEBAF3D" w14:textId="77777777" w:rsidR="00600A09" w:rsidRP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alumnos que falten a las clases por causas que no consideradas válidas por ICLC</w:t>
      </w:r>
    </w:p>
    <w:p w14:paraId="08AE9739" w14:textId="77777777" w:rsidR="00600A09" w:rsidRP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alumnos que alteren el orden escolar y descuiden sus deberes como alumno</w:t>
      </w:r>
    </w:p>
    <w:p w14:paraId="2CEC13F0" w14:textId="77777777" w:rsidR="00600A09" w:rsidRP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alumnos que no paguen las cuotas escolares en las fechas establecidas y no tienen plan de pago posible aún después de recibir un recordatorio</w:t>
      </w:r>
    </w:p>
    <w:p w14:paraId="77C5BACC" w14:textId="77777777" w:rsidR="00600A09" w:rsidRP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alumnos que infrinjan la ley japonesa</w:t>
      </w:r>
    </w:p>
    <w:p w14:paraId="779C116D" w14:textId="77777777" w:rsidR="00600A09" w:rsidRP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alumnos que no puedan asistir a clase por problemas de salud</w:t>
      </w:r>
    </w:p>
    <w:p w14:paraId="7938CAA2" w14:textId="6E6D77F5" w:rsidR="00600A09" w:rsidRDefault="00600A09" w:rsidP="00600A09">
      <w:pPr>
        <w:pStyle w:val="aff4"/>
        <w:widowControl w:val="0"/>
        <w:numPr>
          <w:ilvl w:val="0"/>
          <w:numId w:val="18"/>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Los alumnos que insulten o discriminen a otro alumno por su etnia, nacionalidad, raza, credo, religión, sexo, orientación sexual, apariencia, etc.</w:t>
      </w:r>
    </w:p>
    <w:p w14:paraId="2ACB30A0" w14:textId="77777777" w:rsidR="00600A09" w:rsidRPr="00600A09" w:rsidRDefault="00600A09" w:rsidP="00600A09">
      <w:pPr>
        <w:pStyle w:val="aff4"/>
        <w:widowControl w:val="0"/>
        <w:adjustRightInd w:val="0"/>
        <w:spacing w:line="360" w:lineRule="exact"/>
        <w:ind w:left="440"/>
        <w:jc w:val="both"/>
        <w:rPr>
          <w:rFonts w:cs="Meiryo UI" w:hint="eastAsia"/>
          <w:b w:val="0"/>
          <w:color w:val="auto"/>
          <w:sz w:val="18"/>
          <w:szCs w:val="18"/>
          <w:lang w:val="es-ES"/>
        </w:rPr>
      </w:pPr>
    </w:p>
    <w:p w14:paraId="37B9A706" w14:textId="1D69C73D" w:rsidR="00B262E4" w:rsidRPr="0058014B" w:rsidRDefault="00B262E4" w:rsidP="00B262E4">
      <w:pPr>
        <w:widowControl w:val="0"/>
        <w:adjustRightInd w:val="0"/>
        <w:spacing w:line="360" w:lineRule="exact"/>
        <w:jc w:val="both"/>
        <w:rPr>
          <w:rFonts w:cs="Meiryo UI"/>
          <w:b w:val="0"/>
          <w:color w:val="auto"/>
          <w:sz w:val="18"/>
          <w:szCs w:val="18"/>
          <w:lang w:val="es-ES"/>
        </w:rPr>
      </w:pPr>
      <w:r w:rsidRPr="0058014B">
        <w:rPr>
          <w:rFonts w:cs="Meiryo UI" w:hint="eastAsia"/>
          <w:b w:val="0"/>
          <w:color w:val="auto"/>
          <w:sz w:val="18"/>
          <w:szCs w:val="18"/>
          <w:lang w:val="es-ES"/>
        </w:rPr>
        <w:t>□</w:t>
      </w:r>
      <w:r w:rsidR="00600A09" w:rsidRPr="00600A09">
        <w:rPr>
          <w:rFonts w:cs="Meiryo UI"/>
          <w:b w:val="0"/>
          <w:color w:val="auto"/>
          <w:sz w:val="18"/>
          <w:szCs w:val="18"/>
          <w:lang w:val="es-ES"/>
        </w:rPr>
        <w:t>Chequeo médico, Seguro de Salud y otros seguros</w:t>
      </w:r>
    </w:p>
    <w:p w14:paraId="3965D2C1" w14:textId="6CAAB934" w:rsidR="0058014B" w:rsidRPr="00600A09" w:rsidRDefault="00600A09" w:rsidP="0058014B">
      <w:pPr>
        <w:widowControl w:val="0"/>
        <w:numPr>
          <w:ilvl w:val="0"/>
          <w:numId w:val="26"/>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Hay un chequeo médico obligatorio una vez al año.  *Los estudiantes de corta duración están exentos.</w:t>
      </w:r>
    </w:p>
    <w:p w14:paraId="339803AE" w14:textId="702B5FD1" w:rsidR="0058014B" w:rsidRPr="0058014B" w:rsidRDefault="00600A09" w:rsidP="0058014B">
      <w:pPr>
        <w:widowControl w:val="0"/>
        <w:numPr>
          <w:ilvl w:val="0"/>
          <w:numId w:val="26"/>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Por ley japonesa, todos los estudiantes deben afiliarse al Seguro Nacional de Salud de Japón y corre con sus gastos.  *Los estudiantes de corta duración están exentos.</w:t>
      </w:r>
    </w:p>
    <w:p w14:paraId="2030B801" w14:textId="4141BFD6" w:rsidR="00B262E4" w:rsidRPr="0058014B" w:rsidRDefault="00600A09" w:rsidP="0058014B">
      <w:pPr>
        <w:widowControl w:val="0"/>
        <w:numPr>
          <w:ilvl w:val="0"/>
          <w:numId w:val="26"/>
        </w:numPr>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lastRenderedPageBreak/>
        <w:t>Para los estudiantes que quieren utilizar motocicletas o automóviles a diario, incluidos los desplazamientos de ida y vuelta a la escuela, la escuela no autorizará hacerlo a menos que dispongan de un seguro facultativo, así como del seguro obligatorio de responsabilidad civil. La escuela emitirá advertencias a los alumnos por uso no autorizado y si hay alumnos que hagan caso omiso de la advertencia y continúen utilizando el vehículo, los mismos se considerarán que no tienen intención de acatar las normas de ICLC y serán expulsados del mismo.</w:t>
      </w:r>
    </w:p>
    <w:p w14:paraId="080FC879" w14:textId="77777777" w:rsidR="00B262E4" w:rsidRPr="0058014B" w:rsidRDefault="00B262E4" w:rsidP="00B262E4">
      <w:pPr>
        <w:widowControl w:val="0"/>
        <w:tabs>
          <w:tab w:val="center" w:pos="4252"/>
          <w:tab w:val="right" w:pos="8504"/>
        </w:tabs>
        <w:adjustRightInd w:val="0"/>
        <w:spacing w:line="360" w:lineRule="exact"/>
        <w:jc w:val="both"/>
        <w:rPr>
          <w:rFonts w:cs="Meiryo UI"/>
          <w:b w:val="0"/>
          <w:color w:val="auto"/>
          <w:sz w:val="18"/>
          <w:szCs w:val="18"/>
          <w:lang w:val="es-ES"/>
        </w:rPr>
      </w:pPr>
    </w:p>
    <w:p w14:paraId="2B154B38" w14:textId="69F541CB" w:rsidR="0058014B" w:rsidRPr="0058014B" w:rsidRDefault="00600A09" w:rsidP="0058014B">
      <w:pPr>
        <w:widowControl w:val="0"/>
        <w:adjustRightInd w:val="0"/>
        <w:spacing w:line="360" w:lineRule="exact"/>
        <w:jc w:val="both"/>
        <w:rPr>
          <w:rFonts w:cs="Meiryo UI"/>
          <w:b w:val="0"/>
          <w:color w:val="auto"/>
          <w:sz w:val="18"/>
          <w:szCs w:val="18"/>
          <w:lang w:val="es-ES"/>
        </w:rPr>
      </w:pPr>
      <w:r w:rsidRPr="00600A09">
        <w:rPr>
          <w:rFonts w:cs="Meiryo UI"/>
          <w:b w:val="0"/>
          <w:color w:val="auto"/>
          <w:sz w:val="18"/>
          <w:szCs w:val="18"/>
          <w:lang w:val="es-ES"/>
        </w:rPr>
        <w:t>Por la presente prometo respetar y seguir todos los artículos sobre "Información de Admisión" y "ICLC Reglas Escolares" al entrar a ICLC. Aceptaré cualquier castigo sin objeción en caso que rompa mi promesa.</w:t>
      </w:r>
    </w:p>
    <w:p w14:paraId="4DA74A09" w14:textId="7EBE1EAA" w:rsidR="00B262E4" w:rsidRPr="00600A09" w:rsidRDefault="00600A09" w:rsidP="00600A09">
      <w:pPr>
        <w:widowControl w:val="0"/>
        <w:adjustRightInd w:val="0"/>
        <w:spacing w:line="360" w:lineRule="exact"/>
        <w:jc w:val="both"/>
        <w:rPr>
          <w:rFonts w:cs="Meiryo UI"/>
          <w:b w:val="0"/>
          <w:color w:val="auto"/>
          <w:sz w:val="18"/>
          <w:szCs w:val="18"/>
          <w:lang w:val="es-ES"/>
        </w:rPr>
      </w:pPr>
      <w:r>
        <w:rPr>
          <w:rFonts w:cs="Meiryo UI" w:hint="eastAsia"/>
          <w:b w:val="0"/>
          <w:color w:val="auto"/>
          <w:sz w:val="18"/>
          <w:szCs w:val="18"/>
          <w:lang w:val="es-ES"/>
        </w:rPr>
        <w:t>C</w:t>
      </w:r>
      <w:r>
        <w:rPr>
          <w:rFonts w:cs="Meiryo UI"/>
          <w:b w:val="0"/>
          <w:color w:val="auto"/>
          <w:sz w:val="18"/>
          <w:szCs w:val="18"/>
          <w:lang w:val="es-ES"/>
        </w:rPr>
        <w:t xml:space="preserve">oncedo </w:t>
      </w:r>
      <w:r w:rsidR="0058014B" w:rsidRPr="0058014B">
        <w:rPr>
          <w:rFonts w:cs="Meiryo UI"/>
          <w:b w:val="0"/>
          <w:color w:val="auto"/>
          <w:sz w:val="18"/>
          <w:szCs w:val="18"/>
          <w:lang w:val="es-ES"/>
        </w:rPr>
        <w:t xml:space="preserve">permiso a ICLC para usar fotos o videos míos en el sitio web de la escuela, medios sociales y publicaciones con el propósito de promoción de </w:t>
      </w:r>
      <w:r w:rsidRPr="00600A09">
        <w:rPr>
          <w:rFonts w:cs="Arial"/>
          <w:b w:val="0"/>
          <w:color w:val="auto"/>
          <w:kern w:val="2"/>
          <w:sz w:val="18"/>
          <w:szCs w:val="20"/>
          <w:lang w:val="es-ES"/>
        </w:rPr>
        <w:t>brindar información de</w:t>
      </w:r>
      <w:r>
        <w:rPr>
          <w:rFonts w:ascii="游明朝" w:eastAsia="游明朝" w:hAnsi="游明朝" w:cs="Arial"/>
          <w:b w:val="0"/>
          <w:color w:val="auto"/>
          <w:kern w:val="2"/>
          <w:sz w:val="21"/>
          <w:lang w:val="es-ES"/>
        </w:rPr>
        <w:t xml:space="preserve"> </w:t>
      </w:r>
      <w:r w:rsidR="0058014B" w:rsidRPr="0058014B">
        <w:rPr>
          <w:rFonts w:cs="Meiryo UI"/>
          <w:b w:val="0"/>
          <w:color w:val="auto"/>
          <w:sz w:val="18"/>
          <w:szCs w:val="18"/>
          <w:lang w:val="es-ES"/>
        </w:rPr>
        <w:t>la escuela.</w:t>
      </w:r>
    </w:p>
    <w:sectPr w:rsidR="00B262E4" w:rsidRPr="00600A09" w:rsidSect="00592722">
      <w:headerReference w:type="default" r:id="rId14"/>
      <w:footerReference w:type="default" r:id="rId15"/>
      <w:pgSz w:w="11906" w:h="16838" w:code="9"/>
      <w:pgMar w:top="720" w:right="936" w:bottom="720" w:left="936" w:header="0" w:footer="227"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58F2C" w14:textId="77777777" w:rsidR="00AF4D47" w:rsidRDefault="00AF4D47">
      <w:r>
        <w:separator/>
      </w:r>
    </w:p>
    <w:p w14:paraId="495248BA" w14:textId="77777777" w:rsidR="00AF4D47" w:rsidRDefault="00AF4D47"/>
  </w:endnote>
  <w:endnote w:type="continuationSeparator" w:id="0">
    <w:p w14:paraId="0B3D608C" w14:textId="77777777" w:rsidR="00AF4D47" w:rsidRDefault="00AF4D47">
      <w:r>
        <w:continuationSeparator/>
      </w:r>
    </w:p>
    <w:p w14:paraId="4CAD8FD5" w14:textId="77777777" w:rsidR="00AF4D47" w:rsidRDefault="00AF4D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rPr>
      <w:id w:val="-890194395"/>
      <w:docPartObj>
        <w:docPartGallery w:val="Page Numbers (Bottom of Page)"/>
        <w:docPartUnique/>
      </w:docPartObj>
    </w:sdtPr>
    <w:sdtEndPr>
      <w:rPr>
        <w:noProof/>
      </w:rPr>
    </w:sdtEndPr>
    <w:sdtContent>
      <w:p w14:paraId="6846935E" w14:textId="77777777" w:rsidR="00DF027C" w:rsidRPr="000A539A" w:rsidRDefault="00DF027C">
        <w:pPr>
          <w:pStyle w:val="ae"/>
          <w:jc w:val="center"/>
        </w:pPr>
        <w:r w:rsidRPr="000A539A">
          <w:rPr>
            <w:rFonts w:hint="eastAsia"/>
            <w:lang w:val="ja-JP" w:bidi="ja-JP"/>
          </w:rPr>
          <w:fldChar w:fldCharType="begin"/>
        </w:r>
        <w:r w:rsidRPr="000A539A">
          <w:rPr>
            <w:rFonts w:hint="eastAsia"/>
            <w:lang w:val="ja-JP" w:bidi="ja-JP"/>
          </w:rPr>
          <w:instrText xml:space="preserve"> PAGE   \* MERGEFORMAT </w:instrText>
        </w:r>
        <w:r w:rsidRPr="000A539A">
          <w:rPr>
            <w:rFonts w:hint="eastAsia"/>
            <w:lang w:val="ja-JP" w:bidi="ja-JP"/>
          </w:rPr>
          <w:fldChar w:fldCharType="separate"/>
        </w:r>
        <w:r w:rsidR="00AB02A7" w:rsidRPr="000A539A">
          <w:rPr>
            <w:rFonts w:hint="eastAsia"/>
            <w:noProof/>
            <w:lang w:val="ja-JP" w:bidi="ja-JP"/>
          </w:rPr>
          <w:t>2</w:t>
        </w:r>
        <w:r w:rsidRPr="000A539A">
          <w:rPr>
            <w:rFonts w:hint="eastAsia"/>
            <w:noProof/>
            <w:lang w:val="ja-JP" w:bidi="ja-JP"/>
          </w:rPr>
          <w:fldChar w:fldCharType="end"/>
        </w:r>
      </w:p>
    </w:sdtContent>
  </w:sdt>
  <w:p w14:paraId="76907E9F" w14:textId="77777777" w:rsidR="00DF027C" w:rsidRPr="000A539A" w:rsidRDefault="00DF02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16119" w14:textId="77777777" w:rsidR="00AF4D47" w:rsidRDefault="00AF4D47">
      <w:r>
        <w:separator/>
      </w:r>
    </w:p>
    <w:p w14:paraId="2916F039" w14:textId="77777777" w:rsidR="00AF4D47" w:rsidRDefault="00AF4D47"/>
  </w:footnote>
  <w:footnote w:type="continuationSeparator" w:id="0">
    <w:p w14:paraId="5E56AE89" w14:textId="77777777" w:rsidR="00AF4D47" w:rsidRDefault="00AF4D47">
      <w:r>
        <w:continuationSeparator/>
      </w:r>
    </w:p>
    <w:p w14:paraId="3E729450" w14:textId="77777777" w:rsidR="00AF4D47" w:rsidRDefault="00AF4D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bottom w:val="single" w:sz="36" w:space="0" w:color="B2E4FD" w:themeColor="accent3"/>
      </w:tblBorders>
      <w:tblLook w:val="0000" w:firstRow="0" w:lastRow="0" w:firstColumn="0" w:lastColumn="0" w:noHBand="0" w:noVBand="0"/>
    </w:tblPr>
    <w:tblGrid>
      <w:gridCol w:w="10035"/>
    </w:tblGrid>
    <w:tr w:rsidR="00D077E9" w:rsidRPr="000A539A" w14:paraId="5233720D" w14:textId="77777777" w:rsidTr="00592722">
      <w:trPr>
        <w:trHeight w:val="978"/>
      </w:trPr>
      <w:tc>
        <w:tcPr>
          <w:tcW w:w="10035" w:type="dxa"/>
          <w:tcBorders>
            <w:bottom w:val="nil"/>
          </w:tcBorders>
          <w:shd w:val="clear" w:color="auto" w:fill="auto"/>
        </w:tcPr>
        <w:p w14:paraId="0483DFF5" w14:textId="56525151" w:rsidR="00592722" w:rsidRPr="00592722" w:rsidRDefault="00592722" w:rsidP="00592722">
          <w:pPr>
            <w:tabs>
              <w:tab w:val="left" w:pos="3655"/>
            </w:tabs>
          </w:pPr>
        </w:p>
      </w:tc>
    </w:tr>
  </w:tbl>
  <w:p w14:paraId="1AAB3178" w14:textId="77777777" w:rsidR="00D077E9" w:rsidRPr="000A539A" w:rsidRDefault="00D077E9" w:rsidP="00D077E9">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D8FEB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1D6C0642"/>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EF81F5C"/>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E52C79F4"/>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5D982BA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B43DB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4ED5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76CB43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E7E713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4EC820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5AF4703"/>
    <w:multiLevelType w:val="hybridMultilevel"/>
    <w:tmpl w:val="FAA8C718"/>
    <w:lvl w:ilvl="0" w:tplc="8022317E">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5E54217"/>
    <w:multiLevelType w:val="hybridMultilevel"/>
    <w:tmpl w:val="8BBAC686"/>
    <w:lvl w:ilvl="0" w:tplc="D44AA7DE">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09966E62"/>
    <w:multiLevelType w:val="hybridMultilevel"/>
    <w:tmpl w:val="1C1EFAE2"/>
    <w:lvl w:ilvl="0" w:tplc="5B426CC0">
      <w:start w:val="1"/>
      <w:numFmt w:val="decimalEnclosedCircle"/>
      <w:lvlText w:val="%1"/>
      <w:lvlJc w:val="left"/>
      <w:pPr>
        <w:ind w:left="360" w:hanging="360"/>
      </w:pPr>
      <w:rPr>
        <w:rFonts w:hint="default"/>
        <w:b w:val="0"/>
        <w:bCs/>
        <w:color w:val="auto"/>
        <w:sz w:val="24"/>
        <w:szCs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0BE502D9"/>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EA45135"/>
    <w:multiLevelType w:val="hybridMultilevel"/>
    <w:tmpl w:val="4A7A9100"/>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5" w15:restartNumberingAfterBreak="0">
    <w:nsid w:val="117325F8"/>
    <w:multiLevelType w:val="hybridMultilevel"/>
    <w:tmpl w:val="F88EEE70"/>
    <w:lvl w:ilvl="0" w:tplc="63807CF4">
      <w:start w:val="1"/>
      <w:numFmt w:val="decimalEnclosedCircle"/>
      <w:lvlText w:val="%1"/>
      <w:lvlJc w:val="left"/>
      <w:pPr>
        <w:ind w:left="440" w:hanging="440"/>
      </w:pPr>
      <w:rPr>
        <w:rFonts w:hint="default"/>
        <w:sz w:val="24"/>
        <w:szCs w:val="21"/>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12A27B9D"/>
    <w:multiLevelType w:val="hybridMultilevel"/>
    <w:tmpl w:val="E4CADAA8"/>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7" w15:restartNumberingAfterBreak="0">
    <w:nsid w:val="141350F6"/>
    <w:multiLevelType w:val="hybridMultilevel"/>
    <w:tmpl w:val="FC32B0BA"/>
    <w:lvl w:ilvl="0" w:tplc="0409000F">
      <w:start w:val="1"/>
      <w:numFmt w:val="decimal"/>
      <w:lvlText w:val="%1."/>
      <w:lvlJc w:val="left"/>
      <w:pPr>
        <w:ind w:left="440" w:hanging="440"/>
      </w:pPr>
      <w:rPr>
        <w:rFonts w:hint="default"/>
        <w:sz w:val="24"/>
        <w:szCs w:val="21"/>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8" w15:restartNumberingAfterBreak="0">
    <w:nsid w:val="144139F5"/>
    <w:multiLevelType w:val="hybridMultilevel"/>
    <w:tmpl w:val="AA609A58"/>
    <w:lvl w:ilvl="0" w:tplc="63807CF4">
      <w:start w:val="1"/>
      <w:numFmt w:val="decimalEnclosedCircle"/>
      <w:lvlText w:val="%1"/>
      <w:lvlJc w:val="left"/>
      <w:pPr>
        <w:ind w:left="440" w:hanging="440"/>
      </w:pPr>
      <w:rPr>
        <w:rFonts w:hint="default"/>
        <w:sz w:val="24"/>
        <w:szCs w:val="21"/>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9" w15:restartNumberingAfterBreak="0">
    <w:nsid w:val="17CE78B0"/>
    <w:multiLevelType w:val="hybridMultilevel"/>
    <w:tmpl w:val="C21C2C16"/>
    <w:lvl w:ilvl="0" w:tplc="EEDC2C46">
      <w:numFmt w:val="bullet"/>
      <w:lvlText w:val="□"/>
      <w:lvlJc w:val="left"/>
      <w:pPr>
        <w:ind w:left="4400" w:hanging="360"/>
      </w:pPr>
      <w:rPr>
        <w:rFonts w:ascii="Meiryo UI" w:eastAsia="Meiryo UI" w:hAnsi="Meiryo UI" w:cs="Meiryo UI" w:hint="eastAsia"/>
      </w:rPr>
    </w:lvl>
    <w:lvl w:ilvl="1" w:tplc="0409000B" w:tentative="1">
      <w:start w:val="1"/>
      <w:numFmt w:val="bullet"/>
      <w:lvlText w:val=""/>
      <w:lvlJc w:val="left"/>
      <w:pPr>
        <w:ind w:left="4920" w:hanging="440"/>
      </w:pPr>
      <w:rPr>
        <w:rFonts w:ascii="Wingdings" w:hAnsi="Wingdings" w:hint="default"/>
      </w:rPr>
    </w:lvl>
    <w:lvl w:ilvl="2" w:tplc="0409000D" w:tentative="1">
      <w:start w:val="1"/>
      <w:numFmt w:val="bullet"/>
      <w:lvlText w:val=""/>
      <w:lvlJc w:val="left"/>
      <w:pPr>
        <w:ind w:left="5360" w:hanging="440"/>
      </w:pPr>
      <w:rPr>
        <w:rFonts w:ascii="Wingdings" w:hAnsi="Wingdings" w:hint="default"/>
      </w:rPr>
    </w:lvl>
    <w:lvl w:ilvl="3" w:tplc="04090001" w:tentative="1">
      <w:start w:val="1"/>
      <w:numFmt w:val="bullet"/>
      <w:lvlText w:val=""/>
      <w:lvlJc w:val="left"/>
      <w:pPr>
        <w:ind w:left="5800" w:hanging="440"/>
      </w:pPr>
      <w:rPr>
        <w:rFonts w:ascii="Wingdings" w:hAnsi="Wingdings" w:hint="default"/>
      </w:rPr>
    </w:lvl>
    <w:lvl w:ilvl="4" w:tplc="0409000B" w:tentative="1">
      <w:start w:val="1"/>
      <w:numFmt w:val="bullet"/>
      <w:lvlText w:val=""/>
      <w:lvlJc w:val="left"/>
      <w:pPr>
        <w:ind w:left="6240" w:hanging="440"/>
      </w:pPr>
      <w:rPr>
        <w:rFonts w:ascii="Wingdings" w:hAnsi="Wingdings" w:hint="default"/>
      </w:rPr>
    </w:lvl>
    <w:lvl w:ilvl="5" w:tplc="0409000D" w:tentative="1">
      <w:start w:val="1"/>
      <w:numFmt w:val="bullet"/>
      <w:lvlText w:val=""/>
      <w:lvlJc w:val="left"/>
      <w:pPr>
        <w:ind w:left="6680" w:hanging="440"/>
      </w:pPr>
      <w:rPr>
        <w:rFonts w:ascii="Wingdings" w:hAnsi="Wingdings" w:hint="default"/>
      </w:rPr>
    </w:lvl>
    <w:lvl w:ilvl="6" w:tplc="04090001" w:tentative="1">
      <w:start w:val="1"/>
      <w:numFmt w:val="bullet"/>
      <w:lvlText w:val=""/>
      <w:lvlJc w:val="left"/>
      <w:pPr>
        <w:ind w:left="7120" w:hanging="440"/>
      </w:pPr>
      <w:rPr>
        <w:rFonts w:ascii="Wingdings" w:hAnsi="Wingdings" w:hint="default"/>
      </w:rPr>
    </w:lvl>
    <w:lvl w:ilvl="7" w:tplc="0409000B" w:tentative="1">
      <w:start w:val="1"/>
      <w:numFmt w:val="bullet"/>
      <w:lvlText w:val=""/>
      <w:lvlJc w:val="left"/>
      <w:pPr>
        <w:ind w:left="7560" w:hanging="440"/>
      </w:pPr>
      <w:rPr>
        <w:rFonts w:ascii="Wingdings" w:hAnsi="Wingdings" w:hint="default"/>
      </w:rPr>
    </w:lvl>
    <w:lvl w:ilvl="8" w:tplc="0409000D" w:tentative="1">
      <w:start w:val="1"/>
      <w:numFmt w:val="bullet"/>
      <w:lvlText w:val=""/>
      <w:lvlJc w:val="left"/>
      <w:pPr>
        <w:ind w:left="8000" w:hanging="440"/>
      </w:pPr>
      <w:rPr>
        <w:rFonts w:ascii="Wingdings" w:hAnsi="Wingdings" w:hint="default"/>
      </w:rPr>
    </w:lvl>
  </w:abstractNum>
  <w:abstractNum w:abstractNumId="20" w15:restartNumberingAfterBreak="0">
    <w:nsid w:val="1A2B2A5E"/>
    <w:multiLevelType w:val="hybridMultilevel"/>
    <w:tmpl w:val="6FF2F17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1BBE01A7"/>
    <w:multiLevelType w:val="hybridMultilevel"/>
    <w:tmpl w:val="3208B68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1F774120"/>
    <w:multiLevelType w:val="hybridMultilevel"/>
    <w:tmpl w:val="4A6CA198"/>
    <w:lvl w:ilvl="0" w:tplc="65DAEFE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1FD738B2"/>
    <w:multiLevelType w:val="hybridMultilevel"/>
    <w:tmpl w:val="10B8C46A"/>
    <w:lvl w:ilvl="0" w:tplc="63807CF4">
      <w:start w:val="1"/>
      <w:numFmt w:val="decimalEnclosedCircle"/>
      <w:lvlText w:val="%1"/>
      <w:lvlJc w:val="left"/>
      <w:pPr>
        <w:ind w:left="360" w:hanging="360"/>
      </w:pPr>
      <w:rPr>
        <w:rFonts w:hint="default"/>
        <w:sz w:val="24"/>
        <w:szCs w:val="21"/>
      </w:rPr>
    </w:lvl>
    <w:lvl w:ilvl="1" w:tplc="CD04AB3A">
      <w:start w:val="1"/>
      <w:numFmt w:val="decimalFullWidth"/>
      <w:lvlText w:val="%2．"/>
      <w:lvlJc w:val="left"/>
      <w:pPr>
        <w:ind w:left="860" w:hanging="42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20C611DE"/>
    <w:multiLevelType w:val="hybridMultilevel"/>
    <w:tmpl w:val="E0EC6946"/>
    <w:lvl w:ilvl="0" w:tplc="0409000F">
      <w:start w:val="1"/>
      <w:numFmt w:val="decimal"/>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5" w15:restartNumberingAfterBreak="0">
    <w:nsid w:val="24F6292E"/>
    <w:multiLevelType w:val="hybridMultilevel"/>
    <w:tmpl w:val="18F846CA"/>
    <w:lvl w:ilvl="0" w:tplc="0409000F">
      <w:start w:val="1"/>
      <w:numFmt w:val="decimal"/>
      <w:lvlText w:val="%1."/>
      <w:lvlJc w:val="left"/>
      <w:pPr>
        <w:ind w:left="440" w:hanging="440"/>
      </w:pPr>
    </w:lvl>
    <w:lvl w:ilvl="1" w:tplc="475AC400">
      <w:start w:val="3"/>
      <w:numFmt w:val="bullet"/>
      <w:lvlText w:val="※"/>
      <w:lvlJc w:val="left"/>
      <w:pPr>
        <w:ind w:left="800" w:hanging="360"/>
      </w:pPr>
      <w:rPr>
        <w:rFonts w:ascii="Meiryo UI" w:eastAsia="Meiryo UI" w:hAnsi="Meiryo UI" w:cstheme="minorBidi" w:hint="eastAsia"/>
        <w:lang w:val="en-US"/>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2E344FB4"/>
    <w:multiLevelType w:val="hybridMultilevel"/>
    <w:tmpl w:val="8BBAC686"/>
    <w:lvl w:ilvl="0" w:tplc="D44AA7DE">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7" w15:restartNumberingAfterBreak="0">
    <w:nsid w:val="31A00456"/>
    <w:multiLevelType w:val="hybridMultilevel"/>
    <w:tmpl w:val="22AA4DE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3DF7625D"/>
    <w:multiLevelType w:val="hybridMultilevel"/>
    <w:tmpl w:val="67D49496"/>
    <w:lvl w:ilvl="0" w:tplc="A5C4C1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49700F22"/>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0B3F14"/>
    <w:multiLevelType w:val="hybridMultilevel"/>
    <w:tmpl w:val="544AFF4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4A451031"/>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D480796"/>
    <w:multiLevelType w:val="hybridMultilevel"/>
    <w:tmpl w:val="7EAE6FE2"/>
    <w:lvl w:ilvl="0" w:tplc="04090001">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3" w15:restartNumberingAfterBreak="0">
    <w:nsid w:val="4E427BFC"/>
    <w:multiLevelType w:val="hybridMultilevel"/>
    <w:tmpl w:val="AA74D75E"/>
    <w:lvl w:ilvl="0" w:tplc="DAD00E32">
      <w:start w:val="1"/>
      <w:numFmt w:val="decimal"/>
      <w:lvlText w:val="%1."/>
      <w:lvlJc w:val="left"/>
      <w:pPr>
        <w:ind w:left="440" w:hanging="440"/>
      </w:pPr>
      <w:rPr>
        <w:rFonts w:hint="default"/>
        <w:sz w:val="18"/>
        <w:szCs w:val="14"/>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4" w15:restartNumberingAfterBreak="0">
    <w:nsid w:val="500B77D6"/>
    <w:multiLevelType w:val="hybridMultilevel"/>
    <w:tmpl w:val="53F65A90"/>
    <w:lvl w:ilvl="0" w:tplc="B24471AA">
      <w:start w:val="1"/>
      <w:numFmt w:val="decimal"/>
      <w:lvlText w:val="%1."/>
      <w:lvlJc w:val="left"/>
      <w:pPr>
        <w:ind w:left="440" w:hanging="440"/>
      </w:pPr>
      <w:rPr>
        <w:rFonts w:hint="default"/>
        <w:sz w:val="18"/>
        <w:szCs w:val="14"/>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5" w15:restartNumberingAfterBreak="0">
    <w:nsid w:val="625654A9"/>
    <w:multiLevelType w:val="hybridMultilevel"/>
    <w:tmpl w:val="8BFE11F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67600D3E"/>
    <w:multiLevelType w:val="hybridMultilevel"/>
    <w:tmpl w:val="0E9E1B70"/>
    <w:lvl w:ilvl="0" w:tplc="D8E433CA">
      <w:start w:val="1"/>
      <w:numFmt w:val="decimalFullWidth"/>
      <w:lvlText w:val="%1．"/>
      <w:lvlJc w:val="left"/>
      <w:pPr>
        <w:ind w:left="2422" w:hanging="720"/>
      </w:pPr>
      <w:rPr>
        <w:rFonts w:hint="default"/>
        <w:lang w:val="en-US"/>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7" w15:restartNumberingAfterBreak="0">
    <w:nsid w:val="68DC10D1"/>
    <w:multiLevelType w:val="hybridMultilevel"/>
    <w:tmpl w:val="8BBAC686"/>
    <w:lvl w:ilvl="0" w:tplc="D44AA7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FBC2E91"/>
    <w:multiLevelType w:val="hybridMultilevel"/>
    <w:tmpl w:val="6D2A780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99738872">
    <w:abstractNumId w:val="29"/>
  </w:num>
  <w:num w:numId="2" w16cid:durableId="209001672">
    <w:abstractNumId w:val="31"/>
  </w:num>
  <w:num w:numId="3" w16cid:durableId="916011234">
    <w:abstractNumId w:val="8"/>
  </w:num>
  <w:num w:numId="4" w16cid:durableId="812454334">
    <w:abstractNumId w:val="3"/>
  </w:num>
  <w:num w:numId="5" w16cid:durableId="1709986982">
    <w:abstractNumId w:val="2"/>
  </w:num>
  <w:num w:numId="6" w16cid:durableId="1792281987">
    <w:abstractNumId w:val="1"/>
  </w:num>
  <w:num w:numId="7" w16cid:durableId="573466692">
    <w:abstractNumId w:val="0"/>
  </w:num>
  <w:num w:numId="8" w16cid:durableId="1794136432">
    <w:abstractNumId w:val="9"/>
  </w:num>
  <w:num w:numId="9" w16cid:durableId="557134987">
    <w:abstractNumId w:val="7"/>
  </w:num>
  <w:num w:numId="10" w16cid:durableId="836579481">
    <w:abstractNumId w:val="6"/>
  </w:num>
  <w:num w:numId="11" w16cid:durableId="770317489">
    <w:abstractNumId w:val="5"/>
  </w:num>
  <w:num w:numId="12" w16cid:durableId="450899947">
    <w:abstractNumId w:val="4"/>
  </w:num>
  <w:num w:numId="13" w16cid:durableId="1007751884">
    <w:abstractNumId w:val="13"/>
  </w:num>
  <w:num w:numId="14" w16cid:durableId="115947831">
    <w:abstractNumId w:val="25"/>
  </w:num>
  <w:num w:numId="15" w16cid:durableId="409813875">
    <w:abstractNumId w:val="23"/>
  </w:num>
  <w:num w:numId="16" w16cid:durableId="377434794">
    <w:abstractNumId w:val="12"/>
  </w:num>
  <w:num w:numId="17" w16cid:durableId="255094099">
    <w:abstractNumId w:val="35"/>
  </w:num>
  <w:num w:numId="18" w16cid:durableId="33118814">
    <w:abstractNumId w:val="20"/>
  </w:num>
  <w:num w:numId="19" w16cid:durableId="2017489429">
    <w:abstractNumId w:val="28"/>
  </w:num>
  <w:num w:numId="20" w16cid:durableId="1896502448">
    <w:abstractNumId w:val="21"/>
  </w:num>
  <w:num w:numId="21" w16cid:durableId="21975892">
    <w:abstractNumId w:val="37"/>
  </w:num>
  <w:num w:numId="22" w16cid:durableId="346444848">
    <w:abstractNumId w:val="36"/>
  </w:num>
  <w:num w:numId="23" w16cid:durableId="46806754">
    <w:abstractNumId w:val="11"/>
  </w:num>
  <w:num w:numId="24" w16cid:durableId="994072711">
    <w:abstractNumId w:val="26"/>
  </w:num>
  <w:num w:numId="25" w16cid:durableId="2143691710">
    <w:abstractNumId w:val="22"/>
  </w:num>
  <w:num w:numId="26" w16cid:durableId="2136868427">
    <w:abstractNumId w:val="10"/>
  </w:num>
  <w:num w:numId="27" w16cid:durableId="801849306">
    <w:abstractNumId w:val="19"/>
  </w:num>
  <w:num w:numId="28" w16cid:durableId="2083986226">
    <w:abstractNumId w:val="38"/>
  </w:num>
  <w:num w:numId="29" w16cid:durableId="928927079">
    <w:abstractNumId w:val="14"/>
  </w:num>
  <w:num w:numId="30" w16cid:durableId="542330733">
    <w:abstractNumId w:val="30"/>
  </w:num>
  <w:num w:numId="31" w16cid:durableId="916742323">
    <w:abstractNumId w:val="24"/>
  </w:num>
  <w:num w:numId="32" w16cid:durableId="2144542007">
    <w:abstractNumId w:val="16"/>
  </w:num>
  <w:num w:numId="33" w16cid:durableId="591859374">
    <w:abstractNumId w:val="32"/>
  </w:num>
  <w:num w:numId="34" w16cid:durableId="497966957">
    <w:abstractNumId w:val="27"/>
  </w:num>
  <w:num w:numId="35" w16cid:durableId="608465005">
    <w:abstractNumId w:val="18"/>
  </w:num>
  <w:num w:numId="36" w16cid:durableId="875193617">
    <w:abstractNumId w:val="17"/>
  </w:num>
  <w:num w:numId="37" w16cid:durableId="808012722">
    <w:abstractNumId w:val="34"/>
  </w:num>
  <w:num w:numId="38" w16cid:durableId="1282222799">
    <w:abstractNumId w:val="15"/>
  </w:num>
  <w:num w:numId="39" w16cid:durableId="14398316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drawingGridHorizontalSpacing w:val="12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9AA"/>
    <w:rsid w:val="0002482E"/>
    <w:rsid w:val="00050324"/>
    <w:rsid w:val="00057222"/>
    <w:rsid w:val="00095939"/>
    <w:rsid w:val="000A0150"/>
    <w:rsid w:val="000A539A"/>
    <w:rsid w:val="000A562A"/>
    <w:rsid w:val="000E63C9"/>
    <w:rsid w:val="000F19AA"/>
    <w:rsid w:val="001012CA"/>
    <w:rsid w:val="00130E9D"/>
    <w:rsid w:val="0013164C"/>
    <w:rsid w:val="00150A6D"/>
    <w:rsid w:val="00185114"/>
    <w:rsid w:val="00185B35"/>
    <w:rsid w:val="001C50E4"/>
    <w:rsid w:val="001F2BC8"/>
    <w:rsid w:val="001F5F6B"/>
    <w:rsid w:val="00237C34"/>
    <w:rsid w:val="00243EBC"/>
    <w:rsid w:val="00246A35"/>
    <w:rsid w:val="00256DC2"/>
    <w:rsid w:val="00284348"/>
    <w:rsid w:val="002907A1"/>
    <w:rsid w:val="002C0A69"/>
    <w:rsid w:val="002C6413"/>
    <w:rsid w:val="002E1645"/>
    <w:rsid w:val="002F51F5"/>
    <w:rsid w:val="00300186"/>
    <w:rsid w:val="003058C2"/>
    <w:rsid w:val="00312137"/>
    <w:rsid w:val="00330359"/>
    <w:rsid w:val="0033762F"/>
    <w:rsid w:val="00360494"/>
    <w:rsid w:val="00366C7E"/>
    <w:rsid w:val="00384EA3"/>
    <w:rsid w:val="003A39A1"/>
    <w:rsid w:val="003C2191"/>
    <w:rsid w:val="003D3863"/>
    <w:rsid w:val="004110DE"/>
    <w:rsid w:val="0042514C"/>
    <w:rsid w:val="0044085A"/>
    <w:rsid w:val="004905FC"/>
    <w:rsid w:val="00494FD7"/>
    <w:rsid w:val="004A278B"/>
    <w:rsid w:val="004B21A5"/>
    <w:rsid w:val="004C246A"/>
    <w:rsid w:val="004F2E22"/>
    <w:rsid w:val="004F64DA"/>
    <w:rsid w:val="005037F0"/>
    <w:rsid w:val="005139B0"/>
    <w:rsid w:val="00516A86"/>
    <w:rsid w:val="00516F8C"/>
    <w:rsid w:val="00520865"/>
    <w:rsid w:val="005275F6"/>
    <w:rsid w:val="00572102"/>
    <w:rsid w:val="0058014B"/>
    <w:rsid w:val="00592722"/>
    <w:rsid w:val="005B76AB"/>
    <w:rsid w:val="005C6D1E"/>
    <w:rsid w:val="005E5321"/>
    <w:rsid w:val="005F0455"/>
    <w:rsid w:val="005F1BB0"/>
    <w:rsid w:val="00600A09"/>
    <w:rsid w:val="00602542"/>
    <w:rsid w:val="0062119B"/>
    <w:rsid w:val="0064166A"/>
    <w:rsid w:val="006441C0"/>
    <w:rsid w:val="00656C4D"/>
    <w:rsid w:val="00673945"/>
    <w:rsid w:val="006748DD"/>
    <w:rsid w:val="0069239A"/>
    <w:rsid w:val="006B141E"/>
    <w:rsid w:val="006E5716"/>
    <w:rsid w:val="007302B3"/>
    <w:rsid w:val="00730733"/>
    <w:rsid w:val="00730E3A"/>
    <w:rsid w:val="00736AAF"/>
    <w:rsid w:val="00742F43"/>
    <w:rsid w:val="00765B2A"/>
    <w:rsid w:val="007714D3"/>
    <w:rsid w:val="00783A34"/>
    <w:rsid w:val="007C6B52"/>
    <w:rsid w:val="007D16C5"/>
    <w:rsid w:val="007D502E"/>
    <w:rsid w:val="0080140B"/>
    <w:rsid w:val="0080799E"/>
    <w:rsid w:val="00813192"/>
    <w:rsid w:val="0083534D"/>
    <w:rsid w:val="008564C4"/>
    <w:rsid w:val="00862FE4"/>
    <w:rsid w:val="0086389A"/>
    <w:rsid w:val="00863D03"/>
    <w:rsid w:val="0087605E"/>
    <w:rsid w:val="008820F0"/>
    <w:rsid w:val="008B1FEE"/>
    <w:rsid w:val="008C0F2C"/>
    <w:rsid w:val="008D598D"/>
    <w:rsid w:val="00902B6B"/>
    <w:rsid w:val="00903C32"/>
    <w:rsid w:val="00916B16"/>
    <w:rsid w:val="009173B9"/>
    <w:rsid w:val="0093335D"/>
    <w:rsid w:val="0093613E"/>
    <w:rsid w:val="00943026"/>
    <w:rsid w:val="00944E43"/>
    <w:rsid w:val="00966B81"/>
    <w:rsid w:val="00992A17"/>
    <w:rsid w:val="009C7720"/>
    <w:rsid w:val="009E2D86"/>
    <w:rsid w:val="009F2400"/>
    <w:rsid w:val="00A23AFA"/>
    <w:rsid w:val="00A26E27"/>
    <w:rsid w:val="00A31B3E"/>
    <w:rsid w:val="00A338B1"/>
    <w:rsid w:val="00A35A34"/>
    <w:rsid w:val="00A532F3"/>
    <w:rsid w:val="00A8489E"/>
    <w:rsid w:val="00A909F9"/>
    <w:rsid w:val="00A910CD"/>
    <w:rsid w:val="00AB02A7"/>
    <w:rsid w:val="00AC29F3"/>
    <w:rsid w:val="00AD4AD8"/>
    <w:rsid w:val="00AF4D47"/>
    <w:rsid w:val="00B231E5"/>
    <w:rsid w:val="00B262E4"/>
    <w:rsid w:val="00B415DD"/>
    <w:rsid w:val="00B54C21"/>
    <w:rsid w:val="00B71FE4"/>
    <w:rsid w:val="00B819CD"/>
    <w:rsid w:val="00BC13E2"/>
    <w:rsid w:val="00C02B87"/>
    <w:rsid w:val="00C102AB"/>
    <w:rsid w:val="00C4086D"/>
    <w:rsid w:val="00C64810"/>
    <w:rsid w:val="00C71ED2"/>
    <w:rsid w:val="00C721BB"/>
    <w:rsid w:val="00C83177"/>
    <w:rsid w:val="00CA1896"/>
    <w:rsid w:val="00CA7393"/>
    <w:rsid w:val="00CB5B28"/>
    <w:rsid w:val="00CF5371"/>
    <w:rsid w:val="00D0323A"/>
    <w:rsid w:val="00D0559F"/>
    <w:rsid w:val="00D077E9"/>
    <w:rsid w:val="00D1775E"/>
    <w:rsid w:val="00D277C4"/>
    <w:rsid w:val="00D3067A"/>
    <w:rsid w:val="00D42CB7"/>
    <w:rsid w:val="00D5413D"/>
    <w:rsid w:val="00D570A9"/>
    <w:rsid w:val="00D70D02"/>
    <w:rsid w:val="00D770C7"/>
    <w:rsid w:val="00D86945"/>
    <w:rsid w:val="00D90290"/>
    <w:rsid w:val="00DA58FA"/>
    <w:rsid w:val="00DD152F"/>
    <w:rsid w:val="00DD7284"/>
    <w:rsid w:val="00DE213F"/>
    <w:rsid w:val="00DF027C"/>
    <w:rsid w:val="00E00A32"/>
    <w:rsid w:val="00E13220"/>
    <w:rsid w:val="00E22ACD"/>
    <w:rsid w:val="00E45E2C"/>
    <w:rsid w:val="00E620B0"/>
    <w:rsid w:val="00E81B40"/>
    <w:rsid w:val="00E9767F"/>
    <w:rsid w:val="00EB2CDA"/>
    <w:rsid w:val="00ED620B"/>
    <w:rsid w:val="00EF555B"/>
    <w:rsid w:val="00F027BB"/>
    <w:rsid w:val="00F11DCF"/>
    <w:rsid w:val="00F162EA"/>
    <w:rsid w:val="00F36CFD"/>
    <w:rsid w:val="00F52D27"/>
    <w:rsid w:val="00F8088C"/>
    <w:rsid w:val="00F83527"/>
    <w:rsid w:val="00F83CAF"/>
    <w:rsid w:val="00FC36E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DDFC1E"/>
  <w15:docId w15:val="{9F810C27-FBC5-48ED-87BA-F401FF43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0A539A"/>
    <w:pPr>
      <w:spacing w:after="0"/>
    </w:pPr>
    <w:rPr>
      <w:rFonts w:ascii="Meiryo UI" w:eastAsia="Meiryo UI" w:hAnsi="Meiryo UI"/>
      <w:b/>
      <w:color w:val="18B0FB" w:themeColor="text2"/>
      <w:sz w:val="28"/>
      <w:szCs w:val="22"/>
    </w:rPr>
  </w:style>
  <w:style w:type="paragraph" w:styleId="1">
    <w:name w:val="heading 1"/>
    <w:basedOn w:val="a2"/>
    <w:link w:val="10"/>
    <w:uiPriority w:val="4"/>
    <w:qFormat/>
    <w:rsid w:val="000A539A"/>
    <w:pPr>
      <w:keepNext/>
      <w:spacing w:before="240" w:after="60"/>
      <w:outlineLvl w:val="0"/>
    </w:pPr>
    <w:rPr>
      <w:rFonts w:cstheme="majorBidi"/>
      <w:color w:val="0387CA" w:themeColor="text2" w:themeShade="BF"/>
      <w:kern w:val="28"/>
      <w:sz w:val="52"/>
      <w:szCs w:val="32"/>
    </w:rPr>
  </w:style>
  <w:style w:type="paragraph" w:styleId="21">
    <w:name w:val="heading 2"/>
    <w:basedOn w:val="a2"/>
    <w:next w:val="a2"/>
    <w:link w:val="22"/>
    <w:uiPriority w:val="4"/>
    <w:qFormat/>
    <w:rsid w:val="000A539A"/>
    <w:pPr>
      <w:keepNext/>
      <w:spacing w:after="240" w:line="240" w:lineRule="auto"/>
      <w:outlineLvl w:val="1"/>
    </w:pPr>
    <w:rPr>
      <w:rFonts w:cstheme="majorBidi"/>
      <w:b w:val="0"/>
      <w:sz w:val="36"/>
      <w:szCs w:val="26"/>
    </w:rPr>
  </w:style>
  <w:style w:type="paragraph" w:styleId="31">
    <w:name w:val="heading 3"/>
    <w:basedOn w:val="a2"/>
    <w:next w:val="a2"/>
    <w:link w:val="32"/>
    <w:uiPriority w:val="5"/>
    <w:unhideWhenUsed/>
    <w:qFormat/>
    <w:rsid w:val="000A539A"/>
    <w:pPr>
      <w:keepNext/>
      <w:keepLines/>
      <w:spacing w:before="40"/>
      <w:outlineLvl w:val="2"/>
    </w:pPr>
    <w:rPr>
      <w:rFonts w:cstheme="majorBidi"/>
      <w:color w:val="025A86" w:themeColor="accent1" w:themeShade="7F"/>
      <w:sz w:val="24"/>
      <w:szCs w:val="24"/>
    </w:rPr>
  </w:style>
  <w:style w:type="paragraph" w:styleId="41">
    <w:name w:val="heading 4"/>
    <w:basedOn w:val="a2"/>
    <w:next w:val="a2"/>
    <w:link w:val="42"/>
    <w:uiPriority w:val="1"/>
    <w:semiHidden/>
    <w:unhideWhenUsed/>
    <w:qFormat/>
    <w:rsid w:val="000A539A"/>
    <w:pPr>
      <w:keepNext/>
      <w:keepLines/>
      <w:spacing w:before="40"/>
      <w:outlineLvl w:val="3"/>
    </w:pPr>
    <w:rPr>
      <w:rFonts w:cstheme="majorBidi"/>
      <w:i/>
      <w:iCs/>
      <w:color w:val="0387CA" w:themeColor="accent1" w:themeShade="BF"/>
    </w:rPr>
  </w:style>
  <w:style w:type="paragraph" w:styleId="51">
    <w:name w:val="heading 5"/>
    <w:basedOn w:val="a2"/>
    <w:next w:val="a2"/>
    <w:link w:val="52"/>
    <w:uiPriority w:val="1"/>
    <w:semiHidden/>
    <w:unhideWhenUsed/>
    <w:qFormat/>
    <w:rsid w:val="000A539A"/>
    <w:pPr>
      <w:keepNext/>
      <w:keepLines/>
      <w:spacing w:before="40"/>
      <w:outlineLvl w:val="4"/>
    </w:pPr>
    <w:rPr>
      <w:rFonts w:cstheme="majorBidi"/>
      <w:color w:val="0387CA" w:themeColor="accent1" w:themeShade="BF"/>
    </w:rPr>
  </w:style>
  <w:style w:type="paragraph" w:styleId="6">
    <w:name w:val="heading 6"/>
    <w:basedOn w:val="a2"/>
    <w:next w:val="a2"/>
    <w:link w:val="60"/>
    <w:uiPriority w:val="1"/>
    <w:semiHidden/>
    <w:unhideWhenUsed/>
    <w:qFormat/>
    <w:rsid w:val="000A539A"/>
    <w:pPr>
      <w:keepNext/>
      <w:keepLines/>
      <w:spacing w:before="40"/>
      <w:outlineLvl w:val="5"/>
    </w:pPr>
    <w:rPr>
      <w:rFonts w:cstheme="majorBidi"/>
      <w:color w:val="025A86" w:themeColor="accent1" w:themeShade="7F"/>
    </w:rPr>
  </w:style>
  <w:style w:type="paragraph" w:styleId="7">
    <w:name w:val="heading 7"/>
    <w:basedOn w:val="a2"/>
    <w:next w:val="a2"/>
    <w:link w:val="70"/>
    <w:uiPriority w:val="1"/>
    <w:semiHidden/>
    <w:unhideWhenUsed/>
    <w:qFormat/>
    <w:rsid w:val="000A539A"/>
    <w:pPr>
      <w:keepNext/>
      <w:keepLines/>
      <w:spacing w:before="40"/>
      <w:outlineLvl w:val="6"/>
    </w:pPr>
    <w:rPr>
      <w:rFonts w:cstheme="majorBidi"/>
      <w:i/>
      <w:iCs/>
      <w:color w:val="025A86" w:themeColor="accent1" w:themeShade="7F"/>
    </w:rPr>
  </w:style>
  <w:style w:type="paragraph" w:styleId="8">
    <w:name w:val="heading 8"/>
    <w:basedOn w:val="a2"/>
    <w:next w:val="a2"/>
    <w:link w:val="80"/>
    <w:uiPriority w:val="1"/>
    <w:semiHidden/>
    <w:unhideWhenUsed/>
    <w:qFormat/>
    <w:rsid w:val="000A539A"/>
    <w:pPr>
      <w:keepNext/>
      <w:keepLines/>
      <w:spacing w:before="40"/>
      <w:outlineLvl w:val="7"/>
    </w:pPr>
    <w:rPr>
      <w:rFonts w:cstheme="majorBidi"/>
      <w:color w:val="272727" w:themeColor="text1" w:themeTint="D8"/>
      <w:sz w:val="21"/>
      <w:szCs w:val="21"/>
    </w:rPr>
  </w:style>
  <w:style w:type="paragraph" w:styleId="9">
    <w:name w:val="heading 9"/>
    <w:basedOn w:val="a2"/>
    <w:next w:val="a2"/>
    <w:link w:val="90"/>
    <w:uiPriority w:val="1"/>
    <w:semiHidden/>
    <w:unhideWhenUsed/>
    <w:qFormat/>
    <w:rsid w:val="000A539A"/>
    <w:pPr>
      <w:keepNext/>
      <w:keepLines/>
      <w:spacing w:before="40"/>
      <w:outlineLvl w:val="8"/>
    </w:pPr>
    <w:rPr>
      <w:rFonts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0A539A"/>
    <w:rPr>
      <w:rFonts w:cs="Tahoma"/>
      <w:sz w:val="16"/>
      <w:szCs w:val="16"/>
    </w:rPr>
  </w:style>
  <w:style w:type="character" w:customStyle="1" w:styleId="a7">
    <w:name w:val="吹き出し (文字)"/>
    <w:basedOn w:val="a3"/>
    <w:link w:val="a6"/>
    <w:uiPriority w:val="99"/>
    <w:semiHidden/>
    <w:rsid w:val="000A539A"/>
    <w:rPr>
      <w:rFonts w:ascii="Meiryo UI" w:eastAsia="Meiryo UI" w:hAnsi="Meiryo UI" w:cs="Tahoma"/>
      <w:b/>
      <w:color w:val="18B0FB" w:themeColor="text2"/>
      <w:sz w:val="16"/>
      <w:szCs w:val="16"/>
    </w:rPr>
  </w:style>
  <w:style w:type="paragraph" w:styleId="a8">
    <w:name w:val="Title"/>
    <w:basedOn w:val="a2"/>
    <w:link w:val="a9"/>
    <w:uiPriority w:val="1"/>
    <w:qFormat/>
    <w:rsid w:val="000A539A"/>
    <w:pPr>
      <w:spacing w:after="200" w:line="240" w:lineRule="auto"/>
    </w:pPr>
    <w:rPr>
      <w:rFonts w:cstheme="majorBidi"/>
      <w:bCs/>
      <w:sz w:val="72"/>
      <w:szCs w:val="52"/>
    </w:rPr>
  </w:style>
  <w:style w:type="character" w:customStyle="1" w:styleId="a9">
    <w:name w:val="表題 (文字)"/>
    <w:basedOn w:val="a3"/>
    <w:link w:val="a8"/>
    <w:uiPriority w:val="1"/>
    <w:rsid w:val="000A539A"/>
    <w:rPr>
      <w:rFonts w:ascii="Meiryo UI" w:eastAsia="Meiryo UI" w:hAnsi="Meiryo UI" w:cstheme="majorBidi"/>
      <w:b/>
      <w:bCs/>
      <w:color w:val="18B0FB" w:themeColor="text2"/>
      <w:sz w:val="72"/>
      <w:szCs w:val="52"/>
    </w:rPr>
  </w:style>
  <w:style w:type="paragraph" w:styleId="aa">
    <w:name w:val="Subtitle"/>
    <w:basedOn w:val="a2"/>
    <w:link w:val="ab"/>
    <w:uiPriority w:val="2"/>
    <w:qFormat/>
    <w:rsid w:val="000A539A"/>
    <w:pPr>
      <w:framePr w:hSpace="180" w:wrap="around" w:vAnchor="text" w:hAnchor="margin" w:y="1167"/>
    </w:pPr>
    <w:rPr>
      <w:b w:val="0"/>
      <w:caps/>
      <w:spacing w:val="20"/>
      <w:sz w:val="32"/>
    </w:rPr>
  </w:style>
  <w:style w:type="character" w:customStyle="1" w:styleId="ab">
    <w:name w:val="副題 (文字)"/>
    <w:basedOn w:val="a3"/>
    <w:link w:val="aa"/>
    <w:uiPriority w:val="2"/>
    <w:rsid w:val="000A539A"/>
    <w:rPr>
      <w:rFonts w:ascii="Meiryo UI" w:eastAsia="Meiryo UI" w:hAnsi="Meiryo UI"/>
      <w:caps/>
      <w:color w:val="18B0FB" w:themeColor="text2"/>
      <w:spacing w:val="20"/>
      <w:sz w:val="32"/>
      <w:szCs w:val="22"/>
    </w:rPr>
  </w:style>
  <w:style w:type="character" w:customStyle="1" w:styleId="10">
    <w:name w:val="見出し 1 (文字)"/>
    <w:basedOn w:val="a3"/>
    <w:link w:val="1"/>
    <w:uiPriority w:val="4"/>
    <w:rsid w:val="000A539A"/>
    <w:rPr>
      <w:rFonts w:ascii="Meiryo UI" w:eastAsia="Meiryo UI" w:hAnsi="Meiryo UI" w:cstheme="majorBidi"/>
      <w:b/>
      <w:color w:val="0387CA" w:themeColor="text2" w:themeShade="BF"/>
      <w:kern w:val="28"/>
      <w:sz w:val="52"/>
      <w:szCs w:val="32"/>
    </w:rPr>
  </w:style>
  <w:style w:type="paragraph" w:styleId="ac">
    <w:name w:val="header"/>
    <w:basedOn w:val="a2"/>
    <w:link w:val="ad"/>
    <w:uiPriority w:val="8"/>
    <w:unhideWhenUsed/>
    <w:rsid w:val="000A539A"/>
  </w:style>
  <w:style w:type="character" w:customStyle="1" w:styleId="ad">
    <w:name w:val="ヘッダー (文字)"/>
    <w:basedOn w:val="a3"/>
    <w:link w:val="ac"/>
    <w:uiPriority w:val="8"/>
    <w:rsid w:val="000A539A"/>
    <w:rPr>
      <w:rFonts w:ascii="Meiryo UI" w:eastAsia="Meiryo UI" w:hAnsi="Meiryo UI"/>
      <w:b/>
      <w:color w:val="18B0FB" w:themeColor="text2"/>
      <w:sz w:val="28"/>
      <w:szCs w:val="22"/>
    </w:rPr>
  </w:style>
  <w:style w:type="paragraph" w:styleId="ae">
    <w:name w:val="footer"/>
    <w:basedOn w:val="a2"/>
    <w:link w:val="af"/>
    <w:uiPriority w:val="99"/>
    <w:unhideWhenUsed/>
    <w:rsid w:val="000A539A"/>
  </w:style>
  <w:style w:type="character" w:customStyle="1" w:styleId="af">
    <w:name w:val="フッター (文字)"/>
    <w:basedOn w:val="a3"/>
    <w:link w:val="ae"/>
    <w:uiPriority w:val="99"/>
    <w:rsid w:val="000A539A"/>
    <w:rPr>
      <w:rFonts w:ascii="Meiryo UI" w:eastAsia="Meiryo UI" w:hAnsi="Meiryo UI"/>
      <w:b/>
      <w:color w:val="18B0FB" w:themeColor="text2"/>
      <w:sz w:val="28"/>
      <w:szCs w:val="22"/>
    </w:rPr>
  </w:style>
  <w:style w:type="paragraph" w:customStyle="1" w:styleId="af0">
    <w:name w:val="名前"/>
    <w:basedOn w:val="a2"/>
    <w:uiPriority w:val="3"/>
    <w:qFormat/>
    <w:rsid w:val="000A539A"/>
    <w:pPr>
      <w:spacing w:line="240" w:lineRule="auto"/>
      <w:jc w:val="right"/>
    </w:pPr>
  </w:style>
  <w:style w:type="character" w:customStyle="1" w:styleId="22">
    <w:name w:val="見出し 2 (文字)"/>
    <w:basedOn w:val="a3"/>
    <w:link w:val="21"/>
    <w:uiPriority w:val="4"/>
    <w:rsid w:val="000A539A"/>
    <w:rPr>
      <w:rFonts w:ascii="Meiryo UI" w:eastAsia="Meiryo UI" w:hAnsi="Meiryo UI" w:cstheme="majorBidi"/>
      <w:color w:val="18B0FB" w:themeColor="text2"/>
      <w:sz w:val="36"/>
      <w:szCs w:val="26"/>
    </w:rPr>
  </w:style>
  <w:style w:type="table" w:styleId="af1">
    <w:name w:val="Table Grid"/>
    <w:basedOn w:val="a4"/>
    <w:uiPriority w:val="1"/>
    <w:rsid w:val="000A5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3"/>
    <w:uiPriority w:val="99"/>
    <w:unhideWhenUsed/>
    <w:rsid w:val="000A539A"/>
    <w:rPr>
      <w:rFonts w:ascii="Meiryo UI" w:eastAsia="Meiryo UI" w:hAnsi="Meiryo UI"/>
      <w:color w:val="808080"/>
    </w:rPr>
  </w:style>
  <w:style w:type="paragraph" w:customStyle="1" w:styleId="af3">
    <w:name w:val="コンテンツ"/>
    <w:basedOn w:val="a2"/>
    <w:link w:val="af4"/>
    <w:qFormat/>
    <w:rsid w:val="000A539A"/>
    <w:rPr>
      <w:b w:val="0"/>
    </w:rPr>
  </w:style>
  <w:style w:type="paragraph" w:customStyle="1" w:styleId="af5">
    <w:name w:val="強調斜体テキスト"/>
    <w:basedOn w:val="a2"/>
    <w:link w:val="af6"/>
    <w:qFormat/>
    <w:rsid w:val="000A539A"/>
  </w:style>
  <w:style w:type="character" w:customStyle="1" w:styleId="af4">
    <w:name w:val="コンテンツの文字"/>
    <w:basedOn w:val="a3"/>
    <w:link w:val="af3"/>
    <w:rsid w:val="000A539A"/>
    <w:rPr>
      <w:rFonts w:ascii="Meiryo UI" w:eastAsia="Meiryo UI" w:hAnsi="Meiryo UI"/>
      <w:color w:val="18B0FB" w:themeColor="text2"/>
      <w:sz w:val="28"/>
      <w:szCs w:val="22"/>
    </w:rPr>
  </w:style>
  <w:style w:type="character" w:customStyle="1" w:styleId="af6">
    <w:name w:val="強調斜体テキストの文字"/>
    <w:basedOn w:val="a3"/>
    <w:link w:val="af5"/>
    <w:rsid w:val="000A539A"/>
    <w:rPr>
      <w:rFonts w:ascii="Meiryo UI" w:eastAsia="Meiryo UI" w:hAnsi="Meiryo UI"/>
      <w:b/>
      <w:color w:val="18B0FB" w:themeColor="text2"/>
      <w:sz w:val="28"/>
      <w:szCs w:val="22"/>
    </w:rPr>
  </w:style>
  <w:style w:type="character" w:styleId="af7">
    <w:name w:val="Mention"/>
    <w:basedOn w:val="a3"/>
    <w:uiPriority w:val="99"/>
    <w:semiHidden/>
    <w:unhideWhenUsed/>
    <w:rsid w:val="000A539A"/>
    <w:rPr>
      <w:rFonts w:ascii="Meiryo UI" w:eastAsia="Meiryo UI" w:hAnsi="Meiryo UI"/>
      <w:color w:val="2B579A"/>
      <w:shd w:val="clear" w:color="auto" w:fill="E1DFDD"/>
    </w:rPr>
  </w:style>
  <w:style w:type="numbering" w:styleId="111111">
    <w:name w:val="Outline List 2"/>
    <w:basedOn w:val="a5"/>
    <w:uiPriority w:val="99"/>
    <w:semiHidden/>
    <w:unhideWhenUsed/>
    <w:rsid w:val="000A539A"/>
    <w:pPr>
      <w:numPr>
        <w:numId w:val="1"/>
      </w:numPr>
    </w:pPr>
  </w:style>
  <w:style w:type="numbering" w:styleId="1ai">
    <w:name w:val="Outline List 1"/>
    <w:basedOn w:val="a5"/>
    <w:uiPriority w:val="99"/>
    <w:semiHidden/>
    <w:unhideWhenUsed/>
    <w:rsid w:val="000A539A"/>
    <w:pPr>
      <w:numPr>
        <w:numId w:val="2"/>
      </w:numPr>
    </w:pPr>
  </w:style>
  <w:style w:type="character" w:styleId="HTML">
    <w:name w:val="HTML Code"/>
    <w:basedOn w:val="a3"/>
    <w:uiPriority w:val="99"/>
    <w:semiHidden/>
    <w:unhideWhenUsed/>
    <w:rsid w:val="000A539A"/>
    <w:rPr>
      <w:rFonts w:ascii="Meiryo UI" w:eastAsia="Meiryo UI" w:hAnsi="Meiryo UI"/>
      <w:sz w:val="20"/>
      <w:szCs w:val="20"/>
    </w:rPr>
  </w:style>
  <w:style w:type="character" w:styleId="HTML0">
    <w:name w:val="HTML Variable"/>
    <w:basedOn w:val="a3"/>
    <w:uiPriority w:val="99"/>
    <w:semiHidden/>
    <w:unhideWhenUsed/>
    <w:rsid w:val="000A539A"/>
    <w:rPr>
      <w:rFonts w:ascii="Meiryo UI" w:eastAsia="Meiryo UI" w:hAnsi="Meiryo UI"/>
      <w:i/>
      <w:iCs/>
    </w:rPr>
  </w:style>
  <w:style w:type="paragraph" w:styleId="HTML1">
    <w:name w:val="HTML Address"/>
    <w:basedOn w:val="a2"/>
    <w:link w:val="HTML2"/>
    <w:uiPriority w:val="99"/>
    <w:semiHidden/>
    <w:unhideWhenUsed/>
    <w:rsid w:val="000A539A"/>
    <w:pPr>
      <w:spacing w:line="240" w:lineRule="auto"/>
    </w:pPr>
    <w:rPr>
      <w:i/>
      <w:iCs/>
    </w:rPr>
  </w:style>
  <w:style w:type="character" w:customStyle="1" w:styleId="HTML2">
    <w:name w:val="HTML アドレス (文字)"/>
    <w:basedOn w:val="a3"/>
    <w:link w:val="HTML1"/>
    <w:uiPriority w:val="99"/>
    <w:semiHidden/>
    <w:rsid w:val="000A539A"/>
    <w:rPr>
      <w:rFonts w:ascii="Meiryo UI" w:eastAsia="Meiryo UI" w:hAnsi="Meiryo UI"/>
      <w:b/>
      <w:i/>
      <w:iCs/>
      <w:color w:val="18B0FB" w:themeColor="text2"/>
      <w:sz w:val="28"/>
      <w:szCs w:val="22"/>
    </w:rPr>
  </w:style>
  <w:style w:type="character" w:styleId="HTML3">
    <w:name w:val="HTML Definition"/>
    <w:basedOn w:val="a3"/>
    <w:uiPriority w:val="99"/>
    <w:semiHidden/>
    <w:unhideWhenUsed/>
    <w:rsid w:val="000A539A"/>
    <w:rPr>
      <w:rFonts w:ascii="Meiryo UI" w:eastAsia="Meiryo UI" w:hAnsi="Meiryo UI"/>
      <w:i/>
      <w:iCs/>
    </w:rPr>
  </w:style>
  <w:style w:type="character" w:styleId="HTML4">
    <w:name w:val="HTML Cite"/>
    <w:basedOn w:val="a3"/>
    <w:uiPriority w:val="99"/>
    <w:semiHidden/>
    <w:unhideWhenUsed/>
    <w:rsid w:val="000A539A"/>
    <w:rPr>
      <w:rFonts w:ascii="Meiryo UI" w:eastAsia="Meiryo UI" w:hAnsi="Meiryo UI"/>
      <w:i/>
      <w:iCs/>
    </w:rPr>
  </w:style>
  <w:style w:type="character" w:styleId="HTML5">
    <w:name w:val="HTML Typewriter"/>
    <w:basedOn w:val="a3"/>
    <w:uiPriority w:val="99"/>
    <w:semiHidden/>
    <w:unhideWhenUsed/>
    <w:rsid w:val="000A539A"/>
    <w:rPr>
      <w:rFonts w:ascii="Meiryo UI" w:eastAsia="Meiryo UI" w:hAnsi="Meiryo UI"/>
      <w:sz w:val="20"/>
      <w:szCs w:val="20"/>
    </w:rPr>
  </w:style>
  <w:style w:type="character" w:styleId="HTML6">
    <w:name w:val="HTML Sample"/>
    <w:basedOn w:val="a3"/>
    <w:uiPriority w:val="99"/>
    <w:semiHidden/>
    <w:unhideWhenUsed/>
    <w:rsid w:val="000A539A"/>
    <w:rPr>
      <w:rFonts w:ascii="Meiryo UI" w:eastAsia="Meiryo UI" w:hAnsi="Meiryo UI"/>
      <w:sz w:val="24"/>
      <w:szCs w:val="24"/>
    </w:rPr>
  </w:style>
  <w:style w:type="character" w:styleId="HTML7">
    <w:name w:val="HTML Acronym"/>
    <w:basedOn w:val="a3"/>
    <w:uiPriority w:val="99"/>
    <w:semiHidden/>
    <w:unhideWhenUsed/>
    <w:rsid w:val="000A539A"/>
    <w:rPr>
      <w:rFonts w:ascii="Meiryo UI" w:eastAsia="Meiryo UI" w:hAnsi="Meiryo UI"/>
    </w:rPr>
  </w:style>
  <w:style w:type="character" w:styleId="HTML8">
    <w:name w:val="HTML Keyboard"/>
    <w:basedOn w:val="a3"/>
    <w:uiPriority w:val="99"/>
    <w:semiHidden/>
    <w:unhideWhenUsed/>
    <w:rsid w:val="000A539A"/>
    <w:rPr>
      <w:rFonts w:ascii="Meiryo UI" w:eastAsia="Meiryo UI" w:hAnsi="Meiryo UI"/>
      <w:sz w:val="20"/>
      <w:szCs w:val="20"/>
    </w:rPr>
  </w:style>
  <w:style w:type="paragraph" w:styleId="HTML9">
    <w:name w:val="HTML Preformatted"/>
    <w:basedOn w:val="a2"/>
    <w:link w:val="HTMLa"/>
    <w:uiPriority w:val="99"/>
    <w:semiHidden/>
    <w:unhideWhenUsed/>
    <w:rsid w:val="000A539A"/>
    <w:pPr>
      <w:spacing w:line="240" w:lineRule="auto"/>
    </w:pPr>
    <w:rPr>
      <w:sz w:val="20"/>
      <w:szCs w:val="20"/>
    </w:rPr>
  </w:style>
  <w:style w:type="character" w:customStyle="1" w:styleId="HTMLa">
    <w:name w:val="HTML 書式付き (文字)"/>
    <w:basedOn w:val="a3"/>
    <w:link w:val="HTML9"/>
    <w:uiPriority w:val="99"/>
    <w:semiHidden/>
    <w:rsid w:val="000A539A"/>
    <w:rPr>
      <w:rFonts w:ascii="Meiryo UI" w:eastAsia="Meiryo UI" w:hAnsi="Meiryo UI"/>
      <w:b/>
      <w:color w:val="18B0FB" w:themeColor="text2"/>
      <w:sz w:val="20"/>
      <w:szCs w:val="20"/>
    </w:rPr>
  </w:style>
  <w:style w:type="paragraph" w:styleId="11">
    <w:name w:val="toc 1"/>
    <w:basedOn w:val="a2"/>
    <w:next w:val="a2"/>
    <w:autoRedefine/>
    <w:uiPriority w:val="99"/>
    <w:semiHidden/>
    <w:unhideWhenUsed/>
    <w:rsid w:val="000A539A"/>
    <w:pPr>
      <w:spacing w:after="100"/>
    </w:pPr>
  </w:style>
  <w:style w:type="paragraph" w:styleId="23">
    <w:name w:val="toc 2"/>
    <w:basedOn w:val="a2"/>
    <w:next w:val="a2"/>
    <w:autoRedefine/>
    <w:uiPriority w:val="99"/>
    <w:semiHidden/>
    <w:unhideWhenUsed/>
    <w:rsid w:val="000A539A"/>
    <w:pPr>
      <w:spacing w:after="100"/>
      <w:ind w:left="280"/>
    </w:pPr>
  </w:style>
  <w:style w:type="paragraph" w:styleId="33">
    <w:name w:val="toc 3"/>
    <w:basedOn w:val="a2"/>
    <w:next w:val="a2"/>
    <w:autoRedefine/>
    <w:uiPriority w:val="99"/>
    <w:semiHidden/>
    <w:unhideWhenUsed/>
    <w:rsid w:val="000A539A"/>
    <w:pPr>
      <w:spacing w:after="100"/>
      <w:ind w:left="560"/>
    </w:pPr>
  </w:style>
  <w:style w:type="paragraph" w:styleId="43">
    <w:name w:val="toc 4"/>
    <w:basedOn w:val="a2"/>
    <w:next w:val="a2"/>
    <w:autoRedefine/>
    <w:uiPriority w:val="99"/>
    <w:semiHidden/>
    <w:unhideWhenUsed/>
    <w:rsid w:val="000A539A"/>
    <w:pPr>
      <w:spacing w:after="100"/>
      <w:ind w:left="840"/>
    </w:pPr>
  </w:style>
  <w:style w:type="paragraph" w:styleId="53">
    <w:name w:val="toc 5"/>
    <w:basedOn w:val="a2"/>
    <w:next w:val="a2"/>
    <w:autoRedefine/>
    <w:uiPriority w:val="99"/>
    <w:semiHidden/>
    <w:unhideWhenUsed/>
    <w:rsid w:val="000A539A"/>
    <w:pPr>
      <w:spacing w:after="100"/>
      <w:ind w:left="1120"/>
    </w:pPr>
  </w:style>
  <w:style w:type="paragraph" w:styleId="61">
    <w:name w:val="toc 6"/>
    <w:basedOn w:val="a2"/>
    <w:next w:val="a2"/>
    <w:autoRedefine/>
    <w:uiPriority w:val="99"/>
    <w:semiHidden/>
    <w:unhideWhenUsed/>
    <w:rsid w:val="000A539A"/>
    <w:pPr>
      <w:spacing w:after="100"/>
      <w:ind w:left="1400"/>
    </w:pPr>
  </w:style>
  <w:style w:type="paragraph" w:styleId="71">
    <w:name w:val="toc 7"/>
    <w:basedOn w:val="a2"/>
    <w:next w:val="a2"/>
    <w:autoRedefine/>
    <w:uiPriority w:val="99"/>
    <w:semiHidden/>
    <w:unhideWhenUsed/>
    <w:rsid w:val="000A539A"/>
    <w:pPr>
      <w:spacing w:after="100"/>
      <w:ind w:left="1680"/>
    </w:pPr>
  </w:style>
  <w:style w:type="paragraph" w:styleId="81">
    <w:name w:val="toc 8"/>
    <w:basedOn w:val="a2"/>
    <w:next w:val="a2"/>
    <w:autoRedefine/>
    <w:uiPriority w:val="99"/>
    <w:semiHidden/>
    <w:unhideWhenUsed/>
    <w:rsid w:val="000A539A"/>
    <w:pPr>
      <w:spacing w:after="100"/>
      <w:ind w:left="1960"/>
    </w:pPr>
  </w:style>
  <w:style w:type="paragraph" w:styleId="91">
    <w:name w:val="toc 9"/>
    <w:basedOn w:val="a2"/>
    <w:next w:val="a2"/>
    <w:autoRedefine/>
    <w:uiPriority w:val="99"/>
    <w:semiHidden/>
    <w:unhideWhenUsed/>
    <w:rsid w:val="000A539A"/>
    <w:pPr>
      <w:spacing w:after="100"/>
      <w:ind w:left="2240"/>
    </w:pPr>
  </w:style>
  <w:style w:type="paragraph" w:styleId="af8">
    <w:name w:val="TOC Heading"/>
    <w:basedOn w:val="1"/>
    <w:next w:val="a2"/>
    <w:uiPriority w:val="39"/>
    <w:semiHidden/>
    <w:unhideWhenUsed/>
    <w:qFormat/>
    <w:rsid w:val="000A539A"/>
    <w:pPr>
      <w:keepLines/>
      <w:spacing w:after="0"/>
      <w:outlineLvl w:val="9"/>
    </w:pPr>
    <w:rPr>
      <w:color w:val="0387CA" w:themeColor="accent1" w:themeShade="BF"/>
      <w:kern w:val="0"/>
      <w:sz w:val="32"/>
    </w:rPr>
  </w:style>
  <w:style w:type="character" w:styleId="af9">
    <w:name w:val="Subtle Reference"/>
    <w:basedOn w:val="a3"/>
    <w:uiPriority w:val="31"/>
    <w:semiHidden/>
    <w:unhideWhenUsed/>
    <w:qFormat/>
    <w:rsid w:val="000A539A"/>
    <w:rPr>
      <w:rFonts w:ascii="Meiryo UI" w:eastAsia="Meiryo UI" w:hAnsi="Meiryo UI"/>
      <w:smallCaps/>
      <w:color w:val="5A5A5A" w:themeColor="text1" w:themeTint="A5"/>
    </w:rPr>
  </w:style>
  <w:style w:type="character" w:styleId="afa">
    <w:name w:val="Subtle Emphasis"/>
    <w:basedOn w:val="a3"/>
    <w:uiPriority w:val="19"/>
    <w:semiHidden/>
    <w:unhideWhenUsed/>
    <w:qFormat/>
    <w:rsid w:val="000A539A"/>
    <w:rPr>
      <w:rFonts w:ascii="Meiryo UI" w:eastAsia="Meiryo UI" w:hAnsi="Meiryo UI"/>
      <w:i/>
      <w:iCs/>
      <w:color w:val="404040" w:themeColor="text1" w:themeTint="BF"/>
    </w:rPr>
  </w:style>
  <w:style w:type="table" w:styleId="afb">
    <w:name w:val="Table Professional"/>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4"/>
    <w:uiPriority w:val="99"/>
    <w:semiHidden/>
    <w:unhideWhenUsed/>
    <w:rsid w:val="000A539A"/>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8B0F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4"/>
    <w:uiPriority w:val="99"/>
    <w:semiHidden/>
    <w:unhideWhenUsed/>
    <w:rsid w:val="000A539A"/>
    <w:pPr>
      <w:spacing w:after="0" w:line="240" w:lineRule="auto"/>
    </w:pPr>
    <w:rPr>
      <w:color w:val="000000" w:themeColor="text1"/>
    </w:rPr>
    <w:tblPr>
      <w:tblStyleRowBandSize w:val="1"/>
      <w:tblStyleColBandSize w:val="1"/>
      <w:tblBorders>
        <w:top w:val="single" w:sz="8" w:space="0" w:color="18B0FB" w:themeColor="accent1"/>
        <w:bottom w:val="single" w:sz="8" w:space="0" w:color="18B0FB" w:themeColor="accent1"/>
      </w:tblBorders>
    </w:tblPr>
    <w:tblStylePr w:type="firstRow">
      <w:rPr>
        <w:rFonts w:asciiTheme="majorHAnsi" w:eastAsiaTheme="majorEastAsia" w:hAnsiTheme="majorHAnsi" w:cstheme="majorBidi"/>
      </w:rPr>
      <w:tblPr/>
      <w:tcPr>
        <w:tcBorders>
          <w:top w:val="nil"/>
          <w:bottom w:val="single" w:sz="8" w:space="0" w:color="18B0FB" w:themeColor="accent1"/>
        </w:tcBorders>
      </w:tcPr>
    </w:tblStylePr>
    <w:tblStylePr w:type="lastRow">
      <w:rPr>
        <w:b/>
        <w:bCs/>
        <w:color w:val="18B0FB" w:themeColor="text2"/>
      </w:rPr>
      <w:tblPr/>
      <w:tcPr>
        <w:tcBorders>
          <w:top w:val="single" w:sz="8" w:space="0" w:color="18B0FB" w:themeColor="accent1"/>
          <w:bottom w:val="single" w:sz="8" w:space="0" w:color="18B0FB" w:themeColor="accent1"/>
        </w:tcBorders>
      </w:tcPr>
    </w:tblStylePr>
    <w:tblStylePr w:type="firstCol">
      <w:rPr>
        <w:b/>
        <w:bCs/>
      </w:rPr>
    </w:tblStylePr>
    <w:tblStylePr w:type="lastCol">
      <w:rPr>
        <w:b/>
        <w:bCs/>
      </w:rPr>
      <w:tblPr/>
      <w:tcPr>
        <w:tcBorders>
          <w:top w:val="single" w:sz="8" w:space="0" w:color="18B0FB" w:themeColor="accent1"/>
          <w:bottom w:val="single" w:sz="8" w:space="0" w:color="18B0FB" w:themeColor="accent1"/>
        </w:tcBorders>
      </w:tcPr>
    </w:tblStylePr>
    <w:tblStylePr w:type="band1Vert">
      <w:tblPr/>
      <w:tcPr>
        <w:shd w:val="clear" w:color="auto" w:fill="C5EBFE" w:themeFill="accent1" w:themeFillTint="3F"/>
      </w:tcPr>
    </w:tblStylePr>
    <w:tblStylePr w:type="band1Horz">
      <w:tblPr/>
      <w:tcPr>
        <w:shd w:val="clear" w:color="auto" w:fill="C5EBFE" w:themeFill="accent1" w:themeFillTint="3F"/>
      </w:tcPr>
    </w:tblStylePr>
  </w:style>
  <w:style w:type="table" w:styleId="64">
    <w:name w:val="Medium List 1 Accent 2"/>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65CAFC" w:themeColor="accent2"/>
        <w:bottom w:val="single" w:sz="8" w:space="0" w:color="65CAFC" w:themeColor="accent2"/>
      </w:tblBorders>
    </w:tblPr>
    <w:tblStylePr w:type="firstRow">
      <w:rPr>
        <w:rFonts w:asciiTheme="majorHAnsi" w:eastAsiaTheme="majorEastAsia" w:hAnsiTheme="majorHAnsi" w:cstheme="majorBidi"/>
      </w:rPr>
      <w:tblPr/>
      <w:tcPr>
        <w:tcBorders>
          <w:top w:val="nil"/>
          <w:bottom w:val="single" w:sz="8" w:space="0" w:color="65CAFC" w:themeColor="accent2"/>
        </w:tcBorders>
      </w:tcPr>
    </w:tblStylePr>
    <w:tblStylePr w:type="lastRow">
      <w:rPr>
        <w:b/>
        <w:bCs/>
        <w:color w:val="18B0FB" w:themeColor="text2"/>
      </w:rPr>
      <w:tblPr/>
      <w:tcPr>
        <w:tcBorders>
          <w:top w:val="single" w:sz="8" w:space="0" w:color="65CAFC" w:themeColor="accent2"/>
          <w:bottom w:val="single" w:sz="8" w:space="0" w:color="65CAFC" w:themeColor="accent2"/>
        </w:tcBorders>
      </w:tcPr>
    </w:tblStylePr>
    <w:tblStylePr w:type="firstCol">
      <w:rPr>
        <w:b/>
        <w:bCs/>
      </w:rPr>
    </w:tblStylePr>
    <w:tblStylePr w:type="lastCol">
      <w:rPr>
        <w:b/>
        <w:bCs/>
      </w:rPr>
      <w:tblPr/>
      <w:tcPr>
        <w:tcBorders>
          <w:top w:val="single" w:sz="8" w:space="0" w:color="65CAFC" w:themeColor="accent2"/>
          <w:bottom w:val="single" w:sz="8" w:space="0" w:color="65CAFC" w:themeColor="accent2"/>
        </w:tcBorders>
      </w:tcPr>
    </w:tblStylePr>
    <w:tblStylePr w:type="band1Vert">
      <w:tblPr/>
      <w:tcPr>
        <w:shd w:val="clear" w:color="auto" w:fill="D8F1FE" w:themeFill="accent2" w:themeFillTint="3F"/>
      </w:tcPr>
    </w:tblStylePr>
    <w:tblStylePr w:type="band1Horz">
      <w:tblPr/>
      <w:tcPr>
        <w:shd w:val="clear" w:color="auto" w:fill="D8F1FE" w:themeFill="accent2" w:themeFillTint="3F"/>
      </w:tcPr>
    </w:tblStylePr>
  </w:style>
  <w:style w:type="table" w:styleId="65">
    <w:name w:val="Medium List 1 Accent 3"/>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B2E4FD" w:themeColor="accent3"/>
        <w:bottom w:val="single" w:sz="8" w:space="0" w:color="B2E4FD" w:themeColor="accent3"/>
      </w:tblBorders>
    </w:tblPr>
    <w:tblStylePr w:type="firstRow">
      <w:rPr>
        <w:rFonts w:asciiTheme="majorHAnsi" w:eastAsiaTheme="majorEastAsia" w:hAnsiTheme="majorHAnsi" w:cstheme="majorBidi"/>
      </w:rPr>
      <w:tblPr/>
      <w:tcPr>
        <w:tcBorders>
          <w:top w:val="nil"/>
          <w:bottom w:val="single" w:sz="8" w:space="0" w:color="B2E4FD" w:themeColor="accent3"/>
        </w:tcBorders>
      </w:tcPr>
    </w:tblStylePr>
    <w:tblStylePr w:type="lastRow">
      <w:rPr>
        <w:b/>
        <w:bCs/>
        <w:color w:val="18B0FB" w:themeColor="text2"/>
      </w:rPr>
      <w:tblPr/>
      <w:tcPr>
        <w:tcBorders>
          <w:top w:val="single" w:sz="8" w:space="0" w:color="B2E4FD" w:themeColor="accent3"/>
          <w:bottom w:val="single" w:sz="8" w:space="0" w:color="B2E4FD" w:themeColor="accent3"/>
        </w:tcBorders>
      </w:tcPr>
    </w:tblStylePr>
    <w:tblStylePr w:type="firstCol">
      <w:rPr>
        <w:b/>
        <w:bCs/>
      </w:rPr>
    </w:tblStylePr>
    <w:tblStylePr w:type="lastCol">
      <w:rPr>
        <w:b/>
        <w:bCs/>
      </w:rPr>
      <w:tblPr/>
      <w:tcPr>
        <w:tcBorders>
          <w:top w:val="single" w:sz="8" w:space="0" w:color="B2E4FD" w:themeColor="accent3"/>
          <w:bottom w:val="single" w:sz="8" w:space="0" w:color="B2E4FD" w:themeColor="accent3"/>
        </w:tcBorders>
      </w:tcPr>
    </w:tblStylePr>
    <w:tblStylePr w:type="band1Vert">
      <w:tblPr/>
      <w:tcPr>
        <w:shd w:val="clear" w:color="auto" w:fill="EBF8FE" w:themeFill="accent3" w:themeFillTint="3F"/>
      </w:tcPr>
    </w:tblStylePr>
    <w:tblStylePr w:type="band1Horz">
      <w:tblPr/>
      <w:tcPr>
        <w:shd w:val="clear" w:color="auto" w:fill="EBF8FE" w:themeFill="accent3" w:themeFillTint="3F"/>
      </w:tcPr>
    </w:tblStylePr>
  </w:style>
  <w:style w:type="table" w:styleId="66">
    <w:name w:val="Medium List 1 Accent 4"/>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FF6599" w:themeColor="accent4"/>
        <w:bottom w:val="single" w:sz="8" w:space="0" w:color="FF6599" w:themeColor="accent4"/>
      </w:tblBorders>
    </w:tblPr>
    <w:tblStylePr w:type="firstRow">
      <w:rPr>
        <w:rFonts w:asciiTheme="majorHAnsi" w:eastAsiaTheme="majorEastAsia" w:hAnsiTheme="majorHAnsi" w:cstheme="majorBidi"/>
      </w:rPr>
      <w:tblPr/>
      <w:tcPr>
        <w:tcBorders>
          <w:top w:val="nil"/>
          <w:bottom w:val="single" w:sz="8" w:space="0" w:color="FF6599" w:themeColor="accent4"/>
        </w:tcBorders>
      </w:tcPr>
    </w:tblStylePr>
    <w:tblStylePr w:type="lastRow">
      <w:rPr>
        <w:b/>
        <w:bCs/>
        <w:color w:val="18B0FB" w:themeColor="text2"/>
      </w:rPr>
      <w:tblPr/>
      <w:tcPr>
        <w:tcBorders>
          <w:top w:val="single" w:sz="8" w:space="0" w:color="FF6599" w:themeColor="accent4"/>
          <w:bottom w:val="single" w:sz="8" w:space="0" w:color="FF6599" w:themeColor="accent4"/>
        </w:tcBorders>
      </w:tcPr>
    </w:tblStylePr>
    <w:tblStylePr w:type="firstCol">
      <w:rPr>
        <w:b/>
        <w:bCs/>
      </w:rPr>
    </w:tblStylePr>
    <w:tblStylePr w:type="lastCol">
      <w:rPr>
        <w:b/>
        <w:bCs/>
      </w:rPr>
      <w:tblPr/>
      <w:tcPr>
        <w:tcBorders>
          <w:top w:val="single" w:sz="8" w:space="0" w:color="FF6599" w:themeColor="accent4"/>
          <w:bottom w:val="single" w:sz="8" w:space="0" w:color="FF6599" w:themeColor="accent4"/>
        </w:tcBorders>
      </w:tcPr>
    </w:tblStylePr>
    <w:tblStylePr w:type="band1Vert">
      <w:tblPr/>
      <w:tcPr>
        <w:shd w:val="clear" w:color="auto" w:fill="FFD8E5" w:themeFill="accent4" w:themeFillTint="3F"/>
      </w:tcPr>
    </w:tblStylePr>
    <w:tblStylePr w:type="band1Horz">
      <w:tblPr/>
      <w:tcPr>
        <w:shd w:val="clear" w:color="auto" w:fill="FFD8E5" w:themeFill="accent4" w:themeFillTint="3F"/>
      </w:tcPr>
    </w:tblStylePr>
  </w:style>
  <w:style w:type="table" w:styleId="67">
    <w:name w:val="Medium List 1 Accent 5"/>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FFA7C4" w:themeColor="accent5"/>
        <w:bottom w:val="single" w:sz="8" w:space="0" w:color="FFA7C4" w:themeColor="accent5"/>
      </w:tblBorders>
    </w:tblPr>
    <w:tblStylePr w:type="firstRow">
      <w:rPr>
        <w:rFonts w:asciiTheme="majorHAnsi" w:eastAsiaTheme="majorEastAsia" w:hAnsiTheme="majorHAnsi" w:cstheme="majorBidi"/>
      </w:rPr>
      <w:tblPr/>
      <w:tcPr>
        <w:tcBorders>
          <w:top w:val="nil"/>
          <w:bottom w:val="single" w:sz="8" w:space="0" w:color="FFA7C4" w:themeColor="accent5"/>
        </w:tcBorders>
      </w:tcPr>
    </w:tblStylePr>
    <w:tblStylePr w:type="lastRow">
      <w:rPr>
        <w:b/>
        <w:bCs/>
        <w:color w:val="18B0FB" w:themeColor="text2"/>
      </w:rPr>
      <w:tblPr/>
      <w:tcPr>
        <w:tcBorders>
          <w:top w:val="single" w:sz="8" w:space="0" w:color="FFA7C4" w:themeColor="accent5"/>
          <w:bottom w:val="single" w:sz="8" w:space="0" w:color="FFA7C4" w:themeColor="accent5"/>
        </w:tcBorders>
      </w:tcPr>
    </w:tblStylePr>
    <w:tblStylePr w:type="firstCol">
      <w:rPr>
        <w:b/>
        <w:bCs/>
      </w:rPr>
    </w:tblStylePr>
    <w:tblStylePr w:type="lastCol">
      <w:rPr>
        <w:b/>
        <w:bCs/>
      </w:rPr>
      <w:tblPr/>
      <w:tcPr>
        <w:tcBorders>
          <w:top w:val="single" w:sz="8" w:space="0" w:color="FFA7C4" w:themeColor="accent5"/>
          <w:bottom w:val="single" w:sz="8" w:space="0" w:color="FFA7C4" w:themeColor="accent5"/>
        </w:tcBorders>
      </w:tcPr>
    </w:tblStylePr>
    <w:tblStylePr w:type="band1Vert">
      <w:tblPr/>
      <w:tcPr>
        <w:shd w:val="clear" w:color="auto" w:fill="FFE9F0" w:themeFill="accent5" w:themeFillTint="3F"/>
      </w:tcPr>
    </w:tblStylePr>
    <w:tblStylePr w:type="band1Horz">
      <w:tblPr/>
      <w:tcPr>
        <w:shd w:val="clear" w:color="auto" w:fill="FFE9F0" w:themeFill="accent5" w:themeFillTint="3F"/>
      </w:tcPr>
    </w:tblStylePr>
  </w:style>
  <w:style w:type="table" w:styleId="68">
    <w:name w:val="Medium List 1 Accent 6"/>
    <w:basedOn w:val="a4"/>
    <w:uiPriority w:val="65"/>
    <w:semiHidden/>
    <w:unhideWhenUsed/>
    <w:rsid w:val="000A539A"/>
    <w:pPr>
      <w:spacing w:after="0" w:line="240" w:lineRule="auto"/>
    </w:pPr>
    <w:rPr>
      <w:color w:val="000000" w:themeColor="text1"/>
    </w:rPr>
    <w:tblPr>
      <w:tblStyleRowBandSize w:val="1"/>
      <w:tblStyleColBandSize w:val="1"/>
      <w:tblBorders>
        <w:top w:val="single" w:sz="8" w:space="0" w:color="FFC9DB" w:themeColor="accent6"/>
        <w:bottom w:val="single" w:sz="8" w:space="0" w:color="FFC9DB" w:themeColor="accent6"/>
      </w:tblBorders>
    </w:tblPr>
    <w:tblStylePr w:type="firstRow">
      <w:rPr>
        <w:rFonts w:asciiTheme="majorHAnsi" w:eastAsiaTheme="majorEastAsia" w:hAnsiTheme="majorHAnsi" w:cstheme="majorBidi"/>
      </w:rPr>
      <w:tblPr/>
      <w:tcPr>
        <w:tcBorders>
          <w:top w:val="nil"/>
          <w:bottom w:val="single" w:sz="8" w:space="0" w:color="FFC9DB" w:themeColor="accent6"/>
        </w:tcBorders>
      </w:tcPr>
    </w:tblStylePr>
    <w:tblStylePr w:type="lastRow">
      <w:rPr>
        <w:b/>
        <w:bCs/>
        <w:color w:val="18B0FB" w:themeColor="text2"/>
      </w:rPr>
      <w:tblPr/>
      <w:tcPr>
        <w:tcBorders>
          <w:top w:val="single" w:sz="8" w:space="0" w:color="FFC9DB" w:themeColor="accent6"/>
          <w:bottom w:val="single" w:sz="8" w:space="0" w:color="FFC9DB" w:themeColor="accent6"/>
        </w:tcBorders>
      </w:tcPr>
    </w:tblStylePr>
    <w:tblStylePr w:type="firstCol">
      <w:rPr>
        <w:b/>
        <w:bCs/>
      </w:rPr>
    </w:tblStylePr>
    <w:tblStylePr w:type="lastCol">
      <w:rPr>
        <w:b/>
        <w:bCs/>
      </w:rPr>
      <w:tblPr/>
      <w:tcPr>
        <w:tcBorders>
          <w:top w:val="single" w:sz="8" w:space="0" w:color="FFC9DB" w:themeColor="accent6"/>
          <w:bottom w:val="single" w:sz="8" w:space="0" w:color="FFC9DB" w:themeColor="accent6"/>
        </w:tcBorders>
      </w:tcPr>
    </w:tblStylePr>
    <w:tblStylePr w:type="band1Vert">
      <w:tblPr/>
      <w:tcPr>
        <w:shd w:val="clear" w:color="auto" w:fill="FFF1F5" w:themeFill="accent6" w:themeFillTint="3F"/>
      </w:tcPr>
    </w:tblStylePr>
    <w:tblStylePr w:type="band1Horz">
      <w:tblPr/>
      <w:tcPr>
        <w:shd w:val="clear" w:color="auto" w:fill="FFF1F5" w:themeFill="accent6" w:themeFillTint="3F"/>
      </w:tcPr>
    </w:tblStylePr>
  </w:style>
  <w:style w:type="table" w:styleId="72">
    <w:name w:val="Medium List 2"/>
    <w:basedOn w:val="a4"/>
    <w:uiPriority w:val="99"/>
    <w:semiHidden/>
    <w:unhideWhenUsed/>
    <w:rsid w:val="000A539A"/>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18B0FB" w:themeColor="accent1"/>
        <w:left w:val="single" w:sz="8" w:space="0" w:color="18B0FB" w:themeColor="accent1"/>
        <w:bottom w:val="single" w:sz="8" w:space="0" w:color="18B0FB" w:themeColor="accent1"/>
        <w:right w:val="single" w:sz="8" w:space="0" w:color="18B0FB" w:themeColor="accent1"/>
      </w:tblBorders>
    </w:tblPr>
    <w:tblStylePr w:type="firstRow">
      <w:rPr>
        <w:sz w:val="24"/>
        <w:szCs w:val="24"/>
      </w:rPr>
      <w:tblPr/>
      <w:tcPr>
        <w:tcBorders>
          <w:top w:val="nil"/>
          <w:left w:val="nil"/>
          <w:bottom w:val="single" w:sz="24" w:space="0" w:color="18B0F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B0FB" w:themeColor="accent1"/>
          <w:insideH w:val="nil"/>
          <w:insideV w:val="nil"/>
        </w:tcBorders>
        <w:shd w:val="clear" w:color="auto" w:fill="FFFFFF" w:themeFill="background1"/>
      </w:tcPr>
    </w:tblStylePr>
    <w:tblStylePr w:type="lastCol">
      <w:tblPr/>
      <w:tcPr>
        <w:tcBorders>
          <w:top w:val="nil"/>
          <w:left w:val="single" w:sz="8" w:space="0" w:color="18B0F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BFE" w:themeFill="accent1" w:themeFillTint="3F"/>
      </w:tcPr>
    </w:tblStylePr>
    <w:tblStylePr w:type="band1Horz">
      <w:tblPr/>
      <w:tcPr>
        <w:tcBorders>
          <w:top w:val="nil"/>
          <w:bottom w:val="nil"/>
          <w:insideH w:val="nil"/>
          <w:insideV w:val="nil"/>
        </w:tcBorders>
        <w:shd w:val="clear" w:color="auto" w:fill="C5EB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65CAFC" w:themeColor="accent2"/>
        <w:left w:val="single" w:sz="8" w:space="0" w:color="65CAFC" w:themeColor="accent2"/>
        <w:bottom w:val="single" w:sz="8" w:space="0" w:color="65CAFC" w:themeColor="accent2"/>
        <w:right w:val="single" w:sz="8" w:space="0" w:color="65CAFC" w:themeColor="accent2"/>
      </w:tblBorders>
    </w:tblPr>
    <w:tblStylePr w:type="firstRow">
      <w:rPr>
        <w:sz w:val="24"/>
        <w:szCs w:val="24"/>
      </w:rPr>
      <w:tblPr/>
      <w:tcPr>
        <w:tcBorders>
          <w:top w:val="nil"/>
          <w:left w:val="nil"/>
          <w:bottom w:val="single" w:sz="24" w:space="0" w:color="65CAF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AFC" w:themeColor="accent2"/>
          <w:insideH w:val="nil"/>
          <w:insideV w:val="nil"/>
        </w:tcBorders>
        <w:shd w:val="clear" w:color="auto" w:fill="FFFFFF" w:themeFill="background1"/>
      </w:tcPr>
    </w:tblStylePr>
    <w:tblStylePr w:type="lastCol">
      <w:tblPr/>
      <w:tcPr>
        <w:tcBorders>
          <w:top w:val="nil"/>
          <w:left w:val="single" w:sz="8" w:space="0" w:color="65CAF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1FE" w:themeFill="accent2" w:themeFillTint="3F"/>
      </w:tcPr>
    </w:tblStylePr>
    <w:tblStylePr w:type="band1Horz">
      <w:tblPr/>
      <w:tcPr>
        <w:tcBorders>
          <w:top w:val="nil"/>
          <w:bottom w:val="nil"/>
          <w:insideH w:val="nil"/>
          <w:insideV w:val="nil"/>
        </w:tcBorders>
        <w:shd w:val="clear" w:color="auto" w:fill="D8F1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B2E4FD" w:themeColor="accent3"/>
        <w:left w:val="single" w:sz="8" w:space="0" w:color="B2E4FD" w:themeColor="accent3"/>
        <w:bottom w:val="single" w:sz="8" w:space="0" w:color="B2E4FD" w:themeColor="accent3"/>
        <w:right w:val="single" w:sz="8" w:space="0" w:color="B2E4FD" w:themeColor="accent3"/>
      </w:tblBorders>
    </w:tblPr>
    <w:tblStylePr w:type="firstRow">
      <w:rPr>
        <w:sz w:val="24"/>
        <w:szCs w:val="24"/>
      </w:rPr>
      <w:tblPr/>
      <w:tcPr>
        <w:tcBorders>
          <w:top w:val="nil"/>
          <w:left w:val="nil"/>
          <w:bottom w:val="single" w:sz="24" w:space="0" w:color="B2E4FD"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E4FD" w:themeColor="accent3"/>
          <w:insideH w:val="nil"/>
          <w:insideV w:val="nil"/>
        </w:tcBorders>
        <w:shd w:val="clear" w:color="auto" w:fill="FFFFFF" w:themeFill="background1"/>
      </w:tcPr>
    </w:tblStylePr>
    <w:tblStylePr w:type="lastCol">
      <w:tblPr/>
      <w:tcPr>
        <w:tcBorders>
          <w:top w:val="nil"/>
          <w:left w:val="single" w:sz="8" w:space="0" w:color="B2E4F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8FE" w:themeFill="accent3" w:themeFillTint="3F"/>
      </w:tcPr>
    </w:tblStylePr>
    <w:tblStylePr w:type="band1Horz">
      <w:tblPr/>
      <w:tcPr>
        <w:tcBorders>
          <w:top w:val="nil"/>
          <w:bottom w:val="nil"/>
          <w:insideH w:val="nil"/>
          <w:insideV w:val="nil"/>
        </w:tcBorders>
        <w:shd w:val="clear" w:color="auto" w:fill="EBF8F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FF6599" w:themeColor="accent4"/>
        <w:left w:val="single" w:sz="8" w:space="0" w:color="FF6599" w:themeColor="accent4"/>
        <w:bottom w:val="single" w:sz="8" w:space="0" w:color="FF6599" w:themeColor="accent4"/>
        <w:right w:val="single" w:sz="8" w:space="0" w:color="FF6599" w:themeColor="accent4"/>
      </w:tblBorders>
    </w:tblPr>
    <w:tblStylePr w:type="firstRow">
      <w:rPr>
        <w:sz w:val="24"/>
        <w:szCs w:val="24"/>
      </w:rPr>
      <w:tblPr/>
      <w:tcPr>
        <w:tcBorders>
          <w:top w:val="nil"/>
          <w:left w:val="nil"/>
          <w:bottom w:val="single" w:sz="24" w:space="0" w:color="FF659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599" w:themeColor="accent4"/>
          <w:insideH w:val="nil"/>
          <w:insideV w:val="nil"/>
        </w:tcBorders>
        <w:shd w:val="clear" w:color="auto" w:fill="FFFFFF" w:themeFill="background1"/>
      </w:tcPr>
    </w:tblStylePr>
    <w:tblStylePr w:type="lastCol">
      <w:tblPr/>
      <w:tcPr>
        <w:tcBorders>
          <w:top w:val="nil"/>
          <w:left w:val="single" w:sz="8" w:space="0" w:color="FF65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8E5" w:themeFill="accent4" w:themeFillTint="3F"/>
      </w:tcPr>
    </w:tblStylePr>
    <w:tblStylePr w:type="band1Horz">
      <w:tblPr/>
      <w:tcPr>
        <w:tcBorders>
          <w:top w:val="nil"/>
          <w:bottom w:val="nil"/>
          <w:insideH w:val="nil"/>
          <w:insideV w:val="nil"/>
        </w:tcBorders>
        <w:shd w:val="clear" w:color="auto" w:fill="FFD8E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FFA7C4" w:themeColor="accent5"/>
        <w:left w:val="single" w:sz="8" w:space="0" w:color="FFA7C4" w:themeColor="accent5"/>
        <w:bottom w:val="single" w:sz="8" w:space="0" w:color="FFA7C4" w:themeColor="accent5"/>
        <w:right w:val="single" w:sz="8" w:space="0" w:color="FFA7C4" w:themeColor="accent5"/>
      </w:tblBorders>
    </w:tblPr>
    <w:tblStylePr w:type="firstRow">
      <w:rPr>
        <w:sz w:val="24"/>
        <w:szCs w:val="24"/>
      </w:rPr>
      <w:tblPr/>
      <w:tcPr>
        <w:tcBorders>
          <w:top w:val="nil"/>
          <w:left w:val="nil"/>
          <w:bottom w:val="single" w:sz="24" w:space="0" w:color="FFA7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A7C4" w:themeColor="accent5"/>
          <w:insideH w:val="nil"/>
          <w:insideV w:val="nil"/>
        </w:tcBorders>
        <w:shd w:val="clear" w:color="auto" w:fill="FFFFFF" w:themeFill="background1"/>
      </w:tcPr>
    </w:tblStylePr>
    <w:tblStylePr w:type="lastCol">
      <w:tblPr/>
      <w:tcPr>
        <w:tcBorders>
          <w:top w:val="nil"/>
          <w:left w:val="single" w:sz="8" w:space="0" w:color="FFA7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9F0" w:themeFill="accent5" w:themeFillTint="3F"/>
      </w:tcPr>
    </w:tblStylePr>
    <w:tblStylePr w:type="band1Horz">
      <w:tblPr/>
      <w:tcPr>
        <w:tcBorders>
          <w:top w:val="nil"/>
          <w:bottom w:val="nil"/>
          <w:insideH w:val="nil"/>
          <w:insideV w:val="nil"/>
        </w:tcBorders>
        <w:shd w:val="clear" w:color="auto" w:fill="FFE9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semiHidden/>
    <w:unhideWhenUsed/>
    <w:rsid w:val="000A539A"/>
    <w:pPr>
      <w:spacing w:after="0" w:line="240" w:lineRule="auto"/>
    </w:pPr>
    <w:rPr>
      <w:rFonts w:cstheme="majorBidi"/>
      <w:color w:val="000000" w:themeColor="text1"/>
    </w:rPr>
    <w:tblPr>
      <w:tblStyleRowBandSize w:val="1"/>
      <w:tblStyleColBandSize w:val="1"/>
      <w:tblBorders>
        <w:top w:val="single" w:sz="8" w:space="0" w:color="FFC9DB" w:themeColor="accent6"/>
        <w:left w:val="single" w:sz="8" w:space="0" w:color="FFC9DB" w:themeColor="accent6"/>
        <w:bottom w:val="single" w:sz="8" w:space="0" w:color="FFC9DB" w:themeColor="accent6"/>
        <w:right w:val="single" w:sz="8" w:space="0" w:color="FFC9DB" w:themeColor="accent6"/>
      </w:tblBorders>
    </w:tblPr>
    <w:tblStylePr w:type="firstRow">
      <w:rPr>
        <w:sz w:val="24"/>
        <w:szCs w:val="24"/>
      </w:rPr>
      <w:tblPr/>
      <w:tcPr>
        <w:tcBorders>
          <w:top w:val="nil"/>
          <w:left w:val="nil"/>
          <w:bottom w:val="single" w:sz="24" w:space="0" w:color="FFC9D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9DB" w:themeColor="accent6"/>
          <w:insideH w:val="nil"/>
          <w:insideV w:val="nil"/>
        </w:tcBorders>
        <w:shd w:val="clear" w:color="auto" w:fill="FFFFFF" w:themeFill="background1"/>
      </w:tcPr>
    </w:tblStylePr>
    <w:tblStylePr w:type="lastCol">
      <w:tblPr/>
      <w:tcPr>
        <w:tcBorders>
          <w:top w:val="nil"/>
          <w:left w:val="single" w:sz="8" w:space="0" w:color="FFC9D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1F5" w:themeFill="accent6" w:themeFillTint="3F"/>
      </w:tcPr>
    </w:tblStylePr>
    <w:tblStylePr w:type="band1Horz">
      <w:tblPr/>
      <w:tcPr>
        <w:tcBorders>
          <w:top w:val="nil"/>
          <w:bottom w:val="nil"/>
          <w:insideH w:val="nil"/>
          <w:insideV w:val="nil"/>
        </w:tcBorders>
        <w:shd w:val="clear" w:color="auto" w:fill="FFF1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4">
    <w:name w:val="Medium Shading 1"/>
    <w:basedOn w:val="a4"/>
    <w:uiPriority w:val="99"/>
    <w:semiHidden/>
    <w:unhideWhenUsed/>
    <w:rsid w:val="000A539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5">
    <w:name w:val="Medium Shading 1 Accent 1"/>
    <w:basedOn w:val="a4"/>
    <w:uiPriority w:val="99"/>
    <w:semiHidden/>
    <w:unhideWhenUsed/>
    <w:rsid w:val="000A539A"/>
    <w:pPr>
      <w:spacing w:after="0" w:line="240" w:lineRule="auto"/>
    </w:pPr>
    <w:tblPr>
      <w:tblStyleRowBandSize w:val="1"/>
      <w:tblStyleColBandSize w:val="1"/>
      <w:tblBorders>
        <w:top w:val="single" w:sz="8" w:space="0" w:color="51C3FC" w:themeColor="accent1" w:themeTint="BF"/>
        <w:left w:val="single" w:sz="8" w:space="0" w:color="51C3FC" w:themeColor="accent1" w:themeTint="BF"/>
        <w:bottom w:val="single" w:sz="8" w:space="0" w:color="51C3FC" w:themeColor="accent1" w:themeTint="BF"/>
        <w:right w:val="single" w:sz="8" w:space="0" w:color="51C3FC" w:themeColor="accent1" w:themeTint="BF"/>
        <w:insideH w:val="single" w:sz="8" w:space="0" w:color="51C3FC" w:themeColor="accent1" w:themeTint="BF"/>
      </w:tblBorders>
    </w:tblPr>
    <w:tblStylePr w:type="firstRow">
      <w:pPr>
        <w:spacing w:before="0" w:after="0" w:line="240" w:lineRule="auto"/>
      </w:pPr>
      <w:rPr>
        <w:b/>
        <w:bCs/>
        <w:color w:val="FFFFFF" w:themeColor="background1"/>
      </w:rPr>
      <w:tblPr/>
      <w:tcPr>
        <w:tcBorders>
          <w:top w:val="single" w:sz="8" w:space="0" w:color="51C3FC" w:themeColor="accent1" w:themeTint="BF"/>
          <w:left w:val="single" w:sz="8" w:space="0" w:color="51C3FC" w:themeColor="accent1" w:themeTint="BF"/>
          <w:bottom w:val="single" w:sz="8" w:space="0" w:color="51C3FC" w:themeColor="accent1" w:themeTint="BF"/>
          <w:right w:val="single" w:sz="8" w:space="0" w:color="51C3FC" w:themeColor="accent1" w:themeTint="BF"/>
          <w:insideH w:val="nil"/>
          <w:insideV w:val="nil"/>
        </w:tcBorders>
        <w:shd w:val="clear" w:color="auto" w:fill="18B0FB" w:themeFill="accent1"/>
      </w:tcPr>
    </w:tblStylePr>
    <w:tblStylePr w:type="lastRow">
      <w:pPr>
        <w:spacing w:before="0" w:after="0" w:line="240" w:lineRule="auto"/>
      </w:pPr>
      <w:rPr>
        <w:b/>
        <w:bCs/>
      </w:rPr>
      <w:tblPr/>
      <w:tcPr>
        <w:tcBorders>
          <w:top w:val="double" w:sz="6" w:space="0" w:color="51C3FC" w:themeColor="accent1" w:themeTint="BF"/>
          <w:left w:val="single" w:sz="8" w:space="0" w:color="51C3FC" w:themeColor="accent1" w:themeTint="BF"/>
          <w:bottom w:val="single" w:sz="8" w:space="0" w:color="51C3FC" w:themeColor="accent1" w:themeTint="BF"/>
          <w:right w:val="single" w:sz="8" w:space="0" w:color="51C3FC"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EBFE" w:themeFill="accent1" w:themeFillTint="3F"/>
      </w:tcPr>
    </w:tblStylePr>
    <w:tblStylePr w:type="band1Horz">
      <w:tblPr/>
      <w:tcPr>
        <w:tcBorders>
          <w:insideH w:val="nil"/>
          <w:insideV w:val="nil"/>
        </w:tcBorders>
        <w:shd w:val="clear" w:color="auto" w:fill="C5EBFE" w:themeFill="accent1" w:themeFillTint="3F"/>
      </w:tcPr>
    </w:tblStylePr>
    <w:tblStylePr w:type="band2Horz">
      <w:tblPr/>
      <w:tcPr>
        <w:tcBorders>
          <w:insideH w:val="nil"/>
          <w:insideV w:val="nil"/>
        </w:tcBorders>
      </w:tcPr>
    </w:tblStylePr>
  </w:style>
  <w:style w:type="table" w:styleId="46">
    <w:name w:val="Medium Shading 1 Accent 2"/>
    <w:basedOn w:val="a4"/>
    <w:uiPriority w:val="63"/>
    <w:semiHidden/>
    <w:unhideWhenUsed/>
    <w:rsid w:val="000A539A"/>
    <w:pPr>
      <w:spacing w:after="0" w:line="240" w:lineRule="auto"/>
    </w:pPr>
    <w:tblPr>
      <w:tblStyleRowBandSize w:val="1"/>
      <w:tblStyleColBandSize w:val="1"/>
      <w:tblBorders>
        <w:top w:val="single" w:sz="8" w:space="0" w:color="8BD7FC" w:themeColor="accent2" w:themeTint="BF"/>
        <w:left w:val="single" w:sz="8" w:space="0" w:color="8BD7FC" w:themeColor="accent2" w:themeTint="BF"/>
        <w:bottom w:val="single" w:sz="8" w:space="0" w:color="8BD7FC" w:themeColor="accent2" w:themeTint="BF"/>
        <w:right w:val="single" w:sz="8" w:space="0" w:color="8BD7FC" w:themeColor="accent2" w:themeTint="BF"/>
        <w:insideH w:val="single" w:sz="8" w:space="0" w:color="8BD7FC" w:themeColor="accent2" w:themeTint="BF"/>
      </w:tblBorders>
    </w:tblPr>
    <w:tblStylePr w:type="firstRow">
      <w:pPr>
        <w:spacing w:before="0" w:after="0" w:line="240" w:lineRule="auto"/>
      </w:pPr>
      <w:rPr>
        <w:b/>
        <w:bCs/>
        <w:color w:val="FFFFFF" w:themeColor="background1"/>
      </w:rPr>
      <w:tblPr/>
      <w:tcPr>
        <w:tcBorders>
          <w:top w:val="single" w:sz="8" w:space="0" w:color="8BD7FC" w:themeColor="accent2" w:themeTint="BF"/>
          <w:left w:val="single" w:sz="8" w:space="0" w:color="8BD7FC" w:themeColor="accent2" w:themeTint="BF"/>
          <w:bottom w:val="single" w:sz="8" w:space="0" w:color="8BD7FC" w:themeColor="accent2" w:themeTint="BF"/>
          <w:right w:val="single" w:sz="8" w:space="0" w:color="8BD7FC" w:themeColor="accent2" w:themeTint="BF"/>
          <w:insideH w:val="nil"/>
          <w:insideV w:val="nil"/>
        </w:tcBorders>
        <w:shd w:val="clear" w:color="auto" w:fill="65CAFC" w:themeFill="accent2"/>
      </w:tcPr>
    </w:tblStylePr>
    <w:tblStylePr w:type="lastRow">
      <w:pPr>
        <w:spacing w:before="0" w:after="0" w:line="240" w:lineRule="auto"/>
      </w:pPr>
      <w:rPr>
        <w:b/>
        <w:bCs/>
      </w:rPr>
      <w:tblPr/>
      <w:tcPr>
        <w:tcBorders>
          <w:top w:val="double" w:sz="6" w:space="0" w:color="8BD7FC" w:themeColor="accent2" w:themeTint="BF"/>
          <w:left w:val="single" w:sz="8" w:space="0" w:color="8BD7FC" w:themeColor="accent2" w:themeTint="BF"/>
          <w:bottom w:val="single" w:sz="8" w:space="0" w:color="8BD7FC" w:themeColor="accent2" w:themeTint="BF"/>
          <w:right w:val="single" w:sz="8" w:space="0" w:color="8BD7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F1FE" w:themeFill="accent2" w:themeFillTint="3F"/>
      </w:tcPr>
    </w:tblStylePr>
    <w:tblStylePr w:type="band1Horz">
      <w:tblPr/>
      <w:tcPr>
        <w:tcBorders>
          <w:insideH w:val="nil"/>
          <w:insideV w:val="nil"/>
        </w:tcBorders>
        <w:shd w:val="clear" w:color="auto" w:fill="D8F1FE" w:themeFill="accent2" w:themeFillTint="3F"/>
      </w:tcPr>
    </w:tblStylePr>
    <w:tblStylePr w:type="band2Horz">
      <w:tblPr/>
      <w:tcPr>
        <w:tcBorders>
          <w:insideH w:val="nil"/>
          <w:insideV w:val="nil"/>
        </w:tcBorders>
      </w:tcPr>
    </w:tblStylePr>
  </w:style>
  <w:style w:type="table" w:styleId="47">
    <w:name w:val="Medium Shading 1 Accent 3"/>
    <w:basedOn w:val="a4"/>
    <w:uiPriority w:val="63"/>
    <w:semiHidden/>
    <w:unhideWhenUsed/>
    <w:rsid w:val="000A539A"/>
    <w:pPr>
      <w:spacing w:after="0" w:line="240" w:lineRule="auto"/>
    </w:pPr>
    <w:tblPr>
      <w:tblStyleRowBandSize w:val="1"/>
      <w:tblStyleColBandSize w:val="1"/>
      <w:tblBorders>
        <w:top w:val="single" w:sz="8" w:space="0" w:color="C5EAFD" w:themeColor="accent3" w:themeTint="BF"/>
        <w:left w:val="single" w:sz="8" w:space="0" w:color="C5EAFD" w:themeColor="accent3" w:themeTint="BF"/>
        <w:bottom w:val="single" w:sz="8" w:space="0" w:color="C5EAFD" w:themeColor="accent3" w:themeTint="BF"/>
        <w:right w:val="single" w:sz="8" w:space="0" w:color="C5EAFD" w:themeColor="accent3" w:themeTint="BF"/>
        <w:insideH w:val="single" w:sz="8" w:space="0" w:color="C5EAFD" w:themeColor="accent3" w:themeTint="BF"/>
      </w:tblBorders>
    </w:tblPr>
    <w:tblStylePr w:type="firstRow">
      <w:pPr>
        <w:spacing w:before="0" w:after="0" w:line="240" w:lineRule="auto"/>
      </w:pPr>
      <w:rPr>
        <w:b/>
        <w:bCs/>
        <w:color w:val="FFFFFF" w:themeColor="background1"/>
      </w:rPr>
      <w:tblPr/>
      <w:tcPr>
        <w:tcBorders>
          <w:top w:val="single" w:sz="8" w:space="0" w:color="C5EAFD" w:themeColor="accent3" w:themeTint="BF"/>
          <w:left w:val="single" w:sz="8" w:space="0" w:color="C5EAFD" w:themeColor="accent3" w:themeTint="BF"/>
          <w:bottom w:val="single" w:sz="8" w:space="0" w:color="C5EAFD" w:themeColor="accent3" w:themeTint="BF"/>
          <w:right w:val="single" w:sz="8" w:space="0" w:color="C5EAFD" w:themeColor="accent3" w:themeTint="BF"/>
          <w:insideH w:val="nil"/>
          <w:insideV w:val="nil"/>
        </w:tcBorders>
        <w:shd w:val="clear" w:color="auto" w:fill="B2E4FD" w:themeFill="accent3"/>
      </w:tcPr>
    </w:tblStylePr>
    <w:tblStylePr w:type="lastRow">
      <w:pPr>
        <w:spacing w:before="0" w:after="0" w:line="240" w:lineRule="auto"/>
      </w:pPr>
      <w:rPr>
        <w:b/>
        <w:bCs/>
      </w:rPr>
      <w:tblPr/>
      <w:tcPr>
        <w:tcBorders>
          <w:top w:val="double" w:sz="6" w:space="0" w:color="C5EAFD" w:themeColor="accent3" w:themeTint="BF"/>
          <w:left w:val="single" w:sz="8" w:space="0" w:color="C5EAFD" w:themeColor="accent3" w:themeTint="BF"/>
          <w:bottom w:val="single" w:sz="8" w:space="0" w:color="C5EAFD" w:themeColor="accent3" w:themeTint="BF"/>
          <w:right w:val="single" w:sz="8" w:space="0" w:color="C5EAFD"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F8FE" w:themeFill="accent3" w:themeFillTint="3F"/>
      </w:tcPr>
    </w:tblStylePr>
    <w:tblStylePr w:type="band1Horz">
      <w:tblPr/>
      <w:tcPr>
        <w:tcBorders>
          <w:insideH w:val="nil"/>
          <w:insideV w:val="nil"/>
        </w:tcBorders>
        <w:shd w:val="clear" w:color="auto" w:fill="EBF8FE" w:themeFill="accent3" w:themeFillTint="3F"/>
      </w:tcPr>
    </w:tblStylePr>
    <w:tblStylePr w:type="band2Horz">
      <w:tblPr/>
      <w:tcPr>
        <w:tcBorders>
          <w:insideH w:val="nil"/>
          <w:insideV w:val="nil"/>
        </w:tcBorders>
      </w:tcPr>
    </w:tblStylePr>
  </w:style>
  <w:style w:type="table" w:styleId="48">
    <w:name w:val="Medium Shading 1 Accent 4"/>
    <w:basedOn w:val="a4"/>
    <w:uiPriority w:val="63"/>
    <w:semiHidden/>
    <w:unhideWhenUsed/>
    <w:rsid w:val="000A539A"/>
    <w:pPr>
      <w:spacing w:after="0" w:line="240" w:lineRule="auto"/>
    </w:pPr>
    <w:tblPr>
      <w:tblStyleRowBandSize w:val="1"/>
      <w:tblStyleColBandSize w:val="1"/>
      <w:tblBorders>
        <w:top w:val="single" w:sz="8" w:space="0" w:color="FF8BB2" w:themeColor="accent4" w:themeTint="BF"/>
        <w:left w:val="single" w:sz="8" w:space="0" w:color="FF8BB2" w:themeColor="accent4" w:themeTint="BF"/>
        <w:bottom w:val="single" w:sz="8" w:space="0" w:color="FF8BB2" w:themeColor="accent4" w:themeTint="BF"/>
        <w:right w:val="single" w:sz="8" w:space="0" w:color="FF8BB2" w:themeColor="accent4" w:themeTint="BF"/>
        <w:insideH w:val="single" w:sz="8" w:space="0" w:color="FF8BB2" w:themeColor="accent4" w:themeTint="BF"/>
      </w:tblBorders>
    </w:tblPr>
    <w:tblStylePr w:type="firstRow">
      <w:pPr>
        <w:spacing w:before="0" w:after="0" w:line="240" w:lineRule="auto"/>
      </w:pPr>
      <w:rPr>
        <w:b/>
        <w:bCs/>
        <w:color w:val="FFFFFF" w:themeColor="background1"/>
      </w:rPr>
      <w:tblPr/>
      <w:tcPr>
        <w:tcBorders>
          <w:top w:val="single" w:sz="8" w:space="0" w:color="FF8BB2" w:themeColor="accent4" w:themeTint="BF"/>
          <w:left w:val="single" w:sz="8" w:space="0" w:color="FF8BB2" w:themeColor="accent4" w:themeTint="BF"/>
          <w:bottom w:val="single" w:sz="8" w:space="0" w:color="FF8BB2" w:themeColor="accent4" w:themeTint="BF"/>
          <w:right w:val="single" w:sz="8" w:space="0" w:color="FF8BB2" w:themeColor="accent4" w:themeTint="BF"/>
          <w:insideH w:val="nil"/>
          <w:insideV w:val="nil"/>
        </w:tcBorders>
        <w:shd w:val="clear" w:color="auto" w:fill="FF6599" w:themeFill="accent4"/>
      </w:tcPr>
    </w:tblStylePr>
    <w:tblStylePr w:type="lastRow">
      <w:pPr>
        <w:spacing w:before="0" w:after="0" w:line="240" w:lineRule="auto"/>
      </w:pPr>
      <w:rPr>
        <w:b/>
        <w:bCs/>
      </w:rPr>
      <w:tblPr/>
      <w:tcPr>
        <w:tcBorders>
          <w:top w:val="double" w:sz="6" w:space="0" w:color="FF8BB2" w:themeColor="accent4" w:themeTint="BF"/>
          <w:left w:val="single" w:sz="8" w:space="0" w:color="FF8BB2" w:themeColor="accent4" w:themeTint="BF"/>
          <w:bottom w:val="single" w:sz="8" w:space="0" w:color="FF8BB2" w:themeColor="accent4" w:themeTint="BF"/>
          <w:right w:val="single" w:sz="8" w:space="0" w:color="FF8BB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D8E5" w:themeFill="accent4" w:themeFillTint="3F"/>
      </w:tcPr>
    </w:tblStylePr>
    <w:tblStylePr w:type="band1Horz">
      <w:tblPr/>
      <w:tcPr>
        <w:tcBorders>
          <w:insideH w:val="nil"/>
          <w:insideV w:val="nil"/>
        </w:tcBorders>
        <w:shd w:val="clear" w:color="auto" w:fill="FFD8E5" w:themeFill="accent4" w:themeFillTint="3F"/>
      </w:tcPr>
    </w:tblStylePr>
    <w:tblStylePr w:type="band2Horz">
      <w:tblPr/>
      <w:tcPr>
        <w:tcBorders>
          <w:insideH w:val="nil"/>
          <w:insideV w:val="nil"/>
        </w:tcBorders>
      </w:tcPr>
    </w:tblStylePr>
  </w:style>
  <w:style w:type="table" w:styleId="49">
    <w:name w:val="Medium Shading 1 Accent 5"/>
    <w:basedOn w:val="a4"/>
    <w:uiPriority w:val="63"/>
    <w:semiHidden/>
    <w:unhideWhenUsed/>
    <w:rsid w:val="000A539A"/>
    <w:pPr>
      <w:spacing w:after="0" w:line="240" w:lineRule="auto"/>
    </w:pPr>
    <w:tblPr>
      <w:tblStyleRowBandSize w:val="1"/>
      <w:tblStyleColBandSize w:val="1"/>
      <w:tblBorders>
        <w:top w:val="single" w:sz="8" w:space="0" w:color="FFBDD2" w:themeColor="accent5" w:themeTint="BF"/>
        <w:left w:val="single" w:sz="8" w:space="0" w:color="FFBDD2" w:themeColor="accent5" w:themeTint="BF"/>
        <w:bottom w:val="single" w:sz="8" w:space="0" w:color="FFBDD2" w:themeColor="accent5" w:themeTint="BF"/>
        <w:right w:val="single" w:sz="8" w:space="0" w:color="FFBDD2" w:themeColor="accent5" w:themeTint="BF"/>
        <w:insideH w:val="single" w:sz="8" w:space="0" w:color="FFBDD2" w:themeColor="accent5" w:themeTint="BF"/>
      </w:tblBorders>
    </w:tblPr>
    <w:tblStylePr w:type="firstRow">
      <w:pPr>
        <w:spacing w:before="0" w:after="0" w:line="240" w:lineRule="auto"/>
      </w:pPr>
      <w:rPr>
        <w:b/>
        <w:bCs/>
        <w:color w:val="FFFFFF" w:themeColor="background1"/>
      </w:rPr>
      <w:tblPr/>
      <w:tcPr>
        <w:tcBorders>
          <w:top w:val="single" w:sz="8" w:space="0" w:color="FFBDD2" w:themeColor="accent5" w:themeTint="BF"/>
          <w:left w:val="single" w:sz="8" w:space="0" w:color="FFBDD2" w:themeColor="accent5" w:themeTint="BF"/>
          <w:bottom w:val="single" w:sz="8" w:space="0" w:color="FFBDD2" w:themeColor="accent5" w:themeTint="BF"/>
          <w:right w:val="single" w:sz="8" w:space="0" w:color="FFBDD2" w:themeColor="accent5" w:themeTint="BF"/>
          <w:insideH w:val="nil"/>
          <w:insideV w:val="nil"/>
        </w:tcBorders>
        <w:shd w:val="clear" w:color="auto" w:fill="FFA7C4" w:themeFill="accent5"/>
      </w:tcPr>
    </w:tblStylePr>
    <w:tblStylePr w:type="lastRow">
      <w:pPr>
        <w:spacing w:before="0" w:after="0" w:line="240" w:lineRule="auto"/>
      </w:pPr>
      <w:rPr>
        <w:b/>
        <w:bCs/>
      </w:rPr>
      <w:tblPr/>
      <w:tcPr>
        <w:tcBorders>
          <w:top w:val="double" w:sz="6" w:space="0" w:color="FFBDD2" w:themeColor="accent5" w:themeTint="BF"/>
          <w:left w:val="single" w:sz="8" w:space="0" w:color="FFBDD2" w:themeColor="accent5" w:themeTint="BF"/>
          <w:bottom w:val="single" w:sz="8" w:space="0" w:color="FFBDD2" w:themeColor="accent5" w:themeTint="BF"/>
          <w:right w:val="single" w:sz="8" w:space="0" w:color="FFBD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9F0" w:themeFill="accent5" w:themeFillTint="3F"/>
      </w:tcPr>
    </w:tblStylePr>
    <w:tblStylePr w:type="band1Horz">
      <w:tblPr/>
      <w:tcPr>
        <w:tcBorders>
          <w:insideH w:val="nil"/>
          <w:insideV w:val="nil"/>
        </w:tcBorders>
        <w:shd w:val="clear" w:color="auto" w:fill="FFE9F0" w:themeFill="accent5" w:themeFillTint="3F"/>
      </w:tcPr>
    </w:tblStylePr>
    <w:tblStylePr w:type="band2Horz">
      <w:tblPr/>
      <w:tcPr>
        <w:tcBorders>
          <w:insideH w:val="nil"/>
          <w:insideV w:val="nil"/>
        </w:tcBorders>
      </w:tcPr>
    </w:tblStylePr>
  </w:style>
  <w:style w:type="table" w:styleId="4a">
    <w:name w:val="Medium Shading 1 Accent 6"/>
    <w:basedOn w:val="a4"/>
    <w:uiPriority w:val="63"/>
    <w:semiHidden/>
    <w:unhideWhenUsed/>
    <w:rsid w:val="000A539A"/>
    <w:pPr>
      <w:spacing w:after="0" w:line="240" w:lineRule="auto"/>
    </w:pPr>
    <w:tblPr>
      <w:tblStyleRowBandSize w:val="1"/>
      <w:tblStyleColBandSize w:val="1"/>
      <w:tblBorders>
        <w:top w:val="single" w:sz="8" w:space="0" w:color="FFD6E3" w:themeColor="accent6" w:themeTint="BF"/>
        <w:left w:val="single" w:sz="8" w:space="0" w:color="FFD6E3" w:themeColor="accent6" w:themeTint="BF"/>
        <w:bottom w:val="single" w:sz="8" w:space="0" w:color="FFD6E3" w:themeColor="accent6" w:themeTint="BF"/>
        <w:right w:val="single" w:sz="8" w:space="0" w:color="FFD6E3" w:themeColor="accent6" w:themeTint="BF"/>
        <w:insideH w:val="single" w:sz="8" w:space="0" w:color="FFD6E3" w:themeColor="accent6" w:themeTint="BF"/>
      </w:tblBorders>
    </w:tblPr>
    <w:tblStylePr w:type="firstRow">
      <w:pPr>
        <w:spacing w:before="0" w:after="0" w:line="240" w:lineRule="auto"/>
      </w:pPr>
      <w:rPr>
        <w:b/>
        <w:bCs/>
        <w:color w:val="FFFFFF" w:themeColor="background1"/>
      </w:rPr>
      <w:tblPr/>
      <w:tcPr>
        <w:tcBorders>
          <w:top w:val="single" w:sz="8" w:space="0" w:color="FFD6E3" w:themeColor="accent6" w:themeTint="BF"/>
          <w:left w:val="single" w:sz="8" w:space="0" w:color="FFD6E3" w:themeColor="accent6" w:themeTint="BF"/>
          <w:bottom w:val="single" w:sz="8" w:space="0" w:color="FFD6E3" w:themeColor="accent6" w:themeTint="BF"/>
          <w:right w:val="single" w:sz="8" w:space="0" w:color="FFD6E3" w:themeColor="accent6" w:themeTint="BF"/>
          <w:insideH w:val="nil"/>
          <w:insideV w:val="nil"/>
        </w:tcBorders>
        <w:shd w:val="clear" w:color="auto" w:fill="FFC9DB" w:themeFill="accent6"/>
      </w:tcPr>
    </w:tblStylePr>
    <w:tblStylePr w:type="lastRow">
      <w:pPr>
        <w:spacing w:before="0" w:after="0" w:line="240" w:lineRule="auto"/>
      </w:pPr>
      <w:rPr>
        <w:b/>
        <w:bCs/>
      </w:rPr>
      <w:tblPr/>
      <w:tcPr>
        <w:tcBorders>
          <w:top w:val="double" w:sz="6" w:space="0" w:color="FFD6E3" w:themeColor="accent6" w:themeTint="BF"/>
          <w:left w:val="single" w:sz="8" w:space="0" w:color="FFD6E3" w:themeColor="accent6" w:themeTint="BF"/>
          <w:bottom w:val="single" w:sz="8" w:space="0" w:color="FFD6E3" w:themeColor="accent6" w:themeTint="BF"/>
          <w:right w:val="single" w:sz="8" w:space="0" w:color="FFD6E3"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1F5" w:themeFill="accent6" w:themeFillTint="3F"/>
      </w:tcPr>
    </w:tblStylePr>
    <w:tblStylePr w:type="band1Horz">
      <w:tblPr/>
      <w:tcPr>
        <w:tcBorders>
          <w:insideH w:val="nil"/>
          <w:insideV w:val="nil"/>
        </w:tcBorders>
        <w:shd w:val="clear" w:color="auto" w:fill="FFF1F5" w:themeFill="accent6" w:themeFillTint="3F"/>
      </w:tcPr>
    </w:tblStylePr>
    <w:tblStylePr w:type="band2Horz">
      <w:tblPr/>
      <w:tcPr>
        <w:tcBorders>
          <w:insideH w:val="nil"/>
          <w:insideV w:val="nil"/>
        </w:tcBorders>
      </w:tcPr>
    </w:tblStylePr>
  </w:style>
  <w:style w:type="table" w:styleId="54">
    <w:name w:val="Medium Shading 2"/>
    <w:basedOn w:val="a4"/>
    <w:uiPriority w:val="99"/>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4"/>
    <w:uiPriority w:val="99"/>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B0F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B0FB" w:themeFill="accent1"/>
      </w:tcPr>
    </w:tblStylePr>
    <w:tblStylePr w:type="lastCol">
      <w:rPr>
        <w:b/>
        <w:bCs/>
        <w:color w:val="FFFFFF" w:themeColor="background1"/>
      </w:rPr>
      <w:tblPr/>
      <w:tcPr>
        <w:tcBorders>
          <w:left w:val="nil"/>
          <w:right w:val="nil"/>
          <w:insideH w:val="nil"/>
          <w:insideV w:val="nil"/>
        </w:tcBorders>
        <w:shd w:val="clear" w:color="auto" w:fill="18B0F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CAF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5CAFC" w:themeFill="accent2"/>
      </w:tcPr>
    </w:tblStylePr>
    <w:tblStylePr w:type="lastCol">
      <w:rPr>
        <w:b/>
        <w:bCs/>
        <w:color w:val="FFFFFF" w:themeColor="background1"/>
      </w:rPr>
      <w:tblPr/>
      <w:tcPr>
        <w:tcBorders>
          <w:left w:val="nil"/>
          <w:right w:val="nil"/>
          <w:insideH w:val="nil"/>
          <w:insideV w:val="nil"/>
        </w:tcBorders>
        <w:shd w:val="clear" w:color="auto" w:fill="65CAF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E4F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E4FD" w:themeFill="accent3"/>
      </w:tcPr>
    </w:tblStylePr>
    <w:tblStylePr w:type="lastCol">
      <w:rPr>
        <w:b/>
        <w:bCs/>
        <w:color w:val="FFFFFF" w:themeColor="background1"/>
      </w:rPr>
      <w:tblPr/>
      <w:tcPr>
        <w:tcBorders>
          <w:left w:val="nil"/>
          <w:right w:val="nil"/>
          <w:insideH w:val="nil"/>
          <w:insideV w:val="nil"/>
        </w:tcBorders>
        <w:shd w:val="clear" w:color="auto" w:fill="B2E4F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5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6599" w:themeFill="accent4"/>
      </w:tcPr>
    </w:tblStylePr>
    <w:tblStylePr w:type="lastCol">
      <w:rPr>
        <w:b/>
        <w:bCs/>
        <w:color w:val="FFFFFF" w:themeColor="background1"/>
      </w:rPr>
      <w:tblPr/>
      <w:tcPr>
        <w:tcBorders>
          <w:left w:val="nil"/>
          <w:right w:val="nil"/>
          <w:insideH w:val="nil"/>
          <w:insideV w:val="nil"/>
        </w:tcBorders>
        <w:shd w:val="clear" w:color="auto" w:fill="FF65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A7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A7C4" w:themeFill="accent5"/>
      </w:tcPr>
    </w:tblStylePr>
    <w:tblStylePr w:type="lastCol">
      <w:rPr>
        <w:b/>
        <w:bCs/>
        <w:color w:val="FFFFFF" w:themeColor="background1"/>
      </w:rPr>
      <w:tblPr/>
      <w:tcPr>
        <w:tcBorders>
          <w:left w:val="nil"/>
          <w:right w:val="nil"/>
          <w:insideH w:val="nil"/>
          <w:insideV w:val="nil"/>
        </w:tcBorders>
        <w:shd w:val="clear" w:color="auto" w:fill="FFA7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4"/>
    <w:uiPriority w:val="64"/>
    <w:semiHidden/>
    <w:unhideWhenUsed/>
    <w:rsid w:val="000A539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9D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9DB" w:themeFill="accent6"/>
      </w:tcPr>
    </w:tblStylePr>
    <w:tblStylePr w:type="lastCol">
      <w:rPr>
        <w:b/>
        <w:bCs/>
        <w:color w:val="FFFFFF" w:themeColor="background1"/>
      </w:rPr>
      <w:tblPr/>
      <w:tcPr>
        <w:tcBorders>
          <w:left w:val="nil"/>
          <w:right w:val="nil"/>
          <w:insideH w:val="nil"/>
          <w:insideV w:val="nil"/>
        </w:tcBorders>
        <w:shd w:val="clear" w:color="auto" w:fill="FFC9D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4"/>
    <w:uiPriority w:val="99"/>
    <w:semiHidden/>
    <w:unhideWhenUsed/>
    <w:rsid w:val="000A539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0A539A"/>
    <w:pPr>
      <w:spacing w:after="0" w:line="240" w:lineRule="auto"/>
    </w:pPr>
    <w:tblPr>
      <w:tblStyleRowBandSize w:val="1"/>
      <w:tblStyleColBandSize w:val="1"/>
      <w:tblBorders>
        <w:top w:val="single" w:sz="8" w:space="0" w:color="51C3FC" w:themeColor="accent1" w:themeTint="BF"/>
        <w:left w:val="single" w:sz="8" w:space="0" w:color="51C3FC" w:themeColor="accent1" w:themeTint="BF"/>
        <w:bottom w:val="single" w:sz="8" w:space="0" w:color="51C3FC" w:themeColor="accent1" w:themeTint="BF"/>
        <w:right w:val="single" w:sz="8" w:space="0" w:color="51C3FC" w:themeColor="accent1" w:themeTint="BF"/>
        <w:insideH w:val="single" w:sz="8" w:space="0" w:color="51C3FC" w:themeColor="accent1" w:themeTint="BF"/>
        <w:insideV w:val="single" w:sz="8" w:space="0" w:color="51C3FC" w:themeColor="accent1" w:themeTint="BF"/>
      </w:tblBorders>
    </w:tblPr>
    <w:tcPr>
      <w:shd w:val="clear" w:color="auto" w:fill="C5EBFE" w:themeFill="accent1" w:themeFillTint="3F"/>
    </w:tcPr>
    <w:tblStylePr w:type="firstRow">
      <w:rPr>
        <w:b/>
        <w:bCs/>
      </w:rPr>
    </w:tblStylePr>
    <w:tblStylePr w:type="lastRow">
      <w:rPr>
        <w:b/>
        <w:bCs/>
      </w:rPr>
      <w:tblPr/>
      <w:tcPr>
        <w:tcBorders>
          <w:top w:val="single" w:sz="18" w:space="0" w:color="51C3FC" w:themeColor="accent1" w:themeTint="BF"/>
        </w:tcBorders>
      </w:tcPr>
    </w:tblStylePr>
    <w:tblStylePr w:type="firstCol">
      <w:rPr>
        <w:b/>
        <w:bCs/>
      </w:rPr>
    </w:tblStylePr>
    <w:tblStylePr w:type="lastCol">
      <w:rPr>
        <w:b/>
        <w:bCs/>
      </w:rPr>
    </w:tblStylePr>
    <w:tblStylePr w:type="band1Vert">
      <w:tblPr/>
      <w:tcPr>
        <w:shd w:val="clear" w:color="auto" w:fill="8BD7FD" w:themeFill="accent1" w:themeFillTint="7F"/>
      </w:tcPr>
    </w:tblStylePr>
    <w:tblStylePr w:type="band1Horz">
      <w:tblPr/>
      <w:tcPr>
        <w:shd w:val="clear" w:color="auto" w:fill="8BD7FD" w:themeFill="accent1" w:themeFillTint="7F"/>
      </w:tcPr>
    </w:tblStylePr>
  </w:style>
  <w:style w:type="table" w:styleId="84">
    <w:name w:val="Medium Grid 1 Accent 2"/>
    <w:basedOn w:val="a4"/>
    <w:uiPriority w:val="67"/>
    <w:semiHidden/>
    <w:unhideWhenUsed/>
    <w:rsid w:val="000A539A"/>
    <w:pPr>
      <w:spacing w:after="0" w:line="240" w:lineRule="auto"/>
    </w:pPr>
    <w:tblPr>
      <w:tblStyleRowBandSize w:val="1"/>
      <w:tblStyleColBandSize w:val="1"/>
      <w:tblBorders>
        <w:top w:val="single" w:sz="8" w:space="0" w:color="8BD7FC" w:themeColor="accent2" w:themeTint="BF"/>
        <w:left w:val="single" w:sz="8" w:space="0" w:color="8BD7FC" w:themeColor="accent2" w:themeTint="BF"/>
        <w:bottom w:val="single" w:sz="8" w:space="0" w:color="8BD7FC" w:themeColor="accent2" w:themeTint="BF"/>
        <w:right w:val="single" w:sz="8" w:space="0" w:color="8BD7FC" w:themeColor="accent2" w:themeTint="BF"/>
        <w:insideH w:val="single" w:sz="8" w:space="0" w:color="8BD7FC" w:themeColor="accent2" w:themeTint="BF"/>
        <w:insideV w:val="single" w:sz="8" w:space="0" w:color="8BD7FC" w:themeColor="accent2" w:themeTint="BF"/>
      </w:tblBorders>
    </w:tblPr>
    <w:tcPr>
      <w:shd w:val="clear" w:color="auto" w:fill="D8F1FE" w:themeFill="accent2" w:themeFillTint="3F"/>
    </w:tcPr>
    <w:tblStylePr w:type="firstRow">
      <w:rPr>
        <w:b/>
        <w:bCs/>
      </w:rPr>
    </w:tblStylePr>
    <w:tblStylePr w:type="lastRow">
      <w:rPr>
        <w:b/>
        <w:bCs/>
      </w:rPr>
      <w:tblPr/>
      <w:tcPr>
        <w:tcBorders>
          <w:top w:val="single" w:sz="18" w:space="0" w:color="8BD7FC" w:themeColor="accent2" w:themeTint="BF"/>
        </w:tcBorders>
      </w:tcPr>
    </w:tblStylePr>
    <w:tblStylePr w:type="firstCol">
      <w:rPr>
        <w:b/>
        <w:bCs/>
      </w:rPr>
    </w:tblStylePr>
    <w:tblStylePr w:type="lastCol">
      <w:rPr>
        <w:b/>
        <w:bCs/>
      </w:rPr>
    </w:tblStylePr>
    <w:tblStylePr w:type="band1Vert">
      <w:tblPr/>
      <w:tcPr>
        <w:shd w:val="clear" w:color="auto" w:fill="B2E4FD" w:themeFill="accent2" w:themeFillTint="7F"/>
      </w:tcPr>
    </w:tblStylePr>
    <w:tblStylePr w:type="band1Horz">
      <w:tblPr/>
      <w:tcPr>
        <w:shd w:val="clear" w:color="auto" w:fill="B2E4FD" w:themeFill="accent2" w:themeFillTint="7F"/>
      </w:tcPr>
    </w:tblStylePr>
  </w:style>
  <w:style w:type="table" w:styleId="85">
    <w:name w:val="Medium Grid 1 Accent 3"/>
    <w:basedOn w:val="a4"/>
    <w:uiPriority w:val="67"/>
    <w:semiHidden/>
    <w:unhideWhenUsed/>
    <w:rsid w:val="000A539A"/>
    <w:pPr>
      <w:spacing w:after="0" w:line="240" w:lineRule="auto"/>
    </w:pPr>
    <w:tblPr>
      <w:tblStyleRowBandSize w:val="1"/>
      <w:tblStyleColBandSize w:val="1"/>
      <w:tblBorders>
        <w:top w:val="single" w:sz="8" w:space="0" w:color="C5EAFD" w:themeColor="accent3" w:themeTint="BF"/>
        <w:left w:val="single" w:sz="8" w:space="0" w:color="C5EAFD" w:themeColor="accent3" w:themeTint="BF"/>
        <w:bottom w:val="single" w:sz="8" w:space="0" w:color="C5EAFD" w:themeColor="accent3" w:themeTint="BF"/>
        <w:right w:val="single" w:sz="8" w:space="0" w:color="C5EAFD" w:themeColor="accent3" w:themeTint="BF"/>
        <w:insideH w:val="single" w:sz="8" w:space="0" w:color="C5EAFD" w:themeColor="accent3" w:themeTint="BF"/>
        <w:insideV w:val="single" w:sz="8" w:space="0" w:color="C5EAFD" w:themeColor="accent3" w:themeTint="BF"/>
      </w:tblBorders>
    </w:tblPr>
    <w:tcPr>
      <w:shd w:val="clear" w:color="auto" w:fill="EBF8FE" w:themeFill="accent3" w:themeFillTint="3F"/>
    </w:tcPr>
    <w:tblStylePr w:type="firstRow">
      <w:rPr>
        <w:b/>
        <w:bCs/>
      </w:rPr>
    </w:tblStylePr>
    <w:tblStylePr w:type="lastRow">
      <w:rPr>
        <w:b/>
        <w:bCs/>
      </w:rPr>
      <w:tblPr/>
      <w:tcPr>
        <w:tcBorders>
          <w:top w:val="single" w:sz="18" w:space="0" w:color="C5EAFD" w:themeColor="accent3" w:themeTint="BF"/>
        </w:tcBorders>
      </w:tcPr>
    </w:tblStylePr>
    <w:tblStylePr w:type="firstCol">
      <w:rPr>
        <w:b/>
        <w:bCs/>
      </w:rPr>
    </w:tblStylePr>
    <w:tblStylePr w:type="lastCol">
      <w:rPr>
        <w:b/>
        <w:bCs/>
      </w:rPr>
    </w:tblStylePr>
    <w:tblStylePr w:type="band1Vert">
      <w:tblPr/>
      <w:tcPr>
        <w:shd w:val="clear" w:color="auto" w:fill="D8F1FE" w:themeFill="accent3" w:themeFillTint="7F"/>
      </w:tcPr>
    </w:tblStylePr>
    <w:tblStylePr w:type="band1Horz">
      <w:tblPr/>
      <w:tcPr>
        <w:shd w:val="clear" w:color="auto" w:fill="D8F1FE" w:themeFill="accent3" w:themeFillTint="7F"/>
      </w:tcPr>
    </w:tblStylePr>
  </w:style>
  <w:style w:type="table" w:styleId="86">
    <w:name w:val="Medium Grid 1 Accent 4"/>
    <w:basedOn w:val="a4"/>
    <w:uiPriority w:val="67"/>
    <w:semiHidden/>
    <w:unhideWhenUsed/>
    <w:rsid w:val="000A539A"/>
    <w:pPr>
      <w:spacing w:after="0" w:line="240" w:lineRule="auto"/>
    </w:pPr>
    <w:tblPr>
      <w:tblStyleRowBandSize w:val="1"/>
      <w:tblStyleColBandSize w:val="1"/>
      <w:tblBorders>
        <w:top w:val="single" w:sz="8" w:space="0" w:color="FF8BB2" w:themeColor="accent4" w:themeTint="BF"/>
        <w:left w:val="single" w:sz="8" w:space="0" w:color="FF8BB2" w:themeColor="accent4" w:themeTint="BF"/>
        <w:bottom w:val="single" w:sz="8" w:space="0" w:color="FF8BB2" w:themeColor="accent4" w:themeTint="BF"/>
        <w:right w:val="single" w:sz="8" w:space="0" w:color="FF8BB2" w:themeColor="accent4" w:themeTint="BF"/>
        <w:insideH w:val="single" w:sz="8" w:space="0" w:color="FF8BB2" w:themeColor="accent4" w:themeTint="BF"/>
        <w:insideV w:val="single" w:sz="8" w:space="0" w:color="FF8BB2" w:themeColor="accent4" w:themeTint="BF"/>
      </w:tblBorders>
    </w:tblPr>
    <w:tcPr>
      <w:shd w:val="clear" w:color="auto" w:fill="FFD8E5" w:themeFill="accent4" w:themeFillTint="3F"/>
    </w:tcPr>
    <w:tblStylePr w:type="firstRow">
      <w:rPr>
        <w:b/>
        <w:bCs/>
      </w:rPr>
    </w:tblStylePr>
    <w:tblStylePr w:type="lastRow">
      <w:rPr>
        <w:b/>
        <w:bCs/>
      </w:rPr>
      <w:tblPr/>
      <w:tcPr>
        <w:tcBorders>
          <w:top w:val="single" w:sz="18" w:space="0" w:color="FF8BB2" w:themeColor="accent4" w:themeTint="BF"/>
        </w:tcBorders>
      </w:tcPr>
    </w:tblStylePr>
    <w:tblStylePr w:type="firstCol">
      <w:rPr>
        <w:b/>
        <w:bCs/>
      </w:rPr>
    </w:tblStylePr>
    <w:tblStylePr w:type="lastCol">
      <w:rPr>
        <w:b/>
        <w:bCs/>
      </w:rPr>
    </w:tblStylePr>
    <w:tblStylePr w:type="band1Vert">
      <w:tblPr/>
      <w:tcPr>
        <w:shd w:val="clear" w:color="auto" w:fill="FFB2CB" w:themeFill="accent4" w:themeFillTint="7F"/>
      </w:tcPr>
    </w:tblStylePr>
    <w:tblStylePr w:type="band1Horz">
      <w:tblPr/>
      <w:tcPr>
        <w:shd w:val="clear" w:color="auto" w:fill="FFB2CB" w:themeFill="accent4" w:themeFillTint="7F"/>
      </w:tcPr>
    </w:tblStylePr>
  </w:style>
  <w:style w:type="table" w:styleId="87">
    <w:name w:val="Medium Grid 1 Accent 5"/>
    <w:basedOn w:val="a4"/>
    <w:uiPriority w:val="67"/>
    <w:semiHidden/>
    <w:unhideWhenUsed/>
    <w:rsid w:val="000A539A"/>
    <w:pPr>
      <w:spacing w:after="0" w:line="240" w:lineRule="auto"/>
    </w:pPr>
    <w:tblPr>
      <w:tblStyleRowBandSize w:val="1"/>
      <w:tblStyleColBandSize w:val="1"/>
      <w:tblBorders>
        <w:top w:val="single" w:sz="8" w:space="0" w:color="FFBDD2" w:themeColor="accent5" w:themeTint="BF"/>
        <w:left w:val="single" w:sz="8" w:space="0" w:color="FFBDD2" w:themeColor="accent5" w:themeTint="BF"/>
        <w:bottom w:val="single" w:sz="8" w:space="0" w:color="FFBDD2" w:themeColor="accent5" w:themeTint="BF"/>
        <w:right w:val="single" w:sz="8" w:space="0" w:color="FFBDD2" w:themeColor="accent5" w:themeTint="BF"/>
        <w:insideH w:val="single" w:sz="8" w:space="0" w:color="FFBDD2" w:themeColor="accent5" w:themeTint="BF"/>
        <w:insideV w:val="single" w:sz="8" w:space="0" w:color="FFBDD2" w:themeColor="accent5" w:themeTint="BF"/>
      </w:tblBorders>
    </w:tblPr>
    <w:tcPr>
      <w:shd w:val="clear" w:color="auto" w:fill="FFE9F0" w:themeFill="accent5" w:themeFillTint="3F"/>
    </w:tcPr>
    <w:tblStylePr w:type="firstRow">
      <w:rPr>
        <w:b/>
        <w:bCs/>
      </w:rPr>
    </w:tblStylePr>
    <w:tblStylePr w:type="lastRow">
      <w:rPr>
        <w:b/>
        <w:bCs/>
      </w:rPr>
      <w:tblPr/>
      <w:tcPr>
        <w:tcBorders>
          <w:top w:val="single" w:sz="18" w:space="0" w:color="FFBDD2" w:themeColor="accent5" w:themeTint="BF"/>
        </w:tcBorders>
      </w:tcPr>
    </w:tblStylePr>
    <w:tblStylePr w:type="firstCol">
      <w:rPr>
        <w:b/>
        <w:bCs/>
      </w:rPr>
    </w:tblStylePr>
    <w:tblStylePr w:type="lastCol">
      <w:rPr>
        <w:b/>
        <w:bCs/>
      </w:rPr>
    </w:tblStylePr>
    <w:tblStylePr w:type="band1Vert">
      <w:tblPr/>
      <w:tcPr>
        <w:shd w:val="clear" w:color="auto" w:fill="FFD3E1" w:themeFill="accent5" w:themeFillTint="7F"/>
      </w:tcPr>
    </w:tblStylePr>
    <w:tblStylePr w:type="band1Horz">
      <w:tblPr/>
      <w:tcPr>
        <w:shd w:val="clear" w:color="auto" w:fill="FFD3E1" w:themeFill="accent5" w:themeFillTint="7F"/>
      </w:tcPr>
    </w:tblStylePr>
  </w:style>
  <w:style w:type="table" w:styleId="88">
    <w:name w:val="Medium Grid 1 Accent 6"/>
    <w:basedOn w:val="a4"/>
    <w:uiPriority w:val="67"/>
    <w:semiHidden/>
    <w:unhideWhenUsed/>
    <w:rsid w:val="000A539A"/>
    <w:pPr>
      <w:spacing w:after="0" w:line="240" w:lineRule="auto"/>
    </w:pPr>
    <w:tblPr>
      <w:tblStyleRowBandSize w:val="1"/>
      <w:tblStyleColBandSize w:val="1"/>
      <w:tblBorders>
        <w:top w:val="single" w:sz="8" w:space="0" w:color="FFD6E3" w:themeColor="accent6" w:themeTint="BF"/>
        <w:left w:val="single" w:sz="8" w:space="0" w:color="FFD6E3" w:themeColor="accent6" w:themeTint="BF"/>
        <w:bottom w:val="single" w:sz="8" w:space="0" w:color="FFD6E3" w:themeColor="accent6" w:themeTint="BF"/>
        <w:right w:val="single" w:sz="8" w:space="0" w:color="FFD6E3" w:themeColor="accent6" w:themeTint="BF"/>
        <w:insideH w:val="single" w:sz="8" w:space="0" w:color="FFD6E3" w:themeColor="accent6" w:themeTint="BF"/>
        <w:insideV w:val="single" w:sz="8" w:space="0" w:color="FFD6E3" w:themeColor="accent6" w:themeTint="BF"/>
      </w:tblBorders>
    </w:tblPr>
    <w:tcPr>
      <w:shd w:val="clear" w:color="auto" w:fill="FFF1F5" w:themeFill="accent6" w:themeFillTint="3F"/>
    </w:tcPr>
    <w:tblStylePr w:type="firstRow">
      <w:rPr>
        <w:b/>
        <w:bCs/>
      </w:rPr>
    </w:tblStylePr>
    <w:tblStylePr w:type="lastRow">
      <w:rPr>
        <w:b/>
        <w:bCs/>
      </w:rPr>
      <w:tblPr/>
      <w:tcPr>
        <w:tcBorders>
          <w:top w:val="single" w:sz="18" w:space="0" w:color="FFD6E3" w:themeColor="accent6" w:themeTint="BF"/>
        </w:tcBorders>
      </w:tcPr>
    </w:tblStylePr>
    <w:tblStylePr w:type="firstCol">
      <w:rPr>
        <w:b/>
        <w:bCs/>
      </w:rPr>
    </w:tblStylePr>
    <w:tblStylePr w:type="lastCol">
      <w:rPr>
        <w:b/>
        <w:bCs/>
      </w:rPr>
    </w:tblStylePr>
    <w:tblStylePr w:type="band1Vert">
      <w:tblPr/>
      <w:tcPr>
        <w:shd w:val="clear" w:color="auto" w:fill="FFE4ED" w:themeFill="accent6" w:themeFillTint="7F"/>
      </w:tcPr>
    </w:tblStylePr>
    <w:tblStylePr w:type="band1Horz">
      <w:tblPr/>
      <w:tcPr>
        <w:shd w:val="clear" w:color="auto" w:fill="FFE4ED" w:themeFill="accent6" w:themeFillTint="7F"/>
      </w:tcPr>
    </w:tblStylePr>
  </w:style>
  <w:style w:type="table" w:styleId="92">
    <w:name w:val="Medium Grid 2"/>
    <w:basedOn w:val="a4"/>
    <w:uiPriority w:val="99"/>
    <w:semiHidden/>
    <w:unhideWhenUsed/>
    <w:rsid w:val="000A539A"/>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18B0FB" w:themeColor="accent1"/>
        <w:left w:val="single" w:sz="8" w:space="0" w:color="18B0FB" w:themeColor="accent1"/>
        <w:bottom w:val="single" w:sz="8" w:space="0" w:color="18B0FB" w:themeColor="accent1"/>
        <w:right w:val="single" w:sz="8" w:space="0" w:color="18B0FB" w:themeColor="accent1"/>
        <w:insideH w:val="single" w:sz="8" w:space="0" w:color="18B0FB" w:themeColor="accent1"/>
        <w:insideV w:val="single" w:sz="8" w:space="0" w:color="18B0FB" w:themeColor="accent1"/>
      </w:tblBorders>
    </w:tblPr>
    <w:tcPr>
      <w:shd w:val="clear" w:color="auto" w:fill="C5EBFE" w:themeFill="accent1" w:themeFillTint="3F"/>
    </w:tcPr>
    <w:tblStylePr w:type="firstRow">
      <w:rPr>
        <w:b/>
        <w:bCs/>
        <w:color w:val="000000" w:themeColor="text1"/>
      </w:rPr>
      <w:tblPr/>
      <w:tcPr>
        <w:shd w:val="clear" w:color="auto" w:fill="E8F7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FFE" w:themeFill="accent1" w:themeFillTint="33"/>
      </w:tcPr>
    </w:tblStylePr>
    <w:tblStylePr w:type="band1Vert">
      <w:tblPr/>
      <w:tcPr>
        <w:shd w:val="clear" w:color="auto" w:fill="8BD7FD" w:themeFill="accent1" w:themeFillTint="7F"/>
      </w:tcPr>
    </w:tblStylePr>
    <w:tblStylePr w:type="band1Horz">
      <w:tblPr/>
      <w:tcPr>
        <w:tcBorders>
          <w:insideH w:val="single" w:sz="6" w:space="0" w:color="18B0FB" w:themeColor="accent1"/>
          <w:insideV w:val="single" w:sz="6" w:space="0" w:color="18B0FB" w:themeColor="accent1"/>
        </w:tcBorders>
        <w:shd w:val="clear" w:color="auto" w:fill="8BD7FD"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65CAFC" w:themeColor="accent2"/>
        <w:left w:val="single" w:sz="8" w:space="0" w:color="65CAFC" w:themeColor="accent2"/>
        <w:bottom w:val="single" w:sz="8" w:space="0" w:color="65CAFC" w:themeColor="accent2"/>
        <w:right w:val="single" w:sz="8" w:space="0" w:color="65CAFC" w:themeColor="accent2"/>
        <w:insideH w:val="single" w:sz="8" w:space="0" w:color="65CAFC" w:themeColor="accent2"/>
        <w:insideV w:val="single" w:sz="8" w:space="0" w:color="65CAFC" w:themeColor="accent2"/>
      </w:tblBorders>
    </w:tblPr>
    <w:tcPr>
      <w:shd w:val="clear" w:color="auto" w:fill="D8F1FE" w:themeFill="accent2" w:themeFillTint="3F"/>
    </w:tcPr>
    <w:tblStylePr w:type="firstRow">
      <w:rPr>
        <w:b/>
        <w:bCs/>
        <w:color w:val="000000" w:themeColor="text1"/>
      </w:rPr>
      <w:tblPr/>
      <w:tcPr>
        <w:shd w:val="clear" w:color="auto" w:fill="EFF9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4FE" w:themeFill="accent2" w:themeFillTint="33"/>
      </w:tcPr>
    </w:tblStylePr>
    <w:tblStylePr w:type="band1Vert">
      <w:tblPr/>
      <w:tcPr>
        <w:shd w:val="clear" w:color="auto" w:fill="B2E4FD" w:themeFill="accent2" w:themeFillTint="7F"/>
      </w:tcPr>
    </w:tblStylePr>
    <w:tblStylePr w:type="band1Horz">
      <w:tblPr/>
      <w:tcPr>
        <w:tcBorders>
          <w:insideH w:val="single" w:sz="6" w:space="0" w:color="65CAFC" w:themeColor="accent2"/>
          <w:insideV w:val="single" w:sz="6" w:space="0" w:color="65CAFC" w:themeColor="accent2"/>
        </w:tcBorders>
        <w:shd w:val="clear" w:color="auto" w:fill="B2E4FD"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B2E4FD" w:themeColor="accent3"/>
        <w:left w:val="single" w:sz="8" w:space="0" w:color="B2E4FD" w:themeColor="accent3"/>
        <w:bottom w:val="single" w:sz="8" w:space="0" w:color="B2E4FD" w:themeColor="accent3"/>
        <w:right w:val="single" w:sz="8" w:space="0" w:color="B2E4FD" w:themeColor="accent3"/>
        <w:insideH w:val="single" w:sz="8" w:space="0" w:color="B2E4FD" w:themeColor="accent3"/>
        <w:insideV w:val="single" w:sz="8" w:space="0" w:color="B2E4FD" w:themeColor="accent3"/>
      </w:tblBorders>
    </w:tblPr>
    <w:tcPr>
      <w:shd w:val="clear" w:color="auto" w:fill="EBF8FE" w:themeFill="accent3" w:themeFillTint="3F"/>
    </w:tcPr>
    <w:tblStylePr w:type="firstRow">
      <w:rPr>
        <w:b/>
        <w:bCs/>
        <w:color w:val="000000" w:themeColor="text1"/>
      </w:rPr>
      <w:tblPr/>
      <w:tcPr>
        <w:shd w:val="clear" w:color="auto" w:fill="F7FCF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9FE" w:themeFill="accent3" w:themeFillTint="33"/>
      </w:tcPr>
    </w:tblStylePr>
    <w:tblStylePr w:type="band1Vert">
      <w:tblPr/>
      <w:tcPr>
        <w:shd w:val="clear" w:color="auto" w:fill="D8F1FE" w:themeFill="accent3" w:themeFillTint="7F"/>
      </w:tcPr>
    </w:tblStylePr>
    <w:tblStylePr w:type="band1Horz">
      <w:tblPr/>
      <w:tcPr>
        <w:tcBorders>
          <w:insideH w:val="single" w:sz="6" w:space="0" w:color="B2E4FD" w:themeColor="accent3"/>
          <w:insideV w:val="single" w:sz="6" w:space="0" w:color="B2E4FD" w:themeColor="accent3"/>
        </w:tcBorders>
        <w:shd w:val="clear" w:color="auto" w:fill="D8F1FE"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FF6599" w:themeColor="accent4"/>
        <w:left w:val="single" w:sz="8" w:space="0" w:color="FF6599" w:themeColor="accent4"/>
        <w:bottom w:val="single" w:sz="8" w:space="0" w:color="FF6599" w:themeColor="accent4"/>
        <w:right w:val="single" w:sz="8" w:space="0" w:color="FF6599" w:themeColor="accent4"/>
        <w:insideH w:val="single" w:sz="8" w:space="0" w:color="FF6599" w:themeColor="accent4"/>
        <w:insideV w:val="single" w:sz="8" w:space="0" w:color="FF6599" w:themeColor="accent4"/>
      </w:tblBorders>
    </w:tblPr>
    <w:tcPr>
      <w:shd w:val="clear" w:color="auto" w:fill="FFD8E5" w:themeFill="accent4" w:themeFillTint="3F"/>
    </w:tcPr>
    <w:tblStylePr w:type="firstRow">
      <w:rPr>
        <w:b/>
        <w:bCs/>
        <w:color w:val="000000" w:themeColor="text1"/>
      </w:rPr>
      <w:tblPr/>
      <w:tcPr>
        <w:shd w:val="clear" w:color="auto" w:fill="FFEF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0EA" w:themeFill="accent4" w:themeFillTint="33"/>
      </w:tcPr>
    </w:tblStylePr>
    <w:tblStylePr w:type="band1Vert">
      <w:tblPr/>
      <w:tcPr>
        <w:shd w:val="clear" w:color="auto" w:fill="FFB2CB" w:themeFill="accent4" w:themeFillTint="7F"/>
      </w:tcPr>
    </w:tblStylePr>
    <w:tblStylePr w:type="band1Horz">
      <w:tblPr/>
      <w:tcPr>
        <w:tcBorders>
          <w:insideH w:val="single" w:sz="6" w:space="0" w:color="FF6599" w:themeColor="accent4"/>
          <w:insideV w:val="single" w:sz="6" w:space="0" w:color="FF6599" w:themeColor="accent4"/>
        </w:tcBorders>
        <w:shd w:val="clear" w:color="auto" w:fill="FFB2CB"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FFA7C4" w:themeColor="accent5"/>
        <w:left w:val="single" w:sz="8" w:space="0" w:color="FFA7C4" w:themeColor="accent5"/>
        <w:bottom w:val="single" w:sz="8" w:space="0" w:color="FFA7C4" w:themeColor="accent5"/>
        <w:right w:val="single" w:sz="8" w:space="0" w:color="FFA7C4" w:themeColor="accent5"/>
        <w:insideH w:val="single" w:sz="8" w:space="0" w:color="FFA7C4" w:themeColor="accent5"/>
        <w:insideV w:val="single" w:sz="8" w:space="0" w:color="FFA7C4" w:themeColor="accent5"/>
      </w:tblBorders>
    </w:tblPr>
    <w:tcPr>
      <w:shd w:val="clear" w:color="auto" w:fill="FFE9F0" w:themeFill="accent5" w:themeFillTint="3F"/>
    </w:tcPr>
    <w:tblStylePr w:type="firstRow">
      <w:rPr>
        <w:b/>
        <w:bCs/>
        <w:color w:val="000000" w:themeColor="text1"/>
      </w:rPr>
      <w:tblPr/>
      <w:tcPr>
        <w:shd w:val="clear" w:color="auto" w:fill="FF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DF3" w:themeFill="accent5" w:themeFillTint="33"/>
      </w:tcPr>
    </w:tblStylePr>
    <w:tblStylePr w:type="band1Vert">
      <w:tblPr/>
      <w:tcPr>
        <w:shd w:val="clear" w:color="auto" w:fill="FFD3E1" w:themeFill="accent5" w:themeFillTint="7F"/>
      </w:tcPr>
    </w:tblStylePr>
    <w:tblStylePr w:type="band1Horz">
      <w:tblPr/>
      <w:tcPr>
        <w:tcBorders>
          <w:insideH w:val="single" w:sz="6" w:space="0" w:color="FFA7C4" w:themeColor="accent5"/>
          <w:insideV w:val="single" w:sz="6" w:space="0" w:color="FFA7C4" w:themeColor="accent5"/>
        </w:tcBorders>
        <w:shd w:val="clear" w:color="auto" w:fill="FFD3E1"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0A539A"/>
    <w:pPr>
      <w:spacing w:after="0" w:line="240" w:lineRule="auto"/>
    </w:pPr>
    <w:rPr>
      <w:rFonts w:cstheme="majorBidi"/>
      <w:color w:val="000000" w:themeColor="text1"/>
    </w:rPr>
    <w:tblPr>
      <w:tblStyleRowBandSize w:val="1"/>
      <w:tblStyleColBandSize w:val="1"/>
      <w:tblBorders>
        <w:top w:val="single" w:sz="8" w:space="0" w:color="FFC9DB" w:themeColor="accent6"/>
        <w:left w:val="single" w:sz="8" w:space="0" w:color="FFC9DB" w:themeColor="accent6"/>
        <w:bottom w:val="single" w:sz="8" w:space="0" w:color="FFC9DB" w:themeColor="accent6"/>
        <w:right w:val="single" w:sz="8" w:space="0" w:color="FFC9DB" w:themeColor="accent6"/>
        <w:insideH w:val="single" w:sz="8" w:space="0" w:color="FFC9DB" w:themeColor="accent6"/>
        <w:insideV w:val="single" w:sz="8" w:space="0" w:color="FFC9DB" w:themeColor="accent6"/>
      </w:tblBorders>
    </w:tblPr>
    <w:tcPr>
      <w:shd w:val="clear" w:color="auto" w:fill="FFF1F5" w:themeFill="accent6" w:themeFillTint="3F"/>
    </w:tcPr>
    <w:tblStylePr w:type="firstRow">
      <w:rPr>
        <w:b/>
        <w:bCs/>
        <w:color w:val="000000" w:themeColor="text1"/>
      </w:rPr>
      <w:tblPr/>
      <w:tcPr>
        <w:shd w:val="clear" w:color="auto" w:fill="FFF9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4F7" w:themeFill="accent6" w:themeFillTint="33"/>
      </w:tcPr>
    </w:tblStylePr>
    <w:tblStylePr w:type="band1Vert">
      <w:tblPr/>
      <w:tcPr>
        <w:shd w:val="clear" w:color="auto" w:fill="FFE4ED" w:themeFill="accent6" w:themeFillTint="7F"/>
      </w:tcPr>
    </w:tblStylePr>
    <w:tblStylePr w:type="band1Horz">
      <w:tblPr/>
      <w:tcPr>
        <w:tcBorders>
          <w:insideH w:val="single" w:sz="6" w:space="0" w:color="FFC9DB" w:themeColor="accent6"/>
          <w:insideV w:val="single" w:sz="6" w:space="0" w:color="FFC9DB" w:themeColor="accent6"/>
        </w:tcBorders>
        <w:shd w:val="clear" w:color="auto" w:fill="FFE4ED" w:themeFill="accent6" w:themeFillTint="7F"/>
      </w:tcPr>
    </w:tblStylePr>
    <w:tblStylePr w:type="nwCell">
      <w:tblPr/>
      <w:tcPr>
        <w:shd w:val="clear" w:color="auto" w:fill="FFFFFF" w:themeFill="background1"/>
      </w:tcPr>
    </w:tblStylePr>
  </w:style>
  <w:style w:type="table" w:styleId="100">
    <w:name w:val="Medium Grid 3"/>
    <w:basedOn w:val="a4"/>
    <w:uiPriority w:val="9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B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B0F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B0F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B0F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B0F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D7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D7FD" w:themeFill="accent1" w:themeFillTint="7F"/>
      </w:tcPr>
    </w:tblStylePr>
  </w:style>
  <w:style w:type="table" w:styleId="102">
    <w:name w:val="Medium Grid 3 Accent 2"/>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1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AF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AF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AF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AF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4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4FD" w:themeFill="accent2" w:themeFillTint="7F"/>
      </w:tcPr>
    </w:tblStylePr>
  </w:style>
  <w:style w:type="table" w:styleId="103">
    <w:name w:val="Medium Grid 3 Accent 3"/>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8F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E4F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E4F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E4F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E4F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1F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1FE" w:themeFill="accent3" w:themeFillTint="7F"/>
      </w:tcPr>
    </w:tblStylePr>
  </w:style>
  <w:style w:type="table" w:styleId="104">
    <w:name w:val="Medium Grid 3 Accent 4"/>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8E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5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5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5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5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2C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2CB" w:themeFill="accent4" w:themeFillTint="7F"/>
      </w:tcPr>
    </w:tblStylePr>
  </w:style>
  <w:style w:type="table" w:styleId="105">
    <w:name w:val="Medium Grid 3 Accent 5"/>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9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A7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A7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A7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A7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3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3E1" w:themeFill="accent5" w:themeFillTint="7F"/>
      </w:tcPr>
    </w:tblStylePr>
  </w:style>
  <w:style w:type="table" w:styleId="106">
    <w:name w:val="Medium Grid 3 Accent 6"/>
    <w:basedOn w:val="a4"/>
    <w:uiPriority w:val="69"/>
    <w:semiHidden/>
    <w:unhideWhenUsed/>
    <w:rsid w:val="000A539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1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9D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9D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9D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9D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4E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4ED" w:themeFill="accent6" w:themeFillTint="7F"/>
      </w:tcPr>
    </w:tblStylePr>
  </w:style>
  <w:style w:type="paragraph" w:styleId="afc">
    <w:name w:val="Bibliography"/>
    <w:basedOn w:val="a2"/>
    <w:next w:val="a2"/>
    <w:uiPriority w:val="37"/>
    <w:semiHidden/>
    <w:unhideWhenUsed/>
    <w:rsid w:val="000A539A"/>
  </w:style>
  <w:style w:type="character" w:styleId="afd">
    <w:name w:val="Book Title"/>
    <w:basedOn w:val="a3"/>
    <w:uiPriority w:val="33"/>
    <w:semiHidden/>
    <w:unhideWhenUsed/>
    <w:qFormat/>
    <w:rsid w:val="000A539A"/>
    <w:rPr>
      <w:rFonts w:ascii="Meiryo UI" w:eastAsia="Meiryo UI" w:hAnsi="Meiryo UI"/>
      <w:b/>
      <w:bCs/>
      <w:i/>
      <w:iCs/>
      <w:spacing w:val="5"/>
    </w:rPr>
  </w:style>
  <w:style w:type="character" w:styleId="afe">
    <w:name w:val="Hashtag"/>
    <w:basedOn w:val="a3"/>
    <w:uiPriority w:val="99"/>
    <w:semiHidden/>
    <w:unhideWhenUsed/>
    <w:rsid w:val="000A539A"/>
    <w:rPr>
      <w:rFonts w:ascii="Meiryo UI" w:eastAsia="Meiryo UI" w:hAnsi="Meiryo UI"/>
      <w:color w:val="2B579A"/>
      <w:shd w:val="clear" w:color="auto" w:fill="E1DFDD"/>
    </w:rPr>
  </w:style>
  <w:style w:type="paragraph" w:styleId="aff">
    <w:name w:val="Message Header"/>
    <w:basedOn w:val="a2"/>
    <w:link w:val="aff0"/>
    <w:uiPriority w:val="99"/>
    <w:semiHidden/>
    <w:unhideWhenUsed/>
    <w:rsid w:val="000A539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cstheme="majorBidi"/>
      <w:sz w:val="24"/>
      <w:szCs w:val="24"/>
    </w:rPr>
  </w:style>
  <w:style w:type="character" w:customStyle="1" w:styleId="aff0">
    <w:name w:val="メッセージ見出し (文字)"/>
    <w:basedOn w:val="a3"/>
    <w:link w:val="aff"/>
    <w:uiPriority w:val="99"/>
    <w:semiHidden/>
    <w:rsid w:val="000A539A"/>
    <w:rPr>
      <w:rFonts w:ascii="Meiryo UI" w:eastAsia="Meiryo UI" w:hAnsi="Meiryo UI" w:cstheme="majorBidi"/>
      <w:b/>
      <w:color w:val="18B0FB" w:themeColor="text2"/>
      <w:shd w:val="pct20" w:color="auto" w:fill="auto"/>
    </w:rPr>
  </w:style>
  <w:style w:type="table" w:styleId="aff1">
    <w:name w:val="Table Elegant"/>
    <w:basedOn w:val="a4"/>
    <w:uiPriority w:val="99"/>
    <w:semiHidden/>
    <w:unhideWhenUsed/>
    <w:rsid w:val="000A539A"/>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2">
    <w:name w:val="List"/>
    <w:basedOn w:val="a2"/>
    <w:uiPriority w:val="99"/>
    <w:semiHidden/>
    <w:unhideWhenUsed/>
    <w:rsid w:val="000A539A"/>
    <w:pPr>
      <w:ind w:left="360" w:hanging="360"/>
      <w:contextualSpacing/>
    </w:pPr>
  </w:style>
  <w:style w:type="paragraph" w:styleId="24">
    <w:name w:val="List 2"/>
    <w:basedOn w:val="a2"/>
    <w:uiPriority w:val="99"/>
    <w:semiHidden/>
    <w:unhideWhenUsed/>
    <w:rsid w:val="000A539A"/>
    <w:pPr>
      <w:ind w:left="720" w:hanging="360"/>
      <w:contextualSpacing/>
    </w:pPr>
  </w:style>
  <w:style w:type="paragraph" w:styleId="34">
    <w:name w:val="List 3"/>
    <w:basedOn w:val="a2"/>
    <w:uiPriority w:val="99"/>
    <w:semiHidden/>
    <w:unhideWhenUsed/>
    <w:rsid w:val="000A539A"/>
    <w:pPr>
      <w:ind w:left="1080" w:hanging="360"/>
      <w:contextualSpacing/>
    </w:pPr>
  </w:style>
  <w:style w:type="paragraph" w:styleId="4b">
    <w:name w:val="List 4"/>
    <w:basedOn w:val="a2"/>
    <w:uiPriority w:val="99"/>
    <w:semiHidden/>
    <w:unhideWhenUsed/>
    <w:rsid w:val="000A539A"/>
    <w:pPr>
      <w:ind w:left="1440" w:hanging="360"/>
      <w:contextualSpacing/>
    </w:pPr>
  </w:style>
  <w:style w:type="paragraph" w:styleId="5b">
    <w:name w:val="List 5"/>
    <w:basedOn w:val="a2"/>
    <w:uiPriority w:val="99"/>
    <w:semiHidden/>
    <w:unhideWhenUsed/>
    <w:rsid w:val="000A539A"/>
    <w:pPr>
      <w:ind w:left="1800" w:hanging="360"/>
      <w:contextualSpacing/>
    </w:pPr>
  </w:style>
  <w:style w:type="table" w:styleId="12">
    <w:name w:val="Table List 1"/>
    <w:basedOn w:val="a4"/>
    <w:uiPriority w:val="99"/>
    <w:semiHidden/>
    <w:unhideWhenUsed/>
    <w:rsid w:val="000A539A"/>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5">
    <w:name w:val="Table List 2"/>
    <w:basedOn w:val="a4"/>
    <w:uiPriority w:val="99"/>
    <w:semiHidden/>
    <w:unhideWhenUsed/>
    <w:rsid w:val="000A539A"/>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5">
    <w:name w:val="Table List 3"/>
    <w:basedOn w:val="a4"/>
    <w:uiPriority w:val="99"/>
    <w:semiHidden/>
    <w:unhideWhenUsed/>
    <w:rsid w:val="000A539A"/>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4"/>
    <w:uiPriority w:val="99"/>
    <w:semiHidden/>
    <w:unhideWhenUsed/>
    <w:rsid w:val="000A539A"/>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4"/>
    <w:uiPriority w:val="99"/>
    <w:semiHidden/>
    <w:unhideWhenUsed/>
    <w:rsid w:val="000A539A"/>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4"/>
    <w:uiPriority w:val="99"/>
    <w:semiHidden/>
    <w:unhideWhenUsed/>
    <w:rsid w:val="000A539A"/>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3">
    <w:name w:val="List Continue"/>
    <w:basedOn w:val="a2"/>
    <w:uiPriority w:val="99"/>
    <w:semiHidden/>
    <w:unhideWhenUsed/>
    <w:rsid w:val="000A539A"/>
    <w:pPr>
      <w:spacing w:after="120"/>
      <w:ind w:left="360"/>
      <w:contextualSpacing/>
    </w:pPr>
  </w:style>
  <w:style w:type="paragraph" w:styleId="26">
    <w:name w:val="List Continue 2"/>
    <w:basedOn w:val="a2"/>
    <w:uiPriority w:val="99"/>
    <w:semiHidden/>
    <w:unhideWhenUsed/>
    <w:rsid w:val="000A539A"/>
    <w:pPr>
      <w:spacing w:after="120"/>
      <w:ind w:left="720"/>
      <w:contextualSpacing/>
    </w:pPr>
  </w:style>
  <w:style w:type="paragraph" w:styleId="36">
    <w:name w:val="List Continue 3"/>
    <w:basedOn w:val="a2"/>
    <w:uiPriority w:val="99"/>
    <w:semiHidden/>
    <w:unhideWhenUsed/>
    <w:rsid w:val="000A539A"/>
    <w:pPr>
      <w:spacing w:after="120"/>
      <w:ind w:left="1080"/>
      <w:contextualSpacing/>
    </w:pPr>
  </w:style>
  <w:style w:type="paragraph" w:styleId="4d">
    <w:name w:val="List Continue 4"/>
    <w:basedOn w:val="a2"/>
    <w:uiPriority w:val="99"/>
    <w:semiHidden/>
    <w:unhideWhenUsed/>
    <w:rsid w:val="000A539A"/>
    <w:pPr>
      <w:spacing w:after="120"/>
      <w:ind w:left="1440"/>
      <w:contextualSpacing/>
    </w:pPr>
  </w:style>
  <w:style w:type="paragraph" w:styleId="5d">
    <w:name w:val="List Continue 5"/>
    <w:basedOn w:val="a2"/>
    <w:uiPriority w:val="99"/>
    <w:semiHidden/>
    <w:unhideWhenUsed/>
    <w:rsid w:val="000A539A"/>
    <w:pPr>
      <w:spacing w:after="120"/>
      <w:ind w:left="1800"/>
      <w:contextualSpacing/>
    </w:pPr>
  </w:style>
  <w:style w:type="paragraph" w:styleId="aff4">
    <w:name w:val="List Paragraph"/>
    <w:basedOn w:val="a2"/>
    <w:uiPriority w:val="34"/>
    <w:unhideWhenUsed/>
    <w:qFormat/>
    <w:rsid w:val="000A539A"/>
    <w:pPr>
      <w:ind w:left="720"/>
      <w:contextualSpacing/>
    </w:pPr>
  </w:style>
  <w:style w:type="paragraph" w:styleId="a">
    <w:name w:val="List Number"/>
    <w:basedOn w:val="a2"/>
    <w:uiPriority w:val="99"/>
    <w:semiHidden/>
    <w:unhideWhenUsed/>
    <w:rsid w:val="000A539A"/>
    <w:pPr>
      <w:numPr>
        <w:numId w:val="3"/>
      </w:numPr>
      <w:contextualSpacing/>
    </w:pPr>
  </w:style>
  <w:style w:type="paragraph" w:styleId="2">
    <w:name w:val="List Number 2"/>
    <w:basedOn w:val="a2"/>
    <w:uiPriority w:val="99"/>
    <w:semiHidden/>
    <w:unhideWhenUsed/>
    <w:rsid w:val="000A539A"/>
    <w:pPr>
      <w:numPr>
        <w:numId w:val="4"/>
      </w:numPr>
      <w:contextualSpacing/>
    </w:pPr>
  </w:style>
  <w:style w:type="paragraph" w:styleId="3">
    <w:name w:val="List Number 3"/>
    <w:basedOn w:val="a2"/>
    <w:uiPriority w:val="99"/>
    <w:semiHidden/>
    <w:unhideWhenUsed/>
    <w:rsid w:val="000A539A"/>
    <w:pPr>
      <w:numPr>
        <w:numId w:val="5"/>
      </w:numPr>
      <w:contextualSpacing/>
    </w:pPr>
  </w:style>
  <w:style w:type="paragraph" w:styleId="4">
    <w:name w:val="List Number 4"/>
    <w:basedOn w:val="a2"/>
    <w:uiPriority w:val="99"/>
    <w:semiHidden/>
    <w:unhideWhenUsed/>
    <w:rsid w:val="000A539A"/>
    <w:pPr>
      <w:numPr>
        <w:numId w:val="6"/>
      </w:numPr>
      <w:contextualSpacing/>
    </w:pPr>
  </w:style>
  <w:style w:type="paragraph" w:styleId="5">
    <w:name w:val="List Number 5"/>
    <w:basedOn w:val="a2"/>
    <w:uiPriority w:val="99"/>
    <w:semiHidden/>
    <w:unhideWhenUsed/>
    <w:rsid w:val="000A539A"/>
    <w:pPr>
      <w:numPr>
        <w:numId w:val="7"/>
      </w:numPr>
      <w:contextualSpacing/>
    </w:pPr>
  </w:style>
  <w:style w:type="paragraph" w:styleId="a0">
    <w:name w:val="List Bullet"/>
    <w:basedOn w:val="a2"/>
    <w:uiPriority w:val="99"/>
    <w:semiHidden/>
    <w:unhideWhenUsed/>
    <w:rsid w:val="000A539A"/>
    <w:pPr>
      <w:numPr>
        <w:numId w:val="8"/>
      </w:numPr>
      <w:contextualSpacing/>
    </w:pPr>
  </w:style>
  <w:style w:type="paragraph" w:styleId="20">
    <w:name w:val="List Bullet 2"/>
    <w:basedOn w:val="a2"/>
    <w:uiPriority w:val="99"/>
    <w:semiHidden/>
    <w:unhideWhenUsed/>
    <w:rsid w:val="000A539A"/>
    <w:pPr>
      <w:numPr>
        <w:numId w:val="9"/>
      </w:numPr>
      <w:contextualSpacing/>
    </w:pPr>
  </w:style>
  <w:style w:type="paragraph" w:styleId="30">
    <w:name w:val="List Bullet 3"/>
    <w:basedOn w:val="a2"/>
    <w:uiPriority w:val="99"/>
    <w:semiHidden/>
    <w:unhideWhenUsed/>
    <w:rsid w:val="000A539A"/>
    <w:pPr>
      <w:numPr>
        <w:numId w:val="10"/>
      </w:numPr>
      <w:contextualSpacing/>
    </w:pPr>
  </w:style>
  <w:style w:type="paragraph" w:styleId="40">
    <w:name w:val="List Bullet 4"/>
    <w:basedOn w:val="a2"/>
    <w:uiPriority w:val="99"/>
    <w:semiHidden/>
    <w:unhideWhenUsed/>
    <w:rsid w:val="000A539A"/>
    <w:pPr>
      <w:numPr>
        <w:numId w:val="11"/>
      </w:numPr>
      <w:contextualSpacing/>
    </w:pPr>
  </w:style>
  <w:style w:type="paragraph" w:styleId="50">
    <w:name w:val="List Bullet 5"/>
    <w:basedOn w:val="a2"/>
    <w:uiPriority w:val="99"/>
    <w:semiHidden/>
    <w:unhideWhenUsed/>
    <w:rsid w:val="000A539A"/>
    <w:pPr>
      <w:numPr>
        <w:numId w:val="12"/>
      </w:numPr>
      <w:contextualSpacing/>
    </w:pPr>
  </w:style>
  <w:style w:type="table" w:styleId="13">
    <w:name w:val="Table Classic 1"/>
    <w:basedOn w:val="a4"/>
    <w:uiPriority w:val="99"/>
    <w:semiHidden/>
    <w:unhideWhenUsed/>
    <w:rsid w:val="000A539A"/>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Classic 2"/>
    <w:basedOn w:val="a4"/>
    <w:uiPriority w:val="99"/>
    <w:semiHidden/>
    <w:unhideWhenUsed/>
    <w:rsid w:val="000A539A"/>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4"/>
    <w:uiPriority w:val="99"/>
    <w:semiHidden/>
    <w:unhideWhenUsed/>
    <w:rsid w:val="000A539A"/>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4"/>
    <w:uiPriority w:val="99"/>
    <w:semiHidden/>
    <w:unhideWhenUsed/>
    <w:rsid w:val="000A539A"/>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5">
    <w:name w:val="table of figures"/>
    <w:basedOn w:val="a2"/>
    <w:next w:val="a2"/>
    <w:uiPriority w:val="99"/>
    <w:semiHidden/>
    <w:unhideWhenUsed/>
    <w:rsid w:val="000A539A"/>
  </w:style>
  <w:style w:type="paragraph" w:styleId="aff6">
    <w:name w:val="macro"/>
    <w:link w:val="aff7"/>
    <w:uiPriority w:val="99"/>
    <w:semiHidden/>
    <w:unhideWhenUsed/>
    <w:rsid w:val="000A539A"/>
    <w:pPr>
      <w:tabs>
        <w:tab w:val="left" w:pos="480"/>
        <w:tab w:val="left" w:pos="960"/>
        <w:tab w:val="left" w:pos="1440"/>
        <w:tab w:val="left" w:pos="1920"/>
        <w:tab w:val="left" w:pos="2400"/>
        <w:tab w:val="left" w:pos="2880"/>
        <w:tab w:val="left" w:pos="3360"/>
        <w:tab w:val="left" w:pos="3840"/>
        <w:tab w:val="left" w:pos="4320"/>
      </w:tabs>
      <w:spacing w:after="0"/>
    </w:pPr>
    <w:rPr>
      <w:rFonts w:ascii="Meiryo UI" w:eastAsia="Meiryo UI" w:hAnsi="Meiryo UI"/>
      <w:b/>
      <w:color w:val="18B0FB" w:themeColor="text2"/>
      <w:sz w:val="20"/>
      <w:szCs w:val="20"/>
    </w:rPr>
  </w:style>
  <w:style w:type="character" w:customStyle="1" w:styleId="aff7">
    <w:name w:val="マクロ文字列 (文字)"/>
    <w:basedOn w:val="a3"/>
    <w:link w:val="aff6"/>
    <w:uiPriority w:val="99"/>
    <w:semiHidden/>
    <w:rsid w:val="000A539A"/>
    <w:rPr>
      <w:rFonts w:ascii="Meiryo UI" w:eastAsia="Meiryo UI" w:hAnsi="Meiryo UI"/>
      <w:b/>
      <w:color w:val="18B0FB" w:themeColor="text2"/>
      <w:sz w:val="20"/>
      <w:szCs w:val="20"/>
    </w:rPr>
  </w:style>
  <w:style w:type="paragraph" w:styleId="aff8">
    <w:name w:val="envelope return"/>
    <w:basedOn w:val="a2"/>
    <w:uiPriority w:val="99"/>
    <w:semiHidden/>
    <w:unhideWhenUsed/>
    <w:rsid w:val="000A539A"/>
    <w:pPr>
      <w:spacing w:line="240" w:lineRule="auto"/>
    </w:pPr>
    <w:rPr>
      <w:rFonts w:cstheme="majorBidi"/>
      <w:sz w:val="20"/>
      <w:szCs w:val="20"/>
    </w:rPr>
  </w:style>
  <w:style w:type="character" w:styleId="aff9">
    <w:name w:val="endnote reference"/>
    <w:basedOn w:val="a3"/>
    <w:uiPriority w:val="99"/>
    <w:semiHidden/>
    <w:unhideWhenUsed/>
    <w:rsid w:val="000A539A"/>
    <w:rPr>
      <w:rFonts w:ascii="Meiryo UI" w:eastAsia="Meiryo UI" w:hAnsi="Meiryo UI"/>
      <w:vertAlign w:val="superscript"/>
    </w:rPr>
  </w:style>
  <w:style w:type="paragraph" w:styleId="affa">
    <w:name w:val="endnote text"/>
    <w:basedOn w:val="a2"/>
    <w:link w:val="affb"/>
    <w:uiPriority w:val="99"/>
    <w:semiHidden/>
    <w:unhideWhenUsed/>
    <w:rsid w:val="000A539A"/>
    <w:pPr>
      <w:spacing w:line="240" w:lineRule="auto"/>
    </w:pPr>
    <w:rPr>
      <w:sz w:val="20"/>
      <w:szCs w:val="20"/>
    </w:rPr>
  </w:style>
  <w:style w:type="character" w:customStyle="1" w:styleId="affb">
    <w:name w:val="文末脚注文字列 (文字)"/>
    <w:basedOn w:val="a3"/>
    <w:link w:val="affa"/>
    <w:uiPriority w:val="99"/>
    <w:semiHidden/>
    <w:rsid w:val="000A539A"/>
    <w:rPr>
      <w:rFonts w:ascii="Meiryo UI" w:eastAsia="Meiryo UI" w:hAnsi="Meiryo UI"/>
      <w:b/>
      <w:color w:val="18B0FB" w:themeColor="text2"/>
      <w:sz w:val="20"/>
      <w:szCs w:val="20"/>
    </w:rPr>
  </w:style>
  <w:style w:type="paragraph" w:styleId="affc">
    <w:name w:val="table of authorities"/>
    <w:basedOn w:val="a2"/>
    <w:next w:val="a2"/>
    <w:uiPriority w:val="99"/>
    <w:semiHidden/>
    <w:unhideWhenUsed/>
    <w:rsid w:val="000A539A"/>
    <w:pPr>
      <w:ind w:left="280" w:hanging="280"/>
    </w:pPr>
  </w:style>
  <w:style w:type="paragraph" w:styleId="affd">
    <w:name w:val="toa heading"/>
    <w:basedOn w:val="a2"/>
    <w:next w:val="a2"/>
    <w:uiPriority w:val="99"/>
    <w:semiHidden/>
    <w:unhideWhenUsed/>
    <w:rsid w:val="000A539A"/>
    <w:pPr>
      <w:spacing w:before="120"/>
    </w:pPr>
    <w:rPr>
      <w:rFonts w:cstheme="majorBidi"/>
      <w:bCs/>
      <w:sz w:val="24"/>
      <w:szCs w:val="24"/>
    </w:rPr>
  </w:style>
  <w:style w:type="paragraph" w:styleId="affe">
    <w:name w:val="Quote"/>
    <w:basedOn w:val="a2"/>
    <w:next w:val="a2"/>
    <w:link w:val="afff"/>
    <w:uiPriority w:val="29"/>
    <w:semiHidden/>
    <w:unhideWhenUsed/>
    <w:qFormat/>
    <w:rsid w:val="000A539A"/>
    <w:pPr>
      <w:spacing w:before="200" w:after="160"/>
      <w:ind w:left="864" w:right="864"/>
      <w:jc w:val="center"/>
    </w:pPr>
    <w:rPr>
      <w:i/>
      <w:iCs/>
      <w:color w:val="404040" w:themeColor="text1" w:themeTint="BF"/>
    </w:rPr>
  </w:style>
  <w:style w:type="character" w:customStyle="1" w:styleId="afff">
    <w:name w:val="引用文 (文字)"/>
    <w:basedOn w:val="a3"/>
    <w:link w:val="affe"/>
    <w:uiPriority w:val="29"/>
    <w:semiHidden/>
    <w:rsid w:val="000A539A"/>
    <w:rPr>
      <w:rFonts w:ascii="Meiryo UI" w:eastAsia="Meiryo UI" w:hAnsi="Meiryo UI"/>
      <w:b/>
      <w:i/>
      <w:iCs/>
      <w:color w:val="404040" w:themeColor="text1" w:themeTint="BF"/>
      <w:sz w:val="28"/>
      <w:szCs w:val="22"/>
    </w:rPr>
  </w:style>
  <w:style w:type="character" w:styleId="afff0">
    <w:name w:val="Emphasis"/>
    <w:basedOn w:val="a3"/>
    <w:uiPriority w:val="2"/>
    <w:semiHidden/>
    <w:unhideWhenUsed/>
    <w:qFormat/>
    <w:rsid w:val="000A539A"/>
    <w:rPr>
      <w:rFonts w:ascii="Meiryo UI" w:eastAsia="Meiryo UI" w:hAnsi="Meiryo UI"/>
      <w:i/>
      <w:iCs/>
    </w:rPr>
  </w:style>
  <w:style w:type="table" w:styleId="130">
    <w:name w:val="Colorful List"/>
    <w:basedOn w:val="a4"/>
    <w:uiPriority w:val="99"/>
    <w:semiHidden/>
    <w:unhideWhenUsed/>
    <w:rsid w:val="000A539A"/>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FB1FA" w:themeFill="accent2" w:themeFillShade="CC"/>
      </w:tcPr>
    </w:tblStylePr>
    <w:tblStylePr w:type="lastRow">
      <w:rPr>
        <w:b/>
        <w:bCs/>
        <w:color w:val="1FB1F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E8F7FE" w:themeFill="accent1" w:themeFillTint="19"/>
    </w:tcPr>
    <w:tblStylePr w:type="firstRow">
      <w:rPr>
        <w:b/>
        <w:bCs/>
        <w:color w:val="FFFFFF" w:themeColor="background1"/>
      </w:rPr>
      <w:tblPr/>
      <w:tcPr>
        <w:tcBorders>
          <w:bottom w:val="single" w:sz="12" w:space="0" w:color="FFFFFF" w:themeColor="background1"/>
        </w:tcBorders>
        <w:shd w:val="clear" w:color="auto" w:fill="1FB1FA" w:themeFill="accent2" w:themeFillShade="CC"/>
      </w:tcPr>
    </w:tblStylePr>
    <w:tblStylePr w:type="lastRow">
      <w:rPr>
        <w:b/>
        <w:bCs/>
        <w:color w:val="1FB1F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BFE" w:themeFill="accent1" w:themeFillTint="3F"/>
      </w:tcPr>
    </w:tblStylePr>
    <w:tblStylePr w:type="band1Horz">
      <w:tblPr/>
      <w:tcPr>
        <w:shd w:val="clear" w:color="auto" w:fill="D0EFFE" w:themeFill="accent1" w:themeFillTint="33"/>
      </w:tcPr>
    </w:tblStylePr>
  </w:style>
  <w:style w:type="table" w:styleId="132">
    <w:name w:val="Colorful List Accent 2"/>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EFF9FE" w:themeFill="accent2" w:themeFillTint="19"/>
    </w:tcPr>
    <w:tblStylePr w:type="firstRow">
      <w:rPr>
        <w:b/>
        <w:bCs/>
        <w:color w:val="FFFFFF" w:themeColor="background1"/>
      </w:rPr>
      <w:tblPr/>
      <w:tcPr>
        <w:tcBorders>
          <w:bottom w:val="single" w:sz="12" w:space="0" w:color="FFFFFF" w:themeColor="background1"/>
        </w:tcBorders>
        <w:shd w:val="clear" w:color="auto" w:fill="1FB1FA" w:themeFill="accent2" w:themeFillShade="CC"/>
      </w:tcPr>
    </w:tblStylePr>
    <w:tblStylePr w:type="lastRow">
      <w:rPr>
        <w:b/>
        <w:bCs/>
        <w:color w:val="1FB1F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1FE" w:themeFill="accent2" w:themeFillTint="3F"/>
      </w:tcPr>
    </w:tblStylePr>
    <w:tblStylePr w:type="band1Horz">
      <w:tblPr/>
      <w:tcPr>
        <w:shd w:val="clear" w:color="auto" w:fill="DFF4FE" w:themeFill="accent2" w:themeFillTint="33"/>
      </w:tcPr>
    </w:tblStylePr>
  </w:style>
  <w:style w:type="table" w:styleId="133">
    <w:name w:val="Colorful List Accent 3"/>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F7FCFE" w:themeFill="accent3" w:themeFillTint="19"/>
    </w:tcPr>
    <w:tblStylePr w:type="firstRow">
      <w:rPr>
        <w:b/>
        <w:bCs/>
        <w:color w:val="FFFFFF" w:themeColor="background1"/>
      </w:rPr>
      <w:tblPr/>
      <w:tcPr>
        <w:tcBorders>
          <w:bottom w:val="single" w:sz="12" w:space="0" w:color="FFFFFF" w:themeColor="background1"/>
        </w:tcBorders>
        <w:shd w:val="clear" w:color="auto" w:fill="FF1D69" w:themeFill="accent4" w:themeFillShade="CC"/>
      </w:tcPr>
    </w:tblStylePr>
    <w:tblStylePr w:type="lastRow">
      <w:rPr>
        <w:b/>
        <w:bCs/>
        <w:color w:val="FF1D6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8FE" w:themeFill="accent3" w:themeFillTint="3F"/>
      </w:tcPr>
    </w:tblStylePr>
    <w:tblStylePr w:type="band1Horz">
      <w:tblPr/>
      <w:tcPr>
        <w:shd w:val="clear" w:color="auto" w:fill="EFF9FE" w:themeFill="accent3" w:themeFillTint="33"/>
      </w:tcPr>
    </w:tblStylePr>
  </w:style>
  <w:style w:type="table" w:styleId="134">
    <w:name w:val="Colorful List Accent 4"/>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FFEFF4" w:themeFill="accent4" w:themeFillTint="19"/>
    </w:tcPr>
    <w:tblStylePr w:type="firstRow">
      <w:rPr>
        <w:b/>
        <w:bCs/>
        <w:color w:val="FFFFFF" w:themeColor="background1"/>
      </w:rPr>
      <w:tblPr/>
      <w:tcPr>
        <w:tcBorders>
          <w:bottom w:val="single" w:sz="12" w:space="0" w:color="FFFFFF" w:themeColor="background1"/>
        </w:tcBorders>
        <w:shd w:val="clear" w:color="auto" w:fill="5DC6FA" w:themeFill="accent3" w:themeFillShade="CC"/>
      </w:tcPr>
    </w:tblStylePr>
    <w:tblStylePr w:type="lastRow">
      <w:rPr>
        <w:b/>
        <w:bCs/>
        <w:color w:val="5DC6F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8E5" w:themeFill="accent4" w:themeFillTint="3F"/>
      </w:tcPr>
    </w:tblStylePr>
    <w:tblStylePr w:type="band1Horz">
      <w:tblPr/>
      <w:tcPr>
        <w:shd w:val="clear" w:color="auto" w:fill="FFE0EA" w:themeFill="accent4" w:themeFillTint="33"/>
      </w:tcPr>
    </w:tblStylePr>
  </w:style>
  <w:style w:type="table" w:styleId="135">
    <w:name w:val="Colorful List Accent 5"/>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FFF6F9" w:themeFill="accent5" w:themeFillTint="19"/>
    </w:tcPr>
    <w:tblStylePr w:type="firstRow">
      <w:rPr>
        <w:b/>
        <w:bCs/>
        <w:color w:val="FFFFFF" w:themeColor="background1"/>
      </w:rPr>
      <w:tblPr/>
      <w:tcPr>
        <w:tcBorders>
          <w:bottom w:val="single" w:sz="12" w:space="0" w:color="FFFFFF" w:themeColor="background1"/>
        </w:tcBorders>
        <w:shd w:val="clear" w:color="auto" w:fill="FF6D9E" w:themeFill="accent6" w:themeFillShade="CC"/>
      </w:tcPr>
    </w:tblStylePr>
    <w:tblStylePr w:type="lastRow">
      <w:rPr>
        <w:b/>
        <w:bCs/>
        <w:color w:val="FF6D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9F0" w:themeFill="accent5" w:themeFillTint="3F"/>
      </w:tcPr>
    </w:tblStylePr>
    <w:tblStylePr w:type="band1Horz">
      <w:tblPr/>
      <w:tcPr>
        <w:shd w:val="clear" w:color="auto" w:fill="FFEDF3" w:themeFill="accent5" w:themeFillTint="33"/>
      </w:tcPr>
    </w:tblStylePr>
  </w:style>
  <w:style w:type="table" w:styleId="136">
    <w:name w:val="Colorful List Accent 6"/>
    <w:basedOn w:val="a4"/>
    <w:uiPriority w:val="72"/>
    <w:semiHidden/>
    <w:unhideWhenUsed/>
    <w:rsid w:val="000A539A"/>
    <w:pPr>
      <w:spacing w:after="0" w:line="240" w:lineRule="auto"/>
    </w:pPr>
    <w:rPr>
      <w:color w:val="000000" w:themeColor="text1"/>
    </w:rPr>
    <w:tblPr>
      <w:tblStyleRowBandSize w:val="1"/>
      <w:tblStyleColBandSize w:val="1"/>
    </w:tblPr>
    <w:tcPr>
      <w:shd w:val="clear" w:color="auto" w:fill="FFF9FB" w:themeFill="accent6" w:themeFillTint="19"/>
    </w:tcPr>
    <w:tblStylePr w:type="firstRow">
      <w:rPr>
        <w:b/>
        <w:bCs/>
        <w:color w:val="FFFFFF" w:themeColor="background1"/>
      </w:rPr>
      <w:tblPr/>
      <w:tcPr>
        <w:tcBorders>
          <w:bottom w:val="single" w:sz="12" w:space="0" w:color="FFFFFF" w:themeColor="background1"/>
        </w:tcBorders>
        <w:shd w:val="clear" w:color="auto" w:fill="FF528B" w:themeFill="accent5" w:themeFillShade="CC"/>
      </w:tcPr>
    </w:tblStylePr>
    <w:tblStylePr w:type="lastRow">
      <w:rPr>
        <w:b/>
        <w:bCs/>
        <w:color w:val="FF528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1F5" w:themeFill="accent6" w:themeFillTint="3F"/>
      </w:tcPr>
    </w:tblStylePr>
    <w:tblStylePr w:type="band1Horz">
      <w:tblPr/>
      <w:tcPr>
        <w:shd w:val="clear" w:color="auto" w:fill="FFF4F7" w:themeFill="accent6" w:themeFillTint="33"/>
      </w:tcPr>
    </w:tblStylePr>
  </w:style>
  <w:style w:type="table" w:styleId="14">
    <w:name w:val="Table Colorful 1"/>
    <w:basedOn w:val="a4"/>
    <w:uiPriority w:val="99"/>
    <w:semiHidden/>
    <w:unhideWhenUsed/>
    <w:rsid w:val="000A539A"/>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8">
    <w:name w:val="Table Colorful 2"/>
    <w:basedOn w:val="a4"/>
    <w:uiPriority w:val="99"/>
    <w:semiHidden/>
    <w:unhideWhenUsed/>
    <w:rsid w:val="000A539A"/>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4"/>
    <w:uiPriority w:val="99"/>
    <w:semiHidden/>
    <w:unhideWhenUsed/>
    <w:rsid w:val="000A539A"/>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4"/>
    <w:uiPriority w:val="99"/>
    <w:semiHidden/>
    <w:unhideWhenUsed/>
    <w:rsid w:val="000A539A"/>
    <w:pPr>
      <w:spacing w:after="0" w:line="240" w:lineRule="auto"/>
    </w:pPr>
    <w:rPr>
      <w:color w:val="000000" w:themeColor="text1"/>
    </w:rPr>
    <w:tblPr>
      <w:tblStyleRowBandSize w:val="1"/>
      <w:tblStyleColBandSize w:val="1"/>
      <w:tblBorders>
        <w:top w:val="single" w:sz="24" w:space="0" w:color="65CAF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5CAF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65CAFC" w:themeColor="accent2"/>
        <w:left w:val="single" w:sz="4" w:space="0" w:color="18B0FB" w:themeColor="accent1"/>
        <w:bottom w:val="single" w:sz="4" w:space="0" w:color="18B0FB" w:themeColor="accent1"/>
        <w:right w:val="single" w:sz="4" w:space="0" w:color="18B0FB" w:themeColor="accent1"/>
        <w:insideH w:val="single" w:sz="4" w:space="0" w:color="FFFFFF" w:themeColor="background1"/>
        <w:insideV w:val="single" w:sz="4" w:space="0" w:color="FFFFFF" w:themeColor="background1"/>
      </w:tblBorders>
    </w:tblPr>
    <w:tcPr>
      <w:shd w:val="clear" w:color="auto" w:fill="E8F7FE" w:themeFill="accent1" w:themeFillTint="19"/>
    </w:tcPr>
    <w:tblStylePr w:type="firstRow">
      <w:rPr>
        <w:b/>
        <w:bCs/>
      </w:rPr>
      <w:tblPr/>
      <w:tcPr>
        <w:tcBorders>
          <w:top w:val="nil"/>
          <w:left w:val="nil"/>
          <w:bottom w:val="single" w:sz="24" w:space="0" w:color="65CAF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6DA2" w:themeFill="accent1" w:themeFillShade="99"/>
      </w:tcPr>
    </w:tblStylePr>
    <w:tblStylePr w:type="firstCol">
      <w:rPr>
        <w:color w:val="FFFFFF" w:themeColor="background1"/>
      </w:rPr>
      <w:tblPr/>
      <w:tcPr>
        <w:tcBorders>
          <w:top w:val="nil"/>
          <w:left w:val="nil"/>
          <w:bottom w:val="nil"/>
          <w:right w:val="nil"/>
          <w:insideH w:val="single" w:sz="4" w:space="0" w:color="036DA2" w:themeColor="accent1" w:themeShade="99"/>
          <w:insideV w:val="nil"/>
        </w:tcBorders>
        <w:shd w:val="clear" w:color="auto" w:fill="036DA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36DA2" w:themeFill="accent1" w:themeFillShade="99"/>
      </w:tcPr>
    </w:tblStylePr>
    <w:tblStylePr w:type="band1Vert">
      <w:tblPr/>
      <w:tcPr>
        <w:shd w:val="clear" w:color="auto" w:fill="A2DFFD" w:themeFill="accent1" w:themeFillTint="66"/>
      </w:tcPr>
    </w:tblStylePr>
    <w:tblStylePr w:type="band1Horz">
      <w:tblPr/>
      <w:tcPr>
        <w:shd w:val="clear" w:color="auto" w:fill="8BD7FD"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65CAFC" w:themeColor="accent2"/>
        <w:left w:val="single" w:sz="4" w:space="0" w:color="65CAFC" w:themeColor="accent2"/>
        <w:bottom w:val="single" w:sz="4" w:space="0" w:color="65CAFC" w:themeColor="accent2"/>
        <w:right w:val="single" w:sz="4" w:space="0" w:color="65CAFC" w:themeColor="accent2"/>
        <w:insideH w:val="single" w:sz="4" w:space="0" w:color="FFFFFF" w:themeColor="background1"/>
        <w:insideV w:val="single" w:sz="4" w:space="0" w:color="FFFFFF" w:themeColor="background1"/>
      </w:tblBorders>
    </w:tblPr>
    <w:tcPr>
      <w:shd w:val="clear" w:color="auto" w:fill="EFF9FE" w:themeFill="accent2" w:themeFillTint="19"/>
    </w:tcPr>
    <w:tblStylePr w:type="firstRow">
      <w:rPr>
        <w:b/>
        <w:bCs/>
      </w:rPr>
      <w:tblPr/>
      <w:tcPr>
        <w:tcBorders>
          <w:top w:val="nil"/>
          <w:left w:val="nil"/>
          <w:bottom w:val="single" w:sz="24" w:space="0" w:color="65CAF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8BCF" w:themeFill="accent2" w:themeFillShade="99"/>
      </w:tcPr>
    </w:tblStylePr>
    <w:tblStylePr w:type="firstCol">
      <w:rPr>
        <w:color w:val="FFFFFF" w:themeColor="background1"/>
      </w:rPr>
      <w:tblPr/>
      <w:tcPr>
        <w:tcBorders>
          <w:top w:val="nil"/>
          <w:left w:val="nil"/>
          <w:bottom w:val="nil"/>
          <w:right w:val="nil"/>
          <w:insideH w:val="single" w:sz="4" w:space="0" w:color="048BCF" w:themeColor="accent2" w:themeShade="99"/>
          <w:insideV w:val="nil"/>
        </w:tcBorders>
        <w:shd w:val="clear" w:color="auto" w:fill="048BC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48BCF" w:themeFill="accent2" w:themeFillShade="99"/>
      </w:tcPr>
    </w:tblStylePr>
    <w:tblStylePr w:type="band1Vert">
      <w:tblPr/>
      <w:tcPr>
        <w:shd w:val="clear" w:color="auto" w:fill="C1E9FD" w:themeFill="accent2" w:themeFillTint="66"/>
      </w:tcPr>
    </w:tblStylePr>
    <w:tblStylePr w:type="band1Horz">
      <w:tblPr/>
      <w:tcPr>
        <w:shd w:val="clear" w:color="auto" w:fill="B2E4FD"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FF6599" w:themeColor="accent4"/>
        <w:left w:val="single" w:sz="4" w:space="0" w:color="B2E4FD" w:themeColor="accent3"/>
        <w:bottom w:val="single" w:sz="4" w:space="0" w:color="B2E4FD" w:themeColor="accent3"/>
        <w:right w:val="single" w:sz="4" w:space="0" w:color="B2E4FD" w:themeColor="accent3"/>
        <w:insideH w:val="single" w:sz="4" w:space="0" w:color="FFFFFF" w:themeColor="background1"/>
        <w:insideV w:val="single" w:sz="4" w:space="0" w:color="FFFFFF" w:themeColor="background1"/>
      </w:tblBorders>
    </w:tblPr>
    <w:tcPr>
      <w:shd w:val="clear" w:color="auto" w:fill="F7FCFE" w:themeFill="accent3" w:themeFillTint="19"/>
    </w:tcPr>
    <w:tblStylePr w:type="firstRow">
      <w:rPr>
        <w:b/>
        <w:bCs/>
      </w:rPr>
      <w:tblPr/>
      <w:tcPr>
        <w:tcBorders>
          <w:top w:val="nil"/>
          <w:left w:val="nil"/>
          <w:bottom w:val="single" w:sz="24" w:space="0" w:color="FF65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A9F8" w:themeFill="accent3" w:themeFillShade="99"/>
      </w:tcPr>
    </w:tblStylePr>
    <w:tblStylePr w:type="firstCol">
      <w:rPr>
        <w:color w:val="FFFFFF" w:themeColor="background1"/>
      </w:rPr>
      <w:tblPr/>
      <w:tcPr>
        <w:tcBorders>
          <w:top w:val="nil"/>
          <w:left w:val="nil"/>
          <w:bottom w:val="nil"/>
          <w:right w:val="nil"/>
          <w:insideH w:val="single" w:sz="4" w:space="0" w:color="09A9F8" w:themeColor="accent3" w:themeShade="99"/>
          <w:insideV w:val="nil"/>
        </w:tcBorders>
        <w:shd w:val="clear" w:color="auto" w:fill="09A9F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9A9F8" w:themeFill="accent3" w:themeFillShade="99"/>
      </w:tcPr>
    </w:tblStylePr>
    <w:tblStylePr w:type="band1Vert">
      <w:tblPr/>
      <w:tcPr>
        <w:shd w:val="clear" w:color="auto" w:fill="E0F4FE" w:themeFill="accent3" w:themeFillTint="66"/>
      </w:tcPr>
    </w:tblStylePr>
    <w:tblStylePr w:type="band1Horz">
      <w:tblPr/>
      <w:tcPr>
        <w:shd w:val="clear" w:color="auto" w:fill="D8F1FE" w:themeFill="accent3" w:themeFillTint="7F"/>
      </w:tcPr>
    </w:tblStylePr>
  </w:style>
  <w:style w:type="table" w:styleId="124">
    <w:name w:val="Colorful Shading Accent 4"/>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B2E4FD" w:themeColor="accent3"/>
        <w:left w:val="single" w:sz="4" w:space="0" w:color="FF6599" w:themeColor="accent4"/>
        <w:bottom w:val="single" w:sz="4" w:space="0" w:color="FF6599" w:themeColor="accent4"/>
        <w:right w:val="single" w:sz="4" w:space="0" w:color="FF6599" w:themeColor="accent4"/>
        <w:insideH w:val="single" w:sz="4" w:space="0" w:color="FFFFFF" w:themeColor="background1"/>
        <w:insideV w:val="single" w:sz="4" w:space="0" w:color="FFFFFF" w:themeColor="background1"/>
      </w:tblBorders>
    </w:tblPr>
    <w:tcPr>
      <w:shd w:val="clear" w:color="auto" w:fill="FFEFF4" w:themeFill="accent4" w:themeFillTint="19"/>
    </w:tcPr>
    <w:tblStylePr w:type="firstRow">
      <w:rPr>
        <w:b/>
        <w:bCs/>
      </w:rPr>
      <w:tblPr/>
      <w:tcPr>
        <w:tcBorders>
          <w:top w:val="nil"/>
          <w:left w:val="nil"/>
          <w:bottom w:val="single" w:sz="24" w:space="0" w:color="B2E4F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50047" w:themeFill="accent4" w:themeFillShade="99"/>
      </w:tcPr>
    </w:tblStylePr>
    <w:tblStylePr w:type="firstCol">
      <w:rPr>
        <w:color w:val="FFFFFF" w:themeColor="background1"/>
      </w:rPr>
      <w:tblPr/>
      <w:tcPr>
        <w:tcBorders>
          <w:top w:val="nil"/>
          <w:left w:val="nil"/>
          <w:bottom w:val="nil"/>
          <w:right w:val="nil"/>
          <w:insideH w:val="single" w:sz="4" w:space="0" w:color="D50047" w:themeColor="accent4" w:themeShade="99"/>
          <w:insideV w:val="nil"/>
        </w:tcBorders>
        <w:shd w:val="clear" w:color="auto" w:fill="D5004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50047" w:themeFill="accent4" w:themeFillShade="99"/>
      </w:tcPr>
    </w:tblStylePr>
    <w:tblStylePr w:type="band1Vert">
      <w:tblPr/>
      <w:tcPr>
        <w:shd w:val="clear" w:color="auto" w:fill="FFC1D6" w:themeFill="accent4" w:themeFillTint="66"/>
      </w:tcPr>
    </w:tblStylePr>
    <w:tblStylePr w:type="band1Horz">
      <w:tblPr/>
      <w:tcPr>
        <w:shd w:val="clear" w:color="auto" w:fill="FFB2CB"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FFC9DB" w:themeColor="accent6"/>
        <w:left w:val="single" w:sz="4" w:space="0" w:color="FFA7C4" w:themeColor="accent5"/>
        <w:bottom w:val="single" w:sz="4" w:space="0" w:color="FFA7C4" w:themeColor="accent5"/>
        <w:right w:val="single" w:sz="4" w:space="0" w:color="FFA7C4" w:themeColor="accent5"/>
        <w:insideH w:val="single" w:sz="4" w:space="0" w:color="FFFFFF" w:themeColor="background1"/>
        <w:insideV w:val="single" w:sz="4" w:space="0" w:color="FFFFFF" w:themeColor="background1"/>
      </w:tblBorders>
    </w:tblPr>
    <w:tcPr>
      <w:shd w:val="clear" w:color="auto" w:fill="FFF6F9" w:themeFill="accent5" w:themeFillTint="19"/>
    </w:tcPr>
    <w:tblStylePr w:type="firstRow">
      <w:rPr>
        <w:b/>
        <w:bCs/>
      </w:rPr>
      <w:tblPr/>
      <w:tcPr>
        <w:tcBorders>
          <w:top w:val="nil"/>
          <w:left w:val="nil"/>
          <w:bottom w:val="single" w:sz="24" w:space="0" w:color="FFC9D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D0053" w:themeFill="accent5" w:themeFillShade="99"/>
      </w:tcPr>
    </w:tblStylePr>
    <w:tblStylePr w:type="firstCol">
      <w:rPr>
        <w:color w:val="FFFFFF" w:themeColor="background1"/>
      </w:rPr>
      <w:tblPr/>
      <w:tcPr>
        <w:tcBorders>
          <w:top w:val="nil"/>
          <w:left w:val="nil"/>
          <w:bottom w:val="nil"/>
          <w:right w:val="nil"/>
          <w:insideH w:val="single" w:sz="4" w:space="0" w:color="FD0053" w:themeColor="accent5" w:themeShade="99"/>
          <w:insideV w:val="nil"/>
        </w:tcBorders>
        <w:shd w:val="clear" w:color="auto" w:fill="FD00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D0053" w:themeFill="accent5" w:themeFillShade="99"/>
      </w:tcPr>
    </w:tblStylePr>
    <w:tblStylePr w:type="band1Vert">
      <w:tblPr/>
      <w:tcPr>
        <w:shd w:val="clear" w:color="auto" w:fill="FFDBE7" w:themeFill="accent5" w:themeFillTint="66"/>
      </w:tcPr>
    </w:tblStylePr>
    <w:tblStylePr w:type="band1Horz">
      <w:tblPr/>
      <w:tcPr>
        <w:shd w:val="clear" w:color="auto" w:fill="FFD3E1"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semiHidden/>
    <w:unhideWhenUsed/>
    <w:rsid w:val="000A539A"/>
    <w:pPr>
      <w:spacing w:after="0" w:line="240" w:lineRule="auto"/>
    </w:pPr>
    <w:rPr>
      <w:color w:val="000000" w:themeColor="text1"/>
    </w:rPr>
    <w:tblPr>
      <w:tblStyleRowBandSize w:val="1"/>
      <w:tblStyleColBandSize w:val="1"/>
      <w:tblBorders>
        <w:top w:val="single" w:sz="24" w:space="0" w:color="FFA7C4" w:themeColor="accent5"/>
        <w:left w:val="single" w:sz="4" w:space="0" w:color="FFC9DB" w:themeColor="accent6"/>
        <w:bottom w:val="single" w:sz="4" w:space="0" w:color="FFC9DB" w:themeColor="accent6"/>
        <w:right w:val="single" w:sz="4" w:space="0" w:color="FFC9DB" w:themeColor="accent6"/>
        <w:insideH w:val="single" w:sz="4" w:space="0" w:color="FFFFFF" w:themeColor="background1"/>
        <w:insideV w:val="single" w:sz="4" w:space="0" w:color="FFFFFF" w:themeColor="background1"/>
      </w:tblBorders>
    </w:tblPr>
    <w:tcPr>
      <w:shd w:val="clear" w:color="auto" w:fill="FFF9FB" w:themeFill="accent6" w:themeFillTint="19"/>
    </w:tcPr>
    <w:tblStylePr w:type="firstRow">
      <w:rPr>
        <w:b/>
        <w:bCs/>
      </w:rPr>
      <w:tblPr/>
      <w:tcPr>
        <w:tcBorders>
          <w:top w:val="nil"/>
          <w:left w:val="nil"/>
          <w:bottom w:val="single" w:sz="24" w:space="0" w:color="FFA7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1261" w:themeFill="accent6" w:themeFillShade="99"/>
      </w:tcPr>
    </w:tblStylePr>
    <w:tblStylePr w:type="firstCol">
      <w:rPr>
        <w:color w:val="FFFFFF" w:themeColor="background1"/>
      </w:rPr>
      <w:tblPr/>
      <w:tcPr>
        <w:tcBorders>
          <w:top w:val="nil"/>
          <w:left w:val="nil"/>
          <w:bottom w:val="nil"/>
          <w:right w:val="nil"/>
          <w:insideH w:val="single" w:sz="4" w:space="0" w:color="FF1261" w:themeColor="accent6" w:themeShade="99"/>
          <w:insideV w:val="nil"/>
        </w:tcBorders>
        <w:shd w:val="clear" w:color="auto" w:fill="FF126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FF1261" w:themeFill="accent6" w:themeFillShade="99"/>
      </w:tcPr>
    </w:tblStylePr>
    <w:tblStylePr w:type="band1Vert">
      <w:tblPr/>
      <w:tcPr>
        <w:shd w:val="clear" w:color="auto" w:fill="FFE9F0" w:themeFill="accent6" w:themeFillTint="66"/>
      </w:tcPr>
    </w:tblStylePr>
    <w:tblStylePr w:type="band1Horz">
      <w:tblPr/>
      <w:tcPr>
        <w:shd w:val="clear" w:color="auto" w:fill="FFE4ED"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4"/>
    <w:uiPriority w:val="99"/>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FFE" w:themeFill="accent1" w:themeFillTint="33"/>
    </w:tcPr>
    <w:tblStylePr w:type="firstRow">
      <w:rPr>
        <w:b/>
        <w:bCs/>
      </w:rPr>
      <w:tblPr/>
      <w:tcPr>
        <w:shd w:val="clear" w:color="auto" w:fill="A2DFFD" w:themeFill="accent1" w:themeFillTint="66"/>
      </w:tcPr>
    </w:tblStylePr>
    <w:tblStylePr w:type="lastRow">
      <w:rPr>
        <w:b/>
        <w:bCs/>
        <w:color w:val="000000" w:themeColor="text1"/>
      </w:rPr>
      <w:tblPr/>
      <w:tcPr>
        <w:shd w:val="clear" w:color="auto" w:fill="A2DFFD" w:themeFill="accent1" w:themeFillTint="66"/>
      </w:tcPr>
    </w:tblStylePr>
    <w:tblStylePr w:type="firstCol">
      <w:rPr>
        <w:color w:val="FFFFFF" w:themeColor="background1"/>
      </w:rPr>
      <w:tblPr/>
      <w:tcPr>
        <w:shd w:val="clear" w:color="auto" w:fill="0387CA" w:themeFill="accent1" w:themeFillShade="BF"/>
      </w:tcPr>
    </w:tblStylePr>
    <w:tblStylePr w:type="lastCol">
      <w:rPr>
        <w:color w:val="FFFFFF" w:themeColor="background1"/>
      </w:rPr>
      <w:tblPr/>
      <w:tcPr>
        <w:shd w:val="clear" w:color="auto" w:fill="0387CA" w:themeFill="accent1" w:themeFillShade="BF"/>
      </w:tcPr>
    </w:tblStylePr>
    <w:tblStylePr w:type="band1Vert">
      <w:tblPr/>
      <w:tcPr>
        <w:shd w:val="clear" w:color="auto" w:fill="8BD7FD" w:themeFill="accent1" w:themeFillTint="7F"/>
      </w:tcPr>
    </w:tblStylePr>
    <w:tblStylePr w:type="band1Horz">
      <w:tblPr/>
      <w:tcPr>
        <w:shd w:val="clear" w:color="auto" w:fill="8BD7FD" w:themeFill="accent1" w:themeFillTint="7F"/>
      </w:tcPr>
    </w:tblStylePr>
  </w:style>
  <w:style w:type="table" w:styleId="142">
    <w:name w:val="Colorful Grid Accent 2"/>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4FE" w:themeFill="accent2" w:themeFillTint="33"/>
    </w:tcPr>
    <w:tblStylePr w:type="firstRow">
      <w:rPr>
        <w:b/>
        <w:bCs/>
      </w:rPr>
      <w:tblPr/>
      <w:tcPr>
        <w:shd w:val="clear" w:color="auto" w:fill="C1E9FD" w:themeFill="accent2" w:themeFillTint="66"/>
      </w:tcPr>
    </w:tblStylePr>
    <w:tblStylePr w:type="lastRow">
      <w:rPr>
        <w:b/>
        <w:bCs/>
        <w:color w:val="000000" w:themeColor="text1"/>
      </w:rPr>
      <w:tblPr/>
      <w:tcPr>
        <w:shd w:val="clear" w:color="auto" w:fill="C1E9FD" w:themeFill="accent2" w:themeFillTint="66"/>
      </w:tcPr>
    </w:tblStylePr>
    <w:tblStylePr w:type="firstCol">
      <w:rPr>
        <w:color w:val="FFFFFF" w:themeColor="background1"/>
      </w:rPr>
      <w:tblPr/>
      <w:tcPr>
        <w:shd w:val="clear" w:color="auto" w:fill="0EABFA" w:themeFill="accent2" w:themeFillShade="BF"/>
      </w:tcPr>
    </w:tblStylePr>
    <w:tblStylePr w:type="lastCol">
      <w:rPr>
        <w:color w:val="FFFFFF" w:themeColor="background1"/>
      </w:rPr>
      <w:tblPr/>
      <w:tcPr>
        <w:shd w:val="clear" w:color="auto" w:fill="0EABFA" w:themeFill="accent2" w:themeFillShade="BF"/>
      </w:tcPr>
    </w:tblStylePr>
    <w:tblStylePr w:type="band1Vert">
      <w:tblPr/>
      <w:tcPr>
        <w:shd w:val="clear" w:color="auto" w:fill="B2E4FD" w:themeFill="accent2" w:themeFillTint="7F"/>
      </w:tcPr>
    </w:tblStylePr>
    <w:tblStylePr w:type="band1Horz">
      <w:tblPr/>
      <w:tcPr>
        <w:shd w:val="clear" w:color="auto" w:fill="B2E4FD" w:themeFill="accent2" w:themeFillTint="7F"/>
      </w:tcPr>
    </w:tblStylePr>
  </w:style>
  <w:style w:type="table" w:styleId="143">
    <w:name w:val="Colorful Grid Accent 3"/>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F9FE" w:themeFill="accent3" w:themeFillTint="33"/>
    </w:tcPr>
    <w:tblStylePr w:type="firstRow">
      <w:rPr>
        <w:b/>
        <w:bCs/>
      </w:rPr>
      <w:tblPr/>
      <w:tcPr>
        <w:shd w:val="clear" w:color="auto" w:fill="E0F4FE" w:themeFill="accent3" w:themeFillTint="66"/>
      </w:tcPr>
    </w:tblStylePr>
    <w:tblStylePr w:type="lastRow">
      <w:rPr>
        <w:b/>
        <w:bCs/>
        <w:color w:val="000000" w:themeColor="text1"/>
      </w:rPr>
      <w:tblPr/>
      <w:tcPr>
        <w:shd w:val="clear" w:color="auto" w:fill="E0F4FE" w:themeFill="accent3" w:themeFillTint="66"/>
      </w:tcPr>
    </w:tblStylePr>
    <w:tblStylePr w:type="firstCol">
      <w:rPr>
        <w:color w:val="FFFFFF" w:themeColor="background1"/>
      </w:rPr>
      <w:tblPr/>
      <w:tcPr>
        <w:shd w:val="clear" w:color="auto" w:fill="48BFFA" w:themeFill="accent3" w:themeFillShade="BF"/>
      </w:tcPr>
    </w:tblStylePr>
    <w:tblStylePr w:type="lastCol">
      <w:rPr>
        <w:color w:val="FFFFFF" w:themeColor="background1"/>
      </w:rPr>
      <w:tblPr/>
      <w:tcPr>
        <w:shd w:val="clear" w:color="auto" w:fill="48BFFA" w:themeFill="accent3" w:themeFillShade="BF"/>
      </w:tcPr>
    </w:tblStylePr>
    <w:tblStylePr w:type="band1Vert">
      <w:tblPr/>
      <w:tcPr>
        <w:shd w:val="clear" w:color="auto" w:fill="D8F1FE" w:themeFill="accent3" w:themeFillTint="7F"/>
      </w:tcPr>
    </w:tblStylePr>
    <w:tblStylePr w:type="band1Horz">
      <w:tblPr/>
      <w:tcPr>
        <w:shd w:val="clear" w:color="auto" w:fill="D8F1FE" w:themeFill="accent3" w:themeFillTint="7F"/>
      </w:tcPr>
    </w:tblStylePr>
  </w:style>
  <w:style w:type="table" w:styleId="144">
    <w:name w:val="Colorful Grid Accent 4"/>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0EA" w:themeFill="accent4" w:themeFillTint="33"/>
    </w:tcPr>
    <w:tblStylePr w:type="firstRow">
      <w:rPr>
        <w:b/>
        <w:bCs/>
      </w:rPr>
      <w:tblPr/>
      <w:tcPr>
        <w:shd w:val="clear" w:color="auto" w:fill="FFC1D6" w:themeFill="accent4" w:themeFillTint="66"/>
      </w:tcPr>
    </w:tblStylePr>
    <w:tblStylePr w:type="lastRow">
      <w:rPr>
        <w:b/>
        <w:bCs/>
        <w:color w:val="000000" w:themeColor="text1"/>
      </w:rPr>
      <w:tblPr/>
      <w:tcPr>
        <w:shd w:val="clear" w:color="auto" w:fill="FFC1D6" w:themeFill="accent4" w:themeFillTint="66"/>
      </w:tcPr>
    </w:tblStylePr>
    <w:tblStylePr w:type="firstCol">
      <w:rPr>
        <w:color w:val="FFFFFF" w:themeColor="background1"/>
      </w:rPr>
      <w:tblPr/>
      <w:tcPr>
        <w:shd w:val="clear" w:color="auto" w:fill="FF0B5D" w:themeFill="accent4" w:themeFillShade="BF"/>
      </w:tcPr>
    </w:tblStylePr>
    <w:tblStylePr w:type="lastCol">
      <w:rPr>
        <w:color w:val="FFFFFF" w:themeColor="background1"/>
      </w:rPr>
      <w:tblPr/>
      <w:tcPr>
        <w:shd w:val="clear" w:color="auto" w:fill="FF0B5D" w:themeFill="accent4" w:themeFillShade="BF"/>
      </w:tcPr>
    </w:tblStylePr>
    <w:tblStylePr w:type="band1Vert">
      <w:tblPr/>
      <w:tcPr>
        <w:shd w:val="clear" w:color="auto" w:fill="FFB2CB" w:themeFill="accent4" w:themeFillTint="7F"/>
      </w:tcPr>
    </w:tblStylePr>
    <w:tblStylePr w:type="band1Horz">
      <w:tblPr/>
      <w:tcPr>
        <w:shd w:val="clear" w:color="auto" w:fill="FFB2CB" w:themeFill="accent4" w:themeFillTint="7F"/>
      </w:tcPr>
    </w:tblStylePr>
  </w:style>
  <w:style w:type="table" w:styleId="145">
    <w:name w:val="Colorful Grid Accent 5"/>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DF3" w:themeFill="accent5" w:themeFillTint="33"/>
    </w:tcPr>
    <w:tblStylePr w:type="firstRow">
      <w:rPr>
        <w:b/>
        <w:bCs/>
      </w:rPr>
      <w:tblPr/>
      <w:tcPr>
        <w:shd w:val="clear" w:color="auto" w:fill="FFDBE7" w:themeFill="accent5" w:themeFillTint="66"/>
      </w:tcPr>
    </w:tblStylePr>
    <w:tblStylePr w:type="lastRow">
      <w:rPr>
        <w:b/>
        <w:bCs/>
        <w:color w:val="000000" w:themeColor="text1"/>
      </w:rPr>
      <w:tblPr/>
      <w:tcPr>
        <w:shd w:val="clear" w:color="auto" w:fill="FFDBE7" w:themeFill="accent5" w:themeFillTint="66"/>
      </w:tcPr>
    </w:tblStylePr>
    <w:tblStylePr w:type="firstCol">
      <w:rPr>
        <w:color w:val="FFFFFF" w:themeColor="background1"/>
      </w:rPr>
      <w:tblPr/>
      <w:tcPr>
        <w:shd w:val="clear" w:color="auto" w:fill="FF3D7C" w:themeFill="accent5" w:themeFillShade="BF"/>
      </w:tcPr>
    </w:tblStylePr>
    <w:tblStylePr w:type="lastCol">
      <w:rPr>
        <w:color w:val="FFFFFF" w:themeColor="background1"/>
      </w:rPr>
      <w:tblPr/>
      <w:tcPr>
        <w:shd w:val="clear" w:color="auto" w:fill="FF3D7C" w:themeFill="accent5" w:themeFillShade="BF"/>
      </w:tcPr>
    </w:tblStylePr>
    <w:tblStylePr w:type="band1Vert">
      <w:tblPr/>
      <w:tcPr>
        <w:shd w:val="clear" w:color="auto" w:fill="FFD3E1" w:themeFill="accent5" w:themeFillTint="7F"/>
      </w:tcPr>
    </w:tblStylePr>
    <w:tblStylePr w:type="band1Horz">
      <w:tblPr/>
      <w:tcPr>
        <w:shd w:val="clear" w:color="auto" w:fill="FFD3E1" w:themeFill="accent5" w:themeFillTint="7F"/>
      </w:tcPr>
    </w:tblStylePr>
  </w:style>
  <w:style w:type="table" w:styleId="146">
    <w:name w:val="Colorful Grid Accent 6"/>
    <w:basedOn w:val="a4"/>
    <w:uiPriority w:val="73"/>
    <w:semiHidden/>
    <w:unhideWhenUsed/>
    <w:rsid w:val="000A539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4F7" w:themeFill="accent6" w:themeFillTint="33"/>
    </w:tcPr>
    <w:tblStylePr w:type="firstRow">
      <w:rPr>
        <w:b/>
        <w:bCs/>
      </w:rPr>
      <w:tblPr/>
      <w:tcPr>
        <w:shd w:val="clear" w:color="auto" w:fill="FFE9F0" w:themeFill="accent6" w:themeFillTint="66"/>
      </w:tcPr>
    </w:tblStylePr>
    <w:tblStylePr w:type="lastRow">
      <w:rPr>
        <w:b/>
        <w:bCs/>
        <w:color w:val="000000" w:themeColor="text1"/>
      </w:rPr>
      <w:tblPr/>
      <w:tcPr>
        <w:shd w:val="clear" w:color="auto" w:fill="FFE9F0" w:themeFill="accent6" w:themeFillTint="66"/>
      </w:tcPr>
    </w:tblStylePr>
    <w:tblStylePr w:type="firstCol">
      <w:rPr>
        <w:color w:val="FFFFFF" w:themeColor="background1"/>
      </w:rPr>
      <w:tblPr/>
      <w:tcPr>
        <w:shd w:val="clear" w:color="auto" w:fill="FF568E" w:themeFill="accent6" w:themeFillShade="BF"/>
      </w:tcPr>
    </w:tblStylePr>
    <w:tblStylePr w:type="lastCol">
      <w:rPr>
        <w:color w:val="FFFFFF" w:themeColor="background1"/>
      </w:rPr>
      <w:tblPr/>
      <w:tcPr>
        <w:shd w:val="clear" w:color="auto" w:fill="FF568E" w:themeFill="accent6" w:themeFillShade="BF"/>
      </w:tcPr>
    </w:tblStylePr>
    <w:tblStylePr w:type="band1Vert">
      <w:tblPr/>
      <w:tcPr>
        <w:shd w:val="clear" w:color="auto" w:fill="FFE4ED" w:themeFill="accent6" w:themeFillTint="7F"/>
      </w:tcPr>
    </w:tblStylePr>
    <w:tblStylePr w:type="band1Horz">
      <w:tblPr/>
      <w:tcPr>
        <w:shd w:val="clear" w:color="auto" w:fill="FFE4ED" w:themeFill="accent6" w:themeFillTint="7F"/>
      </w:tcPr>
    </w:tblStylePr>
  </w:style>
  <w:style w:type="paragraph" w:styleId="afff1">
    <w:name w:val="annotation text"/>
    <w:basedOn w:val="a2"/>
    <w:link w:val="afff2"/>
    <w:uiPriority w:val="99"/>
    <w:semiHidden/>
    <w:unhideWhenUsed/>
    <w:rsid w:val="000A539A"/>
    <w:pPr>
      <w:spacing w:line="240" w:lineRule="auto"/>
    </w:pPr>
    <w:rPr>
      <w:sz w:val="20"/>
      <w:szCs w:val="20"/>
    </w:rPr>
  </w:style>
  <w:style w:type="character" w:customStyle="1" w:styleId="afff2">
    <w:name w:val="コメント文字列 (文字)"/>
    <w:basedOn w:val="a3"/>
    <w:link w:val="afff1"/>
    <w:uiPriority w:val="99"/>
    <w:semiHidden/>
    <w:rsid w:val="000A539A"/>
    <w:rPr>
      <w:rFonts w:ascii="Meiryo UI" w:eastAsia="Meiryo UI" w:hAnsi="Meiryo UI"/>
      <w:b/>
      <w:color w:val="18B0FB" w:themeColor="text2"/>
      <w:sz w:val="20"/>
      <w:szCs w:val="20"/>
    </w:rPr>
  </w:style>
  <w:style w:type="paragraph" w:styleId="afff3">
    <w:name w:val="annotation subject"/>
    <w:basedOn w:val="afff1"/>
    <w:next w:val="afff1"/>
    <w:link w:val="afff4"/>
    <w:uiPriority w:val="99"/>
    <w:semiHidden/>
    <w:unhideWhenUsed/>
    <w:rsid w:val="000A539A"/>
    <w:rPr>
      <w:bCs/>
    </w:rPr>
  </w:style>
  <w:style w:type="character" w:customStyle="1" w:styleId="afff4">
    <w:name w:val="コメント内容 (文字)"/>
    <w:basedOn w:val="afff2"/>
    <w:link w:val="afff3"/>
    <w:uiPriority w:val="99"/>
    <w:semiHidden/>
    <w:rsid w:val="000A539A"/>
    <w:rPr>
      <w:rFonts w:ascii="Meiryo UI" w:eastAsia="Meiryo UI" w:hAnsi="Meiryo UI"/>
      <w:b/>
      <w:bCs/>
      <w:color w:val="18B0FB" w:themeColor="text2"/>
      <w:sz w:val="20"/>
      <w:szCs w:val="20"/>
    </w:rPr>
  </w:style>
  <w:style w:type="character" w:styleId="afff5">
    <w:name w:val="annotation reference"/>
    <w:basedOn w:val="a3"/>
    <w:uiPriority w:val="99"/>
    <w:semiHidden/>
    <w:unhideWhenUsed/>
    <w:rsid w:val="000A539A"/>
    <w:rPr>
      <w:rFonts w:ascii="Meiryo UI" w:eastAsia="Meiryo UI" w:hAnsi="Meiryo UI"/>
      <w:sz w:val="16"/>
      <w:szCs w:val="16"/>
    </w:rPr>
  </w:style>
  <w:style w:type="paragraph" w:styleId="afff6">
    <w:name w:val="envelope address"/>
    <w:basedOn w:val="a2"/>
    <w:uiPriority w:val="99"/>
    <w:semiHidden/>
    <w:unhideWhenUsed/>
    <w:rsid w:val="000A539A"/>
    <w:pPr>
      <w:framePr w:w="7920" w:h="1980" w:hRule="exact" w:hSpace="180" w:wrap="auto" w:hAnchor="page" w:xAlign="center" w:yAlign="bottom"/>
      <w:spacing w:line="240" w:lineRule="auto"/>
      <w:ind w:left="2880"/>
    </w:pPr>
    <w:rPr>
      <w:rFonts w:cstheme="majorBidi"/>
      <w:sz w:val="24"/>
      <w:szCs w:val="24"/>
    </w:rPr>
  </w:style>
  <w:style w:type="paragraph" w:styleId="afff7">
    <w:name w:val="Block Text"/>
    <w:basedOn w:val="a2"/>
    <w:uiPriority w:val="3"/>
    <w:semiHidden/>
    <w:unhideWhenUsed/>
    <w:qFormat/>
    <w:rsid w:val="000A539A"/>
    <w:pPr>
      <w:pBdr>
        <w:top w:val="single" w:sz="2" w:space="10" w:color="18B0FB" w:themeColor="accent1"/>
        <w:left w:val="single" w:sz="2" w:space="10" w:color="18B0FB" w:themeColor="accent1"/>
        <w:bottom w:val="single" w:sz="2" w:space="10" w:color="18B0FB" w:themeColor="accent1"/>
        <w:right w:val="single" w:sz="2" w:space="10" w:color="18B0FB" w:themeColor="accent1"/>
      </w:pBdr>
      <w:ind w:left="1152" w:right="1152"/>
    </w:pPr>
    <w:rPr>
      <w:i/>
      <w:iCs/>
      <w:color w:val="18B0FB" w:themeColor="accent1"/>
    </w:rPr>
  </w:style>
  <w:style w:type="paragraph" w:styleId="afff8">
    <w:name w:val="Document Map"/>
    <w:basedOn w:val="a2"/>
    <w:link w:val="afff9"/>
    <w:uiPriority w:val="99"/>
    <w:semiHidden/>
    <w:unhideWhenUsed/>
    <w:rsid w:val="000A539A"/>
    <w:pPr>
      <w:spacing w:line="240" w:lineRule="auto"/>
    </w:pPr>
    <w:rPr>
      <w:sz w:val="18"/>
      <w:szCs w:val="18"/>
    </w:rPr>
  </w:style>
  <w:style w:type="character" w:customStyle="1" w:styleId="afff9">
    <w:name w:val="見出しマップ (文字)"/>
    <w:basedOn w:val="a3"/>
    <w:link w:val="afff8"/>
    <w:uiPriority w:val="99"/>
    <w:semiHidden/>
    <w:rsid w:val="000A539A"/>
    <w:rPr>
      <w:rFonts w:ascii="Meiryo UI" w:eastAsia="Meiryo UI" w:hAnsi="Meiryo UI"/>
      <w:b/>
      <w:color w:val="18B0FB" w:themeColor="text2"/>
      <w:sz w:val="18"/>
      <w:szCs w:val="18"/>
    </w:rPr>
  </w:style>
  <w:style w:type="character" w:customStyle="1" w:styleId="32">
    <w:name w:val="見出し 3 (文字)"/>
    <w:basedOn w:val="a3"/>
    <w:link w:val="31"/>
    <w:uiPriority w:val="5"/>
    <w:rsid w:val="000A539A"/>
    <w:rPr>
      <w:rFonts w:ascii="Meiryo UI" w:eastAsia="Meiryo UI" w:hAnsi="Meiryo UI" w:cstheme="majorBidi"/>
      <w:b/>
      <w:color w:val="025A86" w:themeColor="accent1" w:themeShade="7F"/>
    </w:rPr>
  </w:style>
  <w:style w:type="character" w:customStyle="1" w:styleId="42">
    <w:name w:val="見出し 4 (文字)"/>
    <w:basedOn w:val="a3"/>
    <w:link w:val="41"/>
    <w:uiPriority w:val="1"/>
    <w:semiHidden/>
    <w:rsid w:val="000A539A"/>
    <w:rPr>
      <w:rFonts w:ascii="Meiryo UI" w:eastAsia="Meiryo UI" w:hAnsi="Meiryo UI" w:cstheme="majorBidi"/>
      <w:b/>
      <w:i/>
      <w:iCs/>
      <w:color w:val="0387CA" w:themeColor="accent1" w:themeShade="BF"/>
      <w:sz w:val="28"/>
      <w:szCs w:val="22"/>
    </w:rPr>
  </w:style>
  <w:style w:type="character" w:customStyle="1" w:styleId="52">
    <w:name w:val="見出し 5 (文字)"/>
    <w:basedOn w:val="a3"/>
    <w:link w:val="51"/>
    <w:uiPriority w:val="1"/>
    <w:semiHidden/>
    <w:rsid w:val="000A539A"/>
    <w:rPr>
      <w:rFonts w:ascii="Meiryo UI" w:eastAsia="Meiryo UI" w:hAnsi="Meiryo UI" w:cstheme="majorBidi"/>
      <w:b/>
      <w:color w:val="0387CA" w:themeColor="accent1" w:themeShade="BF"/>
      <w:sz w:val="28"/>
      <w:szCs w:val="22"/>
    </w:rPr>
  </w:style>
  <w:style w:type="character" w:customStyle="1" w:styleId="60">
    <w:name w:val="見出し 6 (文字)"/>
    <w:basedOn w:val="a3"/>
    <w:link w:val="6"/>
    <w:uiPriority w:val="1"/>
    <w:semiHidden/>
    <w:rsid w:val="000A539A"/>
    <w:rPr>
      <w:rFonts w:ascii="Meiryo UI" w:eastAsia="Meiryo UI" w:hAnsi="Meiryo UI" w:cstheme="majorBidi"/>
      <w:b/>
      <w:color w:val="025A86" w:themeColor="accent1" w:themeShade="7F"/>
      <w:sz w:val="28"/>
      <w:szCs w:val="22"/>
    </w:rPr>
  </w:style>
  <w:style w:type="character" w:customStyle="1" w:styleId="70">
    <w:name w:val="見出し 7 (文字)"/>
    <w:basedOn w:val="a3"/>
    <w:link w:val="7"/>
    <w:uiPriority w:val="1"/>
    <w:semiHidden/>
    <w:rsid w:val="000A539A"/>
    <w:rPr>
      <w:rFonts w:ascii="Meiryo UI" w:eastAsia="Meiryo UI" w:hAnsi="Meiryo UI" w:cstheme="majorBidi"/>
      <w:b/>
      <w:i/>
      <w:iCs/>
      <w:color w:val="025A86" w:themeColor="accent1" w:themeShade="7F"/>
      <w:sz w:val="28"/>
      <w:szCs w:val="22"/>
    </w:rPr>
  </w:style>
  <w:style w:type="character" w:customStyle="1" w:styleId="80">
    <w:name w:val="見出し 8 (文字)"/>
    <w:basedOn w:val="a3"/>
    <w:link w:val="8"/>
    <w:uiPriority w:val="1"/>
    <w:semiHidden/>
    <w:rsid w:val="000A539A"/>
    <w:rPr>
      <w:rFonts w:ascii="Meiryo UI" w:eastAsia="Meiryo UI" w:hAnsi="Meiryo UI" w:cstheme="majorBidi"/>
      <w:b/>
      <w:color w:val="272727" w:themeColor="text1" w:themeTint="D8"/>
      <w:sz w:val="21"/>
      <w:szCs w:val="21"/>
    </w:rPr>
  </w:style>
  <w:style w:type="character" w:customStyle="1" w:styleId="90">
    <w:name w:val="見出し 9 (文字)"/>
    <w:basedOn w:val="a3"/>
    <w:link w:val="9"/>
    <w:uiPriority w:val="1"/>
    <w:semiHidden/>
    <w:rsid w:val="000A539A"/>
    <w:rPr>
      <w:rFonts w:ascii="Meiryo UI" w:eastAsia="Meiryo UI" w:hAnsi="Meiryo UI" w:cstheme="majorBidi"/>
      <w:b/>
      <w:i/>
      <w:iCs/>
      <w:color w:val="272727" w:themeColor="text1" w:themeTint="D8"/>
      <w:sz w:val="21"/>
      <w:szCs w:val="21"/>
    </w:rPr>
  </w:style>
  <w:style w:type="numbering" w:styleId="a1">
    <w:name w:val="Outline List 3"/>
    <w:basedOn w:val="a5"/>
    <w:uiPriority w:val="99"/>
    <w:semiHidden/>
    <w:unhideWhenUsed/>
    <w:rsid w:val="000A539A"/>
    <w:pPr>
      <w:numPr>
        <w:numId w:val="13"/>
      </w:numPr>
    </w:pPr>
  </w:style>
  <w:style w:type="table" w:styleId="15">
    <w:name w:val="Plain Table 1"/>
    <w:basedOn w:val="a4"/>
    <w:uiPriority w:val="41"/>
    <w:rsid w:val="000A53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9">
    <w:name w:val="Plain Table 2"/>
    <w:basedOn w:val="a4"/>
    <w:uiPriority w:val="42"/>
    <w:rsid w:val="000A53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9">
    <w:name w:val="Plain Table 3"/>
    <w:basedOn w:val="a4"/>
    <w:uiPriority w:val="43"/>
    <w:rsid w:val="000A53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
    <w:name w:val="Plain Table 4"/>
    <w:basedOn w:val="a4"/>
    <w:uiPriority w:val="44"/>
    <w:rsid w:val="000A53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4"/>
    <w:uiPriority w:val="45"/>
    <w:rsid w:val="000A539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a">
    <w:name w:val="No Spacing"/>
    <w:uiPriority w:val="99"/>
    <w:semiHidden/>
    <w:unhideWhenUsed/>
    <w:rsid w:val="000A539A"/>
    <w:pPr>
      <w:spacing w:after="0" w:line="240" w:lineRule="auto"/>
    </w:pPr>
    <w:rPr>
      <w:rFonts w:ascii="Meiryo UI" w:eastAsia="Meiryo UI" w:hAnsi="Meiryo UI"/>
      <w:b/>
      <w:color w:val="18B0FB" w:themeColor="text2"/>
      <w:sz w:val="28"/>
      <w:szCs w:val="22"/>
    </w:rPr>
  </w:style>
  <w:style w:type="paragraph" w:styleId="afffb">
    <w:name w:val="Date"/>
    <w:basedOn w:val="a2"/>
    <w:next w:val="a2"/>
    <w:link w:val="afffc"/>
    <w:uiPriority w:val="99"/>
    <w:semiHidden/>
    <w:unhideWhenUsed/>
    <w:rsid w:val="000A539A"/>
  </w:style>
  <w:style w:type="character" w:customStyle="1" w:styleId="afffc">
    <w:name w:val="日付 (文字)"/>
    <w:basedOn w:val="a3"/>
    <w:link w:val="afffb"/>
    <w:uiPriority w:val="99"/>
    <w:semiHidden/>
    <w:rsid w:val="000A539A"/>
    <w:rPr>
      <w:rFonts w:ascii="Meiryo UI" w:eastAsia="Meiryo UI" w:hAnsi="Meiryo UI"/>
      <w:b/>
      <w:color w:val="18B0FB" w:themeColor="text2"/>
      <w:sz w:val="28"/>
      <w:szCs w:val="22"/>
    </w:rPr>
  </w:style>
  <w:style w:type="character" w:styleId="2a">
    <w:name w:val="Intense Reference"/>
    <w:basedOn w:val="a3"/>
    <w:uiPriority w:val="32"/>
    <w:semiHidden/>
    <w:unhideWhenUsed/>
    <w:qFormat/>
    <w:rsid w:val="000A539A"/>
    <w:rPr>
      <w:rFonts w:ascii="Meiryo UI" w:eastAsia="Meiryo UI" w:hAnsi="Meiryo UI"/>
      <w:b/>
      <w:bCs/>
      <w:smallCaps/>
      <w:color w:val="18B0FB" w:themeColor="accent1"/>
      <w:spacing w:val="5"/>
    </w:rPr>
  </w:style>
  <w:style w:type="paragraph" w:styleId="2b">
    <w:name w:val="Intense Quote"/>
    <w:basedOn w:val="a2"/>
    <w:next w:val="a2"/>
    <w:link w:val="2c"/>
    <w:uiPriority w:val="30"/>
    <w:semiHidden/>
    <w:unhideWhenUsed/>
    <w:qFormat/>
    <w:rsid w:val="000A539A"/>
    <w:pPr>
      <w:pBdr>
        <w:top w:val="single" w:sz="4" w:space="10" w:color="18B0FB" w:themeColor="accent1"/>
        <w:bottom w:val="single" w:sz="4" w:space="10" w:color="18B0FB" w:themeColor="accent1"/>
      </w:pBdr>
      <w:spacing w:before="360" w:after="360"/>
      <w:ind w:left="864" w:right="864"/>
      <w:jc w:val="center"/>
    </w:pPr>
    <w:rPr>
      <w:i/>
      <w:iCs/>
      <w:color w:val="18B0FB" w:themeColor="accent1"/>
    </w:rPr>
  </w:style>
  <w:style w:type="character" w:customStyle="1" w:styleId="2c">
    <w:name w:val="引用文 2 (文字)"/>
    <w:basedOn w:val="a3"/>
    <w:link w:val="2b"/>
    <w:uiPriority w:val="30"/>
    <w:semiHidden/>
    <w:rsid w:val="000A539A"/>
    <w:rPr>
      <w:rFonts w:ascii="Meiryo UI" w:eastAsia="Meiryo UI" w:hAnsi="Meiryo UI"/>
      <w:b/>
      <w:i/>
      <w:iCs/>
      <w:color w:val="18B0FB" w:themeColor="accent1"/>
      <w:sz w:val="28"/>
      <w:szCs w:val="22"/>
    </w:rPr>
  </w:style>
  <w:style w:type="character" w:styleId="2d">
    <w:name w:val="Intense Emphasis"/>
    <w:basedOn w:val="a3"/>
    <w:uiPriority w:val="21"/>
    <w:semiHidden/>
    <w:unhideWhenUsed/>
    <w:qFormat/>
    <w:rsid w:val="000A539A"/>
    <w:rPr>
      <w:rFonts w:ascii="Meiryo UI" w:eastAsia="Meiryo UI" w:hAnsi="Meiryo UI"/>
      <w:i/>
      <w:iCs/>
      <w:color w:val="18B0FB" w:themeColor="accent1"/>
    </w:rPr>
  </w:style>
  <w:style w:type="paragraph" w:styleId="Web">
    <w:name w:val="Normal (Web)"/>
    <w:basedOn w:val="a2"/>
    <w:uiPriority w:val="99"/>
    <w:unhideWhenUsed/>
    <w:rsid w:val="000A539A"/>
    <w:rPr>
      <w:rFonts w:cs="Times New Roman"/>
      <w:sz w:val="24"/>
      <w:szCs w:val="24"/>
    </w:rPr>
  </w:style>
  <w:style w:type="character" w:styleId="afffd">
    <w:name w:val="Smart Hyperlink"/>
    <w:basedOn w:val="a3"/>
    <w:uiPriority w:val="99"/>
    <w:semiHidden/>
    <w:unhideWhenUsed/>
    <w:rsid w:val="000A539A"/>
    <w:rPr>
      <w:rFonts w:ascii="Meiryo UI" w:eastAsia="Meiryo UI" w:hAnsi="Meiryo UI"/>
      <w:u w:val="dotted"/>
    </w:rPr>
  </w:style>
  <w:style w:type="character" w:styleId="afffe">
    <w:name w:val="Unresolved Mention"/>
    <w:basedOn w:val="a3"/>
    <w:uiPriority w:val="99"/>
    <w:semiHidden/>
    <w:unhideWhenUsed/>
    <w:rsid w:val="000A539A"/>
    <w:rPr>
      <w:rFonts w:ascii="Meiryo UI" w:eastAsia="Meiryo UI" w:hAnsi="Meiryo UI"/>
      <w:color w:val="605E5C"/>
      <w:shd w:val="clear" w:color="auto" w:fill="E1DFDD"/>
    </w:rPr>
  </w:style>
  <w:style w:type="paragraph" w:styleId="affff">
    <w:name w:val="Body Text"/>
    <w:basedOn w:val="a2"/>
    <w:link w:val="affff0"/>
    <w:uiPriority w:val="99"/>
    <w:semiHidden/>
    <w:unhideWhenUsed/>
    <w:rsid w:val="000A539A"/>
    <w:pPr>
      <w:spacing w:after="120"/>
    </w:pPr>
  </w:style>
  <w:style w:type="character" w:customStyle="1" w:styleId="affff0">
    <w:name w:val="本文 (文字)"/>
    <w:basedOn w:val="a3"/>
    <w:link w:val="affff"/>
    <w:uiPriority w:val="99"/>
    <w:semiHidden/>
    <w:rsid w:val="000A539A"/>
    <w:rPr>
      <w:rFonts w:ascii="Meiryo UI" w:eastAsia="Meiryo UI" w:hAnsi="Meiryo UI"/>
      <w:b/>
      <w:color w:val="18B0FB" w:themeColor="text2"/>
      <w:sz w:val="28"/>
      <w:szCs w:val="22"/>
    </w:rPr>
  </w:style>
  <w:style w:type="paragraph" w:styleId="2e">
    <w:name w:val="Body Text 2"/>
    <w:basedOn w:val="a2"/>
    <w:link w:val="2f"/>
    <w:uiPriority w:val="99"/>
    <w:semiHidden/>
    <w:unhideWhenUsed/>
    <w:rsid w:val="000A539A"/>
    <w:pPr>
      <w:spacing w:after="120" w:line="480" w:lineRule="auto"/>
    </w:pPr>
  </w:style>
  <w:style w:type="character" w:customStyle="1" w:styleId="2f">
    <w:name w:val="本文 2 (文字)"/>
    <w:basedOn w:val="a3"/>
    <w:link w:val="2e"/>
    <w:uiPriority w:val="99"/>
    <w:semiHidden/>
    <w:rsid w:val="000A539A"/>
    <w:rPr>
      <w:rFonts w:ascii="Meiryo UI" w:eastAsia="Meiryo UI" w:hAnsi="Meiryo UI"/>
      <w:b/>
      <w:color w:val="18B0FB" w:themeColor="text2"/>
      <w:sz w:val="28"/>
      <w:szCs w:val="22"/>
    </w:rPr>
  </w:style>
  <w:style w:type="paragraph" w:styleId="3a">
    <w:name w:val="Body Text 3"/>
    <w:basedOn w:val="a2"/>
    <w:link w:val="3b"/>
    <w:uiPriority w:val="99"/>
    <w:semiHidden/>
    <w:unhideWhenUsed/>
    <w:rsid w:val="000A539A"/>
    <w:pPr>
      <w:spacing w:after="120"/>
    </w:pPr>
    <w:rPr>
      <w:sz w:val="16"/>
      <w:szCs w:val="16"/>
    </w:rPr>
  </w:style>
  <w:style w:type="character" w:customStyle="1" w:styleId="3b">
    <w:name w:val="本文 3 (文字)"/>
    <w:basedOn w:val="a3"/>
    <w:link w:val="3a"/>
    <w:uiPriority w:val="99"/>
    <w:semiHidden/>
    <w:rsid w:val="000A539A"/>
    <w:rPr>
      <w:rFonts w:ascii="Meiryo UI" w:eastAsia="Meiryo UI" w:hAnsi="Meiryo UI"/>
      <w:b/>
      <w:color w:val="18B0FB" w:themeColor="text2"/>
      <w:sz w:val="16"/>
      <w:szCs w:val="16"/>
    </w:rPr>
  </w:style>
  <w:style w:type="paragraph" w:styleId="affff1">
    <w:name w:val="Body Text Indent"/>
    <w:basedOn w:val="a2"/>
    <w:link w:val="affff2"/>
    <w:uiPriority w:val="99"/>
    <w:semiHidden/>
    <w:unhideWhenUsed/>
    <w:rsid w:val="000A539A"/>
    <w:pPr>
      <w:spacing w:after="120"/>
      <w:ind w:left="360"/>
    </w:pPr>
  </w:style>
  <w:style w:type="character" w:customStyle="1" w:styleId="affff2">
    <w:name w:val="本文インデント (文字)"/>
    <w:basedOn w:val="a3"/>
    <w:link w:val="affff1"/>
    <w:uiPriority w:val="99"/>
    <w:semiHidden/>
    <w:rsid w:val="000A539A"/>
    <w:rPr>
      <w:rFonts w:ascii="Meiryo UI" w:eastAsia="Meiryo UI" w:hAnsi="Meiryo UI"/>
      <w:b/>
      <w:color w:val="18B0FB" w:themeColor="text2"/>
      <w:sz w:val="28"/>
      <w:szCs w:val="22"/>
    </w:rPr>
  </w:style>
  <w:style w:type="paragraph" w:styleId="2f0">
    <w:name w:val="Body Text Indent 2"/>
    <w:basedOn w:val="a2"/>
    <w:link w:val="2f1"/>
    <w:uiPriority w:val="99"/>
    <w:semiHidden/>
    <w:unhideWhenUsed/>
    <w:rsid w:val="000A539A"/>
    <w:pPr>
      <w:spacing w:after="120" w:line="480" w:lineRule="auto"/>
      <w:ind w:left="360"/>
    </w:pPr>
  </w:style>
  <w:style w:type="character" w:customStyle="1" w:styleId="2f1">
    <w:name w:val="本文インデント 2 (文字)"/>
    <w:basedOn w:val="a3"/>
    <w:link w:val="2f0"/>
    <w:uiPriority w:val="99"/>
    <w:semiHidden/>
    <w:rsid w:val="000A539A"/>
    <w:rPr>
      <w:rFonts w:ascii="Meiryo UI" w:eastAsia="Meiryo UI" w:hAnsi="Meiryo UI"/>
      <w:b/>
      <w:color w:val="18B0FB" w:themeColor="text2"/>
      <w:sz w:val="28"/>
      <w:szCs w:val="22"/>
    </w:rPr>
  </w:style>
  <w:style w:type="paragraph" w:styleId="3c">
    <w:name w:val="Body Text Indent 3"/>
    <w:basedOn w:val="a2"/>
    <w:link w:val="3d"/>
    <w:uiPriority w:val="99"/>
    <w:semiHidden/>
    <w:unhideWhenUsed/>
    <w:rsid w:val="000A539A"/>
    <w:pPr>
      <w:spacing w:after="120"/>
      <w:ind w:left="360"/>
    </w:pPr>
    <w:rPr>
      <w:sz w:val="16"/>
      <w:szCs w:val="16"/>
    </w:rPr>
  </w:style>
  <w:style w:type="character" w:customStyle="1" w:styleId="3d">
    <w:name w:val="本文インデント 3 (文字)"/>
    <w:basedOn w:val="a3"/>
    <w:link w:val="3c"/>
    <w:uiPriority w:val="99"/>
    <w:semiHidden/>
    <w:rsid w:val="000A539A"/>
    <w:rPr>
      <w:rFonts w:ascii="Meiryo UI" w:eastAsia="Meiryo UI" w:hAnsi="Meiryo UI"/>
      <w:b/>
      <w:color w:val="18B0FB" w:themeColor="text2"/>
      <w:sz w:val="16"/>
      <w:szCs w:val="16"/>
    </w:rPr>
  </w:style>
  <w:style w:type="paragraph" w:styleId="affff3">
    <w:name w:val="Body Text First Indent"/>
    <w:basedOn w:val="affff"/>
    <w:link w:val="affff4"/>
    <w:uiPriority w:val="99"/>
    <w:semiHidden/>
    <w:unhideWhenUsed/>
    <w:rsid w:val="000A539A"/>
    <w:pPr>
      <w:spacing w:after="0"/>
      <w:ind w:firstLine="360"/>
    </w:pPr>
  </w:style>
  <w:style w:type="character" w:customStyle="1" w:styleId="affff4">
    <w:name w:val="本文字下げ (文字)"/>
    <w:basedOn w:val="affff0"/>
    <w:link w:val="affff3"/>
    <w:uiPriority w:val="99"/>
    <w:semiHidden/>
    <w:rsid w:val="000A539A"/>
    <w:rPr>
      <w:rFonts w:ascii="Meiryo UI" w:eastAsia="Meiryo UI" w:hAnsi="Meiryo UI"/>
      <w:b/>
      <w:color w:val="18B0FB" w:themeColor="text2"/>
      <w:sz w:val="28"/>
      <w:szCs w:val="22"/>
    </w:rPr>
  </w:style>
  <w:style w:type="paragraph" w:styleId="2f2">
    <w:name w:val="Body Text First Indent 2"/>
    <w:basedOn w:val="affff1"/>
    <w:link w:val="2f3"/>
    <w:uiPriority w:val="99"/>
    <w:semiHidden/>
    <w:unhideWhenUsed/>
    <w:rsid w:val="000A539A"/>
    <w:pPr>
      <w:spacing w:after="0"/>
      <w:ind w:firstLine="360"/>
    </w:pPr>
  </w:style>
  <w:style w:type="character" w:customStyle="1" w:styleId="2f3">
    <w:name w:val="本文字下げ 2 (文字)"/>
    <w:basedOn w:val="affff2"/>
    <w:link w:val="2f2"/>
    <w:uiPriority w:val="99"/>
    <w:semiHidden/>
    <w:rsid w:val="000A539A"/>
    <w:rPr>
      <w:rFonts w:ascii="Meiryo UI" w:eastAsia="Meiryo UI" w:hAnsi="Meiryo UI"/>
      <w:b/>
      <w:color w:val="18B0FB" w:themeColor="text2"/>
      <w:sz w:val="28"/>
      <w:szCs w:val="22"/>
    </w:rPr>
  </w:style>
  <w:style w:type="paragraph" w:styleId="affff5">
    <w:name w:val="Normal Indent"/>
    <w:basedOn w:val="a2"/>
    <w:uiPriority w:val="99"/>
    <w:semiHidden/>
    <w:unhideWhenUsed/>
    <w:rsid w:val="000A539A"/>
    <w:pPr>
      <w:ind w:left="720"/>
    </w:pPr>
  </w:style>
  <w:style w:type="paragraph" w:styleId="affff6">
    <w:name w:val="Note Heading"/>
    <w:basedOn w:val="a2"/>
    <w:next w:val="a2"/>
    <w:link w:val="affff7"/>
    <w:uiPriority w:val="99"/>
    <w:semiHidden/>
    <w:unhideWhenUsed/>
    <w:rsid w:val="000A539A"/>
    <w:pPr>
      <w:spacing w:line="240" w:lineRule="auto"/>
    </w:pPr>
  </w:style>
  <w:style w:type="character" w:customStyle="1" w:styleId="affff7">
    <w:name w:val="記 (文字)"/>
    <w:basedOn w:val="a3"/>
    <w:link w:val="affff6"/>
    <w:uiPriority w:val="99"/>
    <w:semiHidden/>
    <w:rsid w:val="000A539A"/>
    <w:rPr>
      <w:rFonts w:ascii="Meiryo UI" w:eastAsia="Meiryo UI" w:hAnsi="Meiryo UI"/>
      <w:b/>
      <w:color w:val="18B0FB" w:themeColor="text2"/>
      <w:sz w:val="28"/>
      <w:szCs w:val="22"/>
    </w:rPr>
  </w:style>
  <w:style w:type="table" w:styleId="affff8">
    <w:name w:val="Table Contemporary"/>
    <w:basedOn w:val="a4"/>
    <w:uiPriority w:val="99"/>
    <w:semiHidden/>
    <w:unhideWhenUsed/>
    <w:rsid w:val="000A539A"/>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4">
    <w:name w:val="Light List"/>
    <w:basedOn w:val="a4"/>
    <w:uiPriority w:val="99"/>
    <w:semiHidden/>
    <w:unhideWhenUsed/>
    <w:rsid w:val="000A539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5">
    <w:name w:val="Light List Accent 1"/>
    <w:basedOn w:val="a4"/>
    <w:uiPriority w:val="99"/>
    <w:semiHidden/>
    <w:unhideWhenUsed/>
    <w:rsid w:val="000A539A"/>
    <w:pPr>
      <w:spacing w:after="0" w:line="240" w:lineRule="auto"/>
    </w:pPr>
    <w:tblPr>
      <w:tblStyleRowBandSize w:val="1"/>
      <w:tblStyleColBandSize w:val="1"/>
      <w:tblBorders>
        <w:top w:val="single" w:sz="8" w:space="0" w:color="18B0FB" w:themeColor="accent1"/>
        <w:left w:val="single" w:sz="8" w:space="0" w:color="18B0FB" w:themeColor="accent1"/>
        <w:bottom w:val="single" w:sz="8" w:space="0" w:color="18B0FB" w:themeColor="accent1"/>
        <w:right w:val="single" w:sz="8" w:space="0" w:color="18B0FB" w:themeColor="accent1"/>
      </w:tblBorders>
    </w:tblPr>
    <w:tblStylePr w:type="firstRow">
      <w:pPr>
        <w:spacing w:before="0" w:after="0" w:line="240" w:lineRule="auto"/>
      </w:pPr>
      <w:rPr>
        <w:b/>
        <w:bCs/>
        <w:color w:val="FFFFFF" w:themeColor="background1"/>
      </w:rPr>
      <w:tblPr/>
      <w:tcPr>
        <w:shd w:val="clear" w:color="auto" w:fill="18B0FB" w:themeFill="accent1"/>
      </w:tcPr>
    </w:tblStylePr>
    <w:tblStylePr w:type="lastRow">
      <w:pPr>
        <w:spacing w:before="0" w:after="0" w:line="240" w:lineRule="auto"/>
      </w:pPr>
      <w:rPr>
        <w:b/>
        <w:bCs/>
      </w:rPr>
      <w:tblPr/>
      <w:tcPr>
        <w:tcBorders>
          <w:top w:val="double" w:sz="6" w:space="0" w:color="18B0FB" w:themeColor="accent1"/>
          <w:left w:val="single" w:sz="8" w:space="0" w:color="18B0FB" w:themeColor="accent1"/>
          <w:bottom w:val="single" w:sz="8" w:space="0" w:color="18B0FB" w:themeColor="accent1"/>
          <w:right w:val="single" w:sz="8" w:space="0" w:color="18B0FB" w:themeColor="accent1"/>
        </w:tcBorders>
      </w:tcPr>
    </w:tblStylePr>
    <w:tblStylePr w:type="firstCol">
      <w:rPr>
        <w:b/>
        <w:bCs/>
      </w:rPr>
    </w:tblStylePr>
    <w:tblStylePr w:type="lastCol">
      <w:rPr>
        <w:b/>
        <w:bCs/>
      </w:rPr>
    </w:tblStylePr>
    <w:tblStylePr w:type="band1Vert">
      <w:tblPr/>
      <w:tcPr>
        <w:tcBorders>
          <w:top w:val="single" w:sz="8" w:space="0" w:color="18B0FB" w:themeColor="accent1"/>
          <w:left w:val="single" w:sz="8" w:space="0" w:color="18B0FB" w:themeColor="accent1"/>
          <w:bottom w:val="single" w:sz="8" w:space="0" w:color="18B0FB" w:themeColor="accent1"/>
          <w:right w:val="single" w:sz="8" w:space="0" w:color="18B0FB" w:themeColor="accent1"/>
        </w:tcBorders>
      </w:tcPr>
    </w:tblStylePr>
    <w:tblStylePr w:type="band1Horz">
      <w:tblPr/>
      <w:tcPr>
        <w:tcBorders>
          <w:top w:val="single" w:sz="8" w:space="0" w:color="18B0FB" w:themeColor="accent1"/>
          <w:left w:val="single" w:sz="8" w:space="0" w:color="18B0FB" w:themeColor="accent1"/>
          <w:bottom w:val="single" w:sz="8" w:space="0" w:color="18B0FB" w:themeColor="accent1"/>
          <w:right w:val="single" w:sz="8" w:space="0" w:color="18B0FB" w:themeColor="accent1"/>
        </w:tcBorders>
      </w:tcPr>
    </w:tblStylePr>
  </w:style>
  <w:style w:type="table" w:styleId="2f6">
    <w:name w:val="Light List Accent 2"/>
    <w:basedOn w:val="a4"/>
    <w:uiPriority w:val="61"/>
    <w:semiHidden/>
    <w:unhideWhenUsed/>
    <w:rsid w:val="000A539A"/>
    <w:pPr>
      <w:spacing w:after="0" w:line="240" w:lineRule="auto"/>
    </w:pPr>
    <w:tblPr>
      <w:tblStyleRowBandSize w:val="1"/>
      <w:tblStyleColBandSize w:val="1"/>
      <w:tblBorders>
        <w:top w:val="single" w:sz="8" w:space="0" w:color="65CAFC" w:themeColor="accent2"/>
        <w:left w:val="single" w:sz="8" w:space="0" w:color="65CAFC" w:themeColor="accent2"/>
        <w:bottom w:val="single" w:sz="8" w:space="0" w:color="65CAFC" w:themeColor="accent2"/>
        <w:right w:val="single" w:sz="8" w:space="0" w:color="65CAFC" w:themeColor="accent2"/>
      </w:tblBorders>
    </w:tblPr>
    <w:tblStylePr w:type="firstRow">
      <w:pPr>
        <w:spacing w:before="0" w:after="0" w:line="240" w:lineRule="auto"/>
      </w:pPr>
      <w:rPr>
        <w:b/>
        <w:bCs/>
        <w:color w:val="FFFFFF" w:themeColor="background1"/>
      </w:rPr>
      <w:tblPr/>
      <w:tcPr>
        <w:shd w:val="clear" w:color="auto" w:fill="65CAFC" w:themeFill="accent2"/>
      </w:tcPr>
    </w:tblStylePr>
    <w:tblStylePr w:type="lastRow">
      <w:pPr>
        <w:spacing w:before="0" w:after="0" w:line="240" w:lineRule="auto"/>
      </w:pPr>
      <w:rPr>
        <w:b/>
        <w:bCs/>
      </w:rPr>
      <w:tblPr/>
      <w:tcPr>
        <w:tcBorders>
          <w:top w:val="double" w:sz="6" w:space="0" w:color="65CAFC" w:themeColor="accent2"/>
          <w:left w:val="single" w:sz="8" w:space="0" w:color="65CAFC" w:themeColor="accent2"/>
          <w:bottom w:val="single" w:sz="8" w:space="0" w:color="65CAFC" w:themeColor="accent2"/>
          <w:right w:val="single" w:sz="8" w:space="0" w:color="65CAFC" w:themeColor="accent2"/>
        </w:tcBorders>
      </w:tcPr>
    </w:tblStylePr>
    <w:tblStylePr w:type="firstCol">
      <w:rPr>
        <w:b/>
        <w:bCs/>
      </w:rPr>
    </w:tblStylePr>
    <w:tblStylePr w:type="lastCol">
      <w:rPr>
        <w:b/>
        <w:bCs/>
      </w:rPr>
    </w:tblStylePr>
    <w:tblStylePr w:type="band1Vert">
      <w:tblPr/>
      <w:tcPr>
        <w:tcBorders>
          <w:top w:val="single" w:sz="8" w:space="0" w:color="65CAFC" w:themeColor="accent2"/>
          <w:left w:val="single" w:sz="8" w:space="0" w:color="65CAFC" w:themeColor="accent2"/>
          <w:bottom w:val="single" w:sz="8" w:space="0" w:color="65CAFC" w:themeColor="accent2"/>
          <w:right w:val="single" w:sz="8" w:space="0" w:color="65CAFC" w:themeColor="accent2"/>
        </w:tcBorders>
      </w:tcPr>
    </w:tblStylePr>
    <w:tblStylePr w:type="band1Horz">
      <w:tblPr/>
      <w:tcPr>
        <w:tcBorders>
          <w:top w:val="single" w:sz="8" w:space="0" w:color="65CAFC" w:themeColor="accent2"/>
          <w:left w:val="single" w:sz="8" w:space="0" w:color="65CAFC" w:themeColor="accent2"/>
          <w:bottom w:val="single" w:sz="8" w:space="0" w:color="65CAFC" w:themeColor="accent2"/>
          <w:right w:val="single" w:sz="8" w:space="0" w:color="65CAFC" w:themeColor="accent2"/>
        </w:tcBorders>
      </w:tcPr>
    </w:tblStylePr>
  </w:style>
  <w:style w:type="table" w:styleId="2f7">
    <w:name w:val="Light List Accent 3"/>
    <w:basedOn w:val="a4"/>
    <w:uiPriority w:val="61"/>
    <w:semiHidden/>
    <w:unhideWhenUsed/>
    <w:rsid w:val="000A539A"/>
    <w:pPr>
      <w:spacing w:after="0" w:line="240" w:lineRule="auto"/>
    </w:pPr>
    <w:tblPr>
      <w:tblStyleRowBandSize w:val="1"/>
      <w:tblStyleColBandSize w:val="1"/>
      <w:tblBorders>
        <w:top w:val="single" w:sz="8" w:space="0" w:color="B2E4FD" w:themeColor="accent3"/>
        <w:left w:val="single" w:sz="8" w:space="0" w:color="B2E4FD" w:themeColor="accent3"/>
        <w:bottom w:val="single" w:sz="8" w:space="0" w:color="B2E4FD" w:themeColor="accent3"/>
        <w:right w:val="single" w:sz="8" w:space="0" w:color="B2E4FD" w:themeColor="accent3"/>
      </w:tblBorders>
    </w:tblPr>
    <w:tblStylePr w:type="firstRow">
      <w:pPr>
        <w:spacing w:before="0" w:after="0" w:line="240" w:lineRule="auto"/>
      </w:pPr>
      <w:rPr>
        <w:b/>
        <w:bCs/>
        <w:color w:val="FFFFFF" w:themeColor="background1"/>
      </w:rPr>
      <w:tblPr/>
      <w:tcPr>
        <w:shd w:val="clear" w:color="auto" w:fill="B2E4FD" w:themeFill="accent3"/>
      </w:tcPr>
    </w:tblStylePr>
    <w:tblStylePr w:type="lastRow">
      <w:pPr>
        <w:spacing w:before="0" w:after="0" w:line="240" w:lineRule="auto"/>
      </w:pPr>
      <w:rPr>
        <w:b/>
        <w:bCs/>
      </w:rPr>
      <w:tblPr/>
      <w:tcPr>
        <w:tcBorders>
          <w:top w:val="double" w:sz="6" w:space="0" w:color="B2E4FD" w:themeColor="accent3"/>
          <w:left w:val="single" w:sz="8" w:space="0" w:color="B2E4FD" w:themeColor="accent3"/>
          <w:bottom w:val="single" w:sz="8" w:space="0" w:color="B2E4FD" w:themeColor="accent3"/>
          <w:right w:val="single" w:sz="8" w:space="0" w:color="B2E4FD" w:themeColor="accent3"/>
        </w:tcBorders>
      </w:tcPr>
    </w:tblStylePr>
    <w:tblStylePr w:type="firstCol">
      <w:rPr>
        <w:b/>
        <w:bCs/>
      </w:rPr>
    </w:tblStylePr>
    <w:tblStylePr w:type="lastCol">
      <w:rPr>
        <w:b/>
        <w:bCs/>
      </w:rPr>
    </w:tblStylePr>
    <w:tblStylePr w:type="band1Vert">
      <w:tblPr/>
      <w:tcPr>
        <w:tcBorders>
          <w:top w:val="single" w:sz="8" w:space="0" w:color="B2E4FD" w:themeColor="accent3"/>
          <w:left w:val="single" w:sz="8" w:space="0" w:color="B2E4FD" w:themeColor="accent3"/>
          <w:bottom w:val="single" w:sz="8" w:space="0" w:color="B2E4FD" w:themeColor="accent3"/>
          <w:right w:val="single" w:sz="8" w:space="0" w:color="B2E4FD" w:themeColor="accent3"/>
        </w:tcBorders>
      </w:tcPr>
    </w:tblStylePr>
    <w:tblStylePr w:type="band1Horz">
      <w:tblPr/>
      <w:tcPr>
        <w:tcBorders>
          <w:top w:val="single" w:sz="8" w:space="0" w:color="B2E4FD" w:themeColor="accent3"/>
          <w:left w:val="single" w:sz="8" w:space="0" w:color="B2E4FD" w:themeColor="accent3"/>
          <w:bottom w:val="single" w:sz="8" w:space="0" w:color="B2E4FD" w:themeColor="accent3"/>
          <w:right w:val="single" w:sz="8" w:space="0" w:color="B2E4FD" w:themeColor="accent3"/>
        </w:tcBorders>
      </w:tcPr>
    </w:tblStylePr>
  </w:style>
  <w:style w:type="table" w:styleId="2f8">
    <w:name w:val="Light List Accent 4"/>
    <w:basedOn w:val="a4"/>
    <w:uiPriority w:val="61"/>
    <w:semiHidden/>
    <w:unhideWhenUsed/>
    <w:rsid w:val="000A539A"/>
    <w:pPr>
      <w:spacing w:after="0" w:line="240" w:lineRule="auto"/>
    </w:pPr>
    <w:tblPr>
      <w:tblStyleRowBandSize w:val="1"/>
      <w:tblStyleColBandSize w:val="1"/>
      <w:tblBorders>
        <w:top w:val="single" w:sz="8" w:space="0" w:color="FF6599" w:themeColor="accent4"/>
        <w:left w:val="single" w:sz="8" w:space="0" w:color="FF6599" w:themeColor="accent4"/>
        <w:bottom w:val="single" w:sz="8" w:space="0" w:color="FF6599" w:themeColor="accent4"/>
        <w:right w:val="single" w:sz="8" w:space="0" w:color="FF6599" w:themeColor="accent4"/>
      </w:tblBorders>
    </w:tblPr>
    <w:tblStylePr w:type="firstRow">
      <w:pPr>
        <w:spacing w:before="0" w:after="0" w:line="240" w:lineRule="auto"/>
      </w:pPr>
      <w:rPr>
        <w:b/>
        <w:bCs/>
        <w:color w:val="FFFFFF" w:themeColor="background1"/>
      </w:rPr>
      <w:tblPr/>
      <w:tcPr>
        <w:shd w:val="clear" w:color="auto" w:fill="FF6599" w:themeFill="accent4"/>
      </w:tcPr>
    </w:tblStylePr>
    <w:tblStylePr w:type="lastRow">
      <w:pPr>
        <w:spacing w:before="0" w:after="0" w:line="240" w:lineRule="auto"/>
      </w:pPr>
      <w:rPr>
        <w:b/>
        <w:bCs/>
      </w:rPr>
      <w:tblPr/>
      <w:tcPr>
        <w:tcBorders>
          <w:top w:val="double" w:sz="6" w:space="0" w:color="FF6599" w:themeColor="accent4"/>
          <w:left w:val="single" w:sz="8" w:space="0" w:color="FF6599" w:themeColor="accent4"/>
          <w:bottom w:val="single" w:sz="8" w:space="0" w:color="FF6599" w:themeColor="accent4"/>
          <w:right w:val="single" w:sz="8" w:space="0" w:color="FF6599" w:themeColor="accent4"/>
        </w:tcBorders>
      </w:tcPr>
    </w:tblStylePr>
    <w:tblStylePr w:type="firstCol">
      <w:rPr>
        <w:b/>
        <w:bCs/>
      </w:rPr>
    </w:tblStylePr>
    <w:tblStylePr w:type="lastCol">
      <w:rPr>
        <w:b/>
        <w:bCs/>
      </w:rPr>
    </w:tblStylePr>
    <w:tblStylePr w:type="band1Vert">
      <w:tblPr/>
      <w:tcPr>
        <w:tcBorders>
          <w:top w:val="single" w:sz="8" w:space="0" w:color="FF6599" w:themeColor="accent4"/>
          <w:left w:val="single" w:sz="8" w:space="0" w:color="FF6599" w:themeColor="accent4"/>
          <w:bottom w:val="single" w:sz="8" w:space="0" w:color="FF6599" w:themeColor="accent4"/>
          <w:right w:val="single" w:sz="8" w:space="0" w:color="FF6599" w:themeColor="accent4"/>
        </w:tcBorders>
      </w:tcPr>
    </w:tblStylePr>
    <w:tblStylePr w:type="band1Horz">
      <w:tblPr/>
      <w:tcPr>
        <w:tcBorders>
          <w:top w:val="single" w:sz="8" w:space="0" w:color="FF6599" w:themeColor="accent4"/>
          <w:left w:val="single" w:sz="8" w:space="0" w:color="FF6599" w:themeColor="accent4"/>
          <w:bottom w:val="single" w:sz="8" w:space="0" w:color="FF6599" w:themeColor="accent4"/>
          <w:right w:val="single" w:sz="8" w:space="0" w:color="FF6599" w:themeColor="accent4"/>
        </w:tcBorders>
      </w:tcPr>
    </w:tblStylePr>
  </w:style>
  <w:style w:type="table" w:styleId="2f9">
    <w:name w:val="Light List Accent 5"/>
    <w:basedOn w:val="a4"/>
    <w:uiPriority w:val="61"/>
    <w:semiHidden/>
    <w:unhideWhenUsed/>
    <w:rsid w:val="000A539A"/>
    <w:pPr>
      <w:spacing w:after="0" w:line="240" w:lineRule="auto"/>
    </w:pPr>
    <w:tblPr>
      <w:tblStyleRowBandSize w:val="1"/>
      <w:tblStyleColBandSize w:val="1"/>
      <w:tblBorders>
        <w:top w:val="single" w:sz="8" w:space="0" w:color="FFA7C4" w:themeColor="accent5"/>
        <w:left w:val="single" w:sz="8" w:space="0" w:color="FFA7C4" w:themeColor="accent5"/>
        <w:bottom w:val="single" w:sz="8" w:space="0" w:color="FFA7C4" w:themeColor="accent5"/>
        <w:right w:val="single" w:sz="8" w:space="0" w:color="FFA7C4" w:themeColor="accent5"/>
      </w:tblBorders>
    </w:tblPr>
    <w:tblStylePr w:type="firstRow">
      <w:pPr>
        <w:spacing w:before="0" w:after="0" w:line="240" w:lineRule="auto"/>
      </w:pPr>
      <w:rPr>
        <w:b/>
        <w:bCs/>
        <w:color w:val="FFFFFF" w:themeColor="background1"/>
      </w:rPr>
      <w:tblPr/>
      <w:tcPr>
        <w:shd w:val="clear" w:color="auto" w:fill="FFA7C4" w:themeFill="accent5"/>
      </w:tcPr>
    </w:tblStylePr>
    <w:tblStylePr w:type="lastRow">
      <w:pPr>
        <w:spacing w:before="0" w:after="0" w:line="240" w:lineRule="auto"/>
      </w:pPr>
      <w:rPr>
        <w:b/>
        <w:bCs/>
      </w:rPr>
      <w:tblPr/>
      <w:tcPr>
        <w:tcBorders>
          <w:top w:val="double" w:sz="6" w:space="0" w:color="FFA7C4" w:themeColor="accent5"/>
          <w:left w:val="single" w:sz="8" w:space="0" w:color="FFA7C4" w:themeColor="accent5"/>
          <w:bottom w:val="single" w:sz="8" w:space="0" w:color="FFA7C4" w:themeColor="accent5"/>
          <w:right w:val="single" w:sz="8" w:space="0" w:color="FFA7C4" w:themeColor="accent5"/>
        </w:tcBorders>
      </w:tcPr>
    </w:tblStylePr>
    <w:tblStylePr w:type="firstCol">
      <w:rPr>
        <w:b/>
        <w:bCs/>
      </w:rPr>
    </w:tblStylePr>
    <w:tblStylePr w:type="lastCol">
      <w:rPr>
        <w:b/>
        <w:bCs/>
      </w:rPr>
    </w:tblStylePr>
    <w:tblStylePr w:type="band1Vert">
      <w:tblPr/>
      <w:tcPr>
        <w:tcBorders>
          <w:top w:val="single" w:sz="8" w:space="0" w:color="FFA7C4" w:themeColor="accent5"/>
          <w:left w:val="single" w:sz="8" w:space="0" w:color="FFA7C4" w:themeColor="accent5"/>
          <w:bottom w:val="single" w:sz="8" w:space="0" w:color="FFA7C4" w:themeColor="accent5"/>
          <w:right w:val="single" w:sz="8" w:space="0" w:color="FFA7C4" w:themeColor="accent5"/>
        </w:tcBorders>
      </w:tcPr>
    </w:tblStylePr>
    <w:tblStylePr w:type="band1Horz">
      <w:tblPr/>
      <w:tcPr>
        <w:tcBorders>
          <w:top w:val="single" w:sz="8" w:space="0" w:color="FFA7C4" w:themeColor="accent5"/>
          <w:left w:val="single" w:sz="8" w:space="0" w:color="FFA7C4" w:themeColor="accent5"/>
          <w:bottom w:val="single" w:sz="8" w:space="0" w:color="FFA7C4" w:themeColor="accent5"/>
          <w:right w:val="single" w:sz="8" w:space="0" w:color="FFA7C4" w:themeColor="accent5"/>
        </w:tcBorders>
      </w:tcPr>
    </w:tblStylePr>
  </w:style>
  <w:style w:type="table" w:styleId="2fa">
    <w:name w:val="Light List Accent 6"/>
    <w:basedOn w:val="a4"/>
    <w:uiPriority w:val="61"/>
    <w:semiHidden/>
    <w:unhideWhenUsed/>
    <w:rsid w:val="000A539A"/>
    <w:pPr>
      <w:spacing w:after="0" w:line="240" w:lineRule="auto"/>
    </w:pPr>
    <w:tblPr>
      <w:tblStyleRowBandSize w:val="1"/>
      <w:tblStyleColBandSize w:val="1"/>
      <w:tblBorders>
        <w:top w:val="single" w:sz="8" w:space="0" w:color="FFC9DB" w:themeColor="accent6"/>
        <w:left w:val="single" w:sz="8" w:space="0" w:color="FFC9DB" w:themeColor="accent6"/>
        <w:bottom w:val="single" w:sz="8" w:space="0" w:color="FFC9DB" w:themeColor="accent6"/>
        <w:right w:val="single" w:sz="8" w:space="0" w:color="FFC9DB" w:themeColor="accent6"/>
      </w:tblBorders>
    </w:tblPr>
    <w:tblStylePr w:type="firstRow">
      <w:pPr>
        <w:spacing w:before="0" w:after="0" w:line="240" w:lineRule="auto"/>
      </w:pPr>
      <w:rPr>
        <w:b/>
        <w:bCs/>
        <w:color w:val="FFFFFF" w:themeColor="background1"/>
      </w:rPr>
      <w:tblPr/>
      <w:tcPr>
        <w:shd w:val="clear" w:color="auto" w:fill="FFC9DB" w:themeFill="accent6"/>
      </w:tcPr>
    </w:tblStylePr>
    <w:tblStylePr w:type="lastRow">
      <w:pPr>
        <w:spacing w:before="0" w:after="0" w:line="240" w:lineRule="auto"/>
      </w:pPr>
      <w:rPr>
        <w:b/>
        <w:bCs/>
      </w:rPr>
      <w:tblPr/>
      <w:tcPr>
        <w:tcBorders>
          <w:top w:val="double" w:sz="6" w:space="0" w:color="FFC9DB" w:themeColor="accent6"/>
          <w:left w:val="single" w:sz="8" w:space="0" w:color="FFC9DB" w:themeColor="accent6"/>
          <w:bottom w:val="single" w:sz="8" w:space="0" w:color="FFC9DB" w:themeColor="accent6"/>
          <w:right w:val="single" w:sz="8" w:space="0" w:color="FFC9DB" w:themeColor="accent6"/>
        </w:tcBorders>
      </w:tcPr>
    </w:tblStylePr>
    <w:tblStylePr w:type="firstCol">
      <w:rPr>
        <w:b/>
        <w:bCs/>
      </w:rPr>
    </w:tblStylePr>
    <w:tblStylePr w:type="lastCol">
      <w:rPr>
        <w:b/>
        <w:bCs/>
      </w:rPr>
    </w:tblStylePr>
    <w:tblStylePr w:type="band1Vert">
      <w:tblPr/>
      <w:tcPr>
        <w:tcBorders>
          <w:top w:val="single" w:sz="8" w:space="0" w:color="FFC9DB" w:themeColor="accent6"/>
          <w:left w:val="single" w:sz="8" w:space="0" w:color="FFC9DB" w:themeColor="accent6"/>
          <w:bottom w:val="single" w:sz="8" w:space="0" w:color="FFC9DB" w:themeColor="accent6"/>
          <w:right w:val="single" w:sz="8" w:space="0" w:color="FFC9DB" w:themeColor="accent6"/>
        </w:tcBorders>
      </w:tcPr>
    </w:tblStylePr>
    <w:tblStylePr w:type="band1Horz">
      <w:tblPr/>
      <w:tcPr>
        <w:tcBorders>
          <w:top w:val="single" w:sz="8" w:space="0" w:color="FFC9DB" w:themeColor="accent6"/>
          <w:left w:val="single" w:sz="8" w:space="0" w:color="FFC9DB" w:themeColor="accent6"/>
          <w:bottom w:val="single" w:sz="8" w:space="0" w:color="FFC9DB" w:themeColor="accent6"/>
          <w:right w:val="single" w:sz="8" w:space="0" w:color="FFC9DB" w:themeColor="accent6"/>
        </w:tcBorders>
      </w:tcPr>
    </w:tblStylePr>
  </w:style>
  <w:style w:type="table" w:styleId="16">
    <w:name w:val="Light Shading"/>
    <w:basedOn w:val="a4"/>
    <w:uiPriority w:val="99"/>
    <w:semiHidden/>
    <w:unhideWhenUsed/>
    <w:rsid w:val="000A539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99"/>
    <w:semiHidden/>
    <w:unhideWhenUsed/>
    <w:rsid w:val="000A539A"/>
    <w:pPr>
      <w:spacing w:after="0" w:line="240" w:lineRule="auto"/>
    </w:pPr>
    <w:rPr>
      <w:color w:val="0387CA" w:themeColor="accent1" w:themeShade="BF"/>
    </w:rPr>
    <w:tblPr>
      <w:tblStyleRowBandSize w:val="1"/>
      <w:tblStyleColBandSize w:val="1"/>
      <w:tblBorders>
        <w:top w:val="single" w:sz="8" w:space="0" w:color="18B0FB" w:themeColor="accent1"/>
        <w:bottom w:val="single" w:sz="8" w:space="0" w:color="18B0FB" w:themeColor="accent1"/>
      </w:tblBorders>
    </w:tblPr>
    <w:tblStylePr w:type="firstRow">
      <w:pPr>
        <w:spacing w:before="0" w:after="0" w:line="240" w:lineRule="auto"/>
      </w:pPr>
      <w:rPr>
        <w:b/>
        <w:bCs/>
      </w:rPr>
      <w:tblPr/>
      <w:tcPr>
        <w:tcBorders>
          <w:top w:val="single" w:sz="8" w:space="0" w:color="18B0FB" w:themeColor="accent1"/>
          <w:left w:val="nil"/>
          <w:bottom w:val="single" w:sz="8" w:space="0" w:color="18B0FB" w:themeColor="accent1"/>
          <w:right w:val="nil"/>
          <w:insideH w:val="nil"/>
          <w:insideV w:val="nil"/>
        </w:tcBorders>
      </w:tcPr>
    </w:tblStylePr>
    <w:tblStylePr w:type="lastRow">
      <w:pPr>
        <w:spacing w:before="0" w:after="0" w:line="240" w:lineRule="auto"/>
      </w:pPr>
      <w:rPr>
        <w:b/>
        <w:bCs/>
      </w:rPr>
      <w:tblPr/>
      <w:tcPr>
        <w:tcBorders>
          <w:top w:val="single" w:sz="8" w:space="0" w:color="18B0FB" w:themeColor="accent1"/>
          <w:left w:val="nil"/>
          <w:bottom w:val="single" w:sz="8" w:space="0" w:color="18B0F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BFE" w:themeFill="accent1" w:themeFillTint="3F"/>
      </w:tcPr>
    </w:tblStylePr>
    <w:tblStylePr w:type="band1Horz">
      <w:tblPr/>
      <w:tcPr>
        <w:tcBorders>
          <w:left w:val="nil"/>
          <w:right w:val="nil"/>
          <w:insideH w:val="nil"/>
          <w:insideV w:val="nil"/>
        </w:tcBorders>
        <w:shd w:val="clear" w:color="auto" w:fill="C5EBFE" w:themeFill="accent1" w:themeFillTint="3F"/>
      </w:tcPr>
    </w:tblStylePr>
  </w:style>
  <w:style w:type="table" w:styleId="18">
    <w:name w:val="Light Shading Accent 2"/>
    <w:basedOn w:val="a4"/>
    <w:uiPriority w:val="60"/>
    <w:semiHidden/>
    <w:unhideWhenUsed/>
    <w:rsid w:val="000A539A"/>
    <w:pPr>
      <w:spacing w:after="0" w:line="240" w:lineRule="auto"/>
    </w:pPr>
    <w:rPr>
      <w:color w:val="0EABFA" w:themeColor="accent2" w:themeShade="BF"/>
    </w:rPr>
    <w:tblPr>
      <w:tblStyleRowBandSize w:val="1"/>
      <w:tblStyleColBandSize w:val="1"/>
      <w:tblBorders>
        <w:top w:val="single" w:sz="8" w:space="0" w:color="65CAFC" w:themeColor="accent2"/>
        <w:bottom w:val="single" w:sz="8" w:space="0" w:color="65CAFC" w:themeColor="accent2"/>
      </w:tblBorders>
    </w:tblPr>
    <w:tblStylePr w:type="firstRow">
      <w:pPr>
        <w:spacing w:before="0" w:after="0" w:line="240" w:lineRule="auto"/>
      </w:pPr>
      <w:rPr>
        <w:b/>
        <w:bCs/>
      </w:rPr>
      <w:tblPr/>
      <w:tcPr>
        <w:tcBorders>
          <w:top w:val="single" w:sz="8" w:space="0" w:color="65CAFC" w:themeColor="accent2"/>
          <w:left w:val="nil"/>
          <w:bottom w:val="single" w:sz="8" w:space="0" w:color="65CAFC" w:themeColor="accent2"/>
          <w:right w:val="nil"/>
          <w:insideH w:val="nil"/>
          <w:insideV w:val="nil"/>
        </w:tcBorders>
      </w:tcPr>
    </w:tblStylePr>
    <w:tblStylePr w:type="lastRow">
      <w:pPr>
        <w:spacing w:before="0" w:after="0" w:line="240" w:lineRule="auto"/>
      </w:pPr>
      <w:rPr>
        <w:b/>
        <w:bCs/>
      </w:rPr>
      <w:tblPr/>
      <w:tcPr>
        <w:tcBorders>
          <w:top w:val="single" w:sz="8" w:space="0" w:color="65CAFC" w:themeColor="accent2"/>
          <w:left w:val="nil"/>
          <w:bottom w:val="single" w:sz="8" w:space="0" w:color="65CAF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1FE" w:themeFill="accent2" w:themeFillTint="3F"/>
      </w:tcPr>
    </w:tblStylePr>
    <w:tblStylePr w:type="band1Horz">
      <w:tblPr/>
      <w:tcPr>
        <w:tcBorders>
          <w:left w:val="nil"/>
          <w:right w:val="nil"/>
          <w:insideH w:val="nil"/>
          <w:insideV w:val="nil"/>
        </w:tcBorders>
        <w:shd w:val="clear" w:color="auto" w:fill="D8F1FE" w:themeFill="accent2" w:themeFillTint="3F"/>
      </w:tcPr>
    </w:tblStylePr>
  </w:style>
  <w:style w:type="table" w:styleId="19">
    <w:name w:val="Light Shading Accent 3"/>
    <w:basedOn w:val="a4"/>
    <w:uiPriority w:val="60"/>
    <w:semiHidden/>
    <w:unhideWhenUsed/>
    <w:rsid w:val="000A539A"/>
    <w:pPr>
      <w:spacing w:after="0" w:line="240" w:lineRule="auto"/>
    </w:pPr>
    <w:rPr>
      <w:color w:val="48BFFA" w:themeColor="accent3" w:themeShade="BF"/>
    </w:rPr>
    <w:tblPr>
      <w:tblStyleRowBandSize w:val="1"/>
      <w:tblStyleColBandSize w:val="1"/>
      <w:tblBorders>
        <w:top w:val="single" w:sz="8" w:space="0" w:color="B2E4FD" w:themeColor="accent3"/>
        <w:bottom w:val="single" w:sz="8" w:space="0" w:color="B2E4FD" w:themeColor="accent3"/>
      </w:tblBorders>
    </w:tblPr>
    <w:tblStylePr w:type="firstRow">
      <w:pPr>
        <w:spacing w:before="0" w:after="0" w:line="240" w:lineRule="auto"/>
      </w:pPr>
      <w:rPr>
        <w:b/>
        <w:bCs/>
      </w:rPr>
      <w:tblPr/>
      <w:tcPr>
        <w:tcBorders>
          <w:top w:val="single" w:sz="8" w:space="0" w:color="B2E4FD" w:themeColor="accent3"/>
          <w:left w:val="nil"/>
          <w:bottom w:val="single" w:sz="8" w:space="0" w:color="B2E4FD" w:themeColor="accent3"/>
          <w:right w:val="nil"/>
          <w:insideH w:val="nil"/>
          <w:insideV w:val="nil"/>
        </w:tcBorders>
      </w:tcPr>
    </w:tblStylePr>
    <w:tblStylePr w:type="lastRow">
      <w:pPr>
        <w:spacing w:before="0" w:after="0" w:line="240" w:lineRule="auto"/>
      </w:pPr>
      <w:rPr>
        <w:b/>
        <w:bCs/>
      </w:rPr>
      <w:tblPr/>
      <w:tcPr>
        <w:tcBorders>
          <w:top w:val="single" w:sz="8" w:space="0" w:color="B2E4FD" w:themeColor="accent3"/>
          <w:left w:val="nil"/>
          <w:bottom w:val="single" w:sz="8" w:space="0" w:color="B2E4F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8FE" w:themeFill="accent3" w:themeFillTint="3F"/>
      </w:tcPr>
    </w:tblStylePr>
    <w:tblStylePr w:type="band1Horz">
      <w:tblPr/>
      <w:tcPr>
        <w:tcBorders>
          <w:left w:val="nil"/>
          <w:right w:val="nil"/>
          <w:insideH w:val="nil"/>
          <w:insideV w:val="nil"/>
        </w:tcBorders>
        <w:shd w:val="clear" w:color="auto" w:fill="EBF8FE" w:themeFill="accent3" w:themeFillTint="3F"/>
      </w:tcPr>
    </w:tblStylePr>
  </w:style>
  <w:style w:type="table" w:styleId="1a">
    <w:name w:val="Light Shading Accent 4"/>
    <w:basedOn w:val="a4"/>
    <w:uiPriority w:val="60"/>
    <w:semiHidden/>
    <w:unhideWhenUsed/>
    <w:rsid w:val="000A539A"/>
    <w:pPr>
      <w:spacing w:after="0" w:line="240" w:lineRule="auto"/>
    </w:pPr>
    <w:rPr>
      <w:color w:val="FF0B5D" w:themeColor="accent4" w:themeShade="BF"/>
    </w:rPr>
    <w:tblPr>
      <w:tblStyleRowBandSize w:val="1"/>
      <w:tblStyleColBandSize w:val="1"/>
      <w:tblBorders>
        <w:top w:val="single" w:sz="8" w:space="0" w:color="FF6599" w:themeColor="accent4"/>
        <w:bottom w:val="single" w:sz="8" w:space="0" w:color="FF6599" w:themeColor="accent4"/>
      </w:tblBorders>
    </w:tblPr>
    <w:tblStylePr w:type="firstRow">
      <w:pPr>
        <w:spacing w:before="0" w:after="0" w:line="240" w:lineRule="auto"/>
      </w:pPr>
      <w:rPr>
        <w:b/>
        <w:bCs/>
      </w:rPr>
      <w:tblPr/>
      <w:tcPr>
        <w:tcBorders>
          <w:top w:val="single" w:sz="8" w:space="0" w:color="FF6599" w:themeColor="accent4"/>
          <w:left w:val="nil"/>
          <w:bottom w:val="single" w:sz="8" w:space="0" w:color="FF6599" w:themeColor="accent4"/>
          <w:right w:val="nil"/>
          <w:insideH w:val="nil"/>
          <w:insideV w:val="nil"/>
        </w:tcBorders>
      </w:tcPr>
    </w:tblStylePr>
    <w:tblStylePr w:type="lastRow">
      <w:pPr>
        <w:spacing w:before="0" w:after="0" w:line="240" w:lineRule="auto"/>
      </w:pPr>
      <w:rPr>
        <w:b/>
        <w:bCs/>
      </w:rPr>
      <w:tblPr/>
      <w:tcPr>
        <w:tcBorders>
          <w:top w:val="single" w:sz="8" w:space="0" w:color="FF6599" w:themeColor="accent4"/>
          <w:left w:val="nil"/>
          <w:bottom w:val="single" w:sz="8" w:space="0" w:color="FF65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8E5" w:themeFill="accent4" w:themeFillTint="3F"/>
      </w:tcPr>
    </w:tblStylePr>
    <w:tblStylePr w:type="band1Horz">
      <w:tblPr/>
      <w:tcPr>
        <w:tcBorders>
          <w:left w:val="nil"/>
          <w:right w:val="nil"/>
          <w:insideH w:val="nil"/>
          <w:insideV w:val="nil"/>
        </w:tcBorders>
        <w:shd w:val="clear" w:color="auto" w:fill="FFD8E5" w:themeFill="accent4" w:themeFillTint="3F"/>
      </w:tcPr>
    </w:tblStylePr>
  </w:style>
  <w:style w:type="table" w:styleId="1b">
    <w:name w:val="Light Shading Accent 5"/>
    <w:basedOn w:val="a4"/>
    <w:uiPriority w:val="60"/>
    <w:semiHidden/>
    <w:unhideWhenUsed/>
    <w:rsid w:val="000A539A"/>
    <w:pPr>
      <w:spacing w:after="0" w:line="240" w:lineRule="auto"/>
    </w:pPr>
    <w:rPr>
      <w:color w:val="FF3D7C" w:themeColor="accent5" w:themeShade="BF"/>
    </w:rPr>
    <w:tblPr>
      <w:tblStyleRowBandSize w:val="1"/>
      <w:tblStyleColBandSize w:val="1"/>
      <w:tblBorders>
        <w:top w:val="single" w:sz="8" w:space="0" w:color="FFA7C4" w:themeColor="accent5"/>
        <w:bottom w:val="single" w:sz="8" w:space="0" w:color="FFA7C4" w:themeColor="accent5"/>
      </w:tblBorders>
    </w:tblPr>
    <w:tblStylePr w:type="firstRow">
      <w:pPr>
        <w:spacing w:before="0" w:after="0" w:line="240" w:lineRule="auto"/>
      </w:pPr>
      <w:rPr>
        <w:b/>
        <w:bCs/>
      </w:rPr>
      <w:tblPr/>
      <w:tcPr>
        <w:tcBorders>
          <w:top w:val="single" w:sz="8" w:space="0" w:color="FFA7C4" w:themeColor="accent5"/>
          <w:left w:val="nil"/>
          <w:bottom w:val="single" w:sz="8" w:space="0" w:color="FFA7C4" w:themeColor="accent5"/>
          <w:right w:val="nil"/>
          <w:insideH w:val="nil"/>
          <w:insideV w:val="nil"/>
        </w:tcBorders>
      </w:tcPr>
    </w:tblStylePr>
    <w:tblStylePr w:type="lastRow">
      <w:pPr>
        <w:spacing w:before="0" w:after="0" w:line="240" w:lineRule="auto"/>
      </w:pPr>
      <w:rPr>
        <w:b/>
        <w:bCs/>
      </w:rPr>
      <w:tblPr/>
      <w:tcPr>
        <w:tcBorders>
          <w:top w:val="single" w:sz="8" w:space="0" w:color="FFA7C4" w:themeColor="accent5"/>
          <w:left w:val="nil"/>
          <w:bottom w:val="single" w:sz="8" w:space="0" w:color="FFA7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9F0" w:themeFill="accent5" w:themeFillTint="3F"/>
      </w:tcPr>
    </w:tblStylePr>
    <w:tblStylePr w:type="band1Horz">
      <w:tblPr/>
      <w:tcPr>
        <w:tcBorders>
          <w:left w:val="nil"/>
          <w:right w:val="nil"/>
          <w:insideH w:val="nil"/>
          <w:insideV w:val="nil"/>
        </w:tcBorders>
        <w:shd w:val="clear" w:color="auto" w:fill="FFE9F0" w:themeFill="accent5" w:themeFillTint="3F"/>
      </w:tcPr>
    </w:tblStylePr>
  </w:style>
  <w:style w:type="table" w:styleId="1c">
    <w:name w:val="Light Shading Accent 6"/>
    <w:basedOn w:val="a4"/>
    <w:uiPriority w:val="60"/>
    <w:semiHidden/>
    <w:unhideWhenUsed/>
    <w:rsid w:val="000A539A"/>
    <w:pPr>
      <w:spacing w:after="0" w:line="240" w:lineRule="auto"/>
    </w:pPr>
    <w:rPr>
      <w:color w:val="FF568E" w:themeColor="accent6" w:themeShade="BF"/>
    </w:rPr>
    <w:tblPr>
      <w:tblStyleRowBandSize w:val="1"/>
      <w:tblStyleColBandSize w:val="1"/>
      <w:tblBorders>
        <w:top w:val="single" w:sz="8" w:space="0" w:color="FFC9DB" w:themeColor="accent6"/>
        <w:bottom w:val="single" w:sz="8" w:space="0" w:color="FFC9DB" w:themeColor="accent6"/>
      </w:tblBorders>
    </w:tblPr>
    <w:tblStylePr w:type="firstRow">
      <w:pPr>
        <w:spacing w:before="0" w:after="0" w:line="240" w:lineRule="auto"/>
      </w:pPr>
      <w:rPr>
        <w:b/>
        <w:bCs/>
      </w:rPr>
      <w:tblPr/>
      <w:tcPr>
        <w:tcBorders>
          <w:top w:val="single" w:sz="8" w:space="0" w:color="FFC9DB" w:themeColor="accent6"/>
          <w:left w:val="nil"/>
          <w:bottom w:val="single" w:sz="8" w:space="0" w:color="FFC9DB" w:themeColor="accent6"/>
          <w:right w:val="nil"/>
          <w:insideH w:val="nil"/>
          <w:insideV w:val="nil"/>
        </w:tcBorders>
      </w:tcPr>
    </w:tblStylePr>
    <w:tblStylePr w:type="lastRow">
      <w:pPr>
        <w:spacing w:before="0" w:after="0" w:line="240" w:lineRule="auto"/>
      </w:pPr>
      <w:rPr>
        <w:b/>
        <w:bCs/>
      </w:rPr>
      <w:tblPr/>
      <w:tcPr>
        <w:tcBorders>
          <w:top w:val="single" w:sz="8" w:space="0" w:color="FFC9DB" w:themeColor="accent6"/>
          <w:left w:val="nil"/>
          <w:bottom w:val="single" w:sz="8" w:space="0" w:color="FFC9D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1F5" w:themeFill="accent6" w:themeFillTint="3F"/>
      </w:tcPr>
    </w:tblStylePr>
    <w:tblStylePr w:type="band1Horz">
      <w:tblPr/>
      <w:tcPr>
        <w:tcBorders>
          <w:left w:val="nil"/>
          <w:right w:val="nil"/>
          <w:insideH w:val="nil"/>
          <w:insideV w:val="nil"/>
        </w:tcBorders>
        <w:shd w:val="clear" w:color="auto" w:fill="FFF1F5" w:themeFill="accent6" w:themeFillTint="3F"/>
      </w:tcPr>
    </w:tblStylePr>
  </w:style>
  <w:style w:type="table" w:styleId="3e">
    <w:name w:val="Light Grid"/>
    <w:basedOn w:val="a4"/>
    <w:uiPriority w:val="99"/>
    <w:semiHidden/>
    <w:unhideWhenUsed/>
    <w:rsid w:val="000A539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
    <w:name w:val="Light Grid Accent 1"/>
    <w:basedOn w:val="a4"/>
    <w:uiPriority w:val="99"/>
    <w:semiHidden/>
    <w:unhideWhenUsed/>
    <w:rsid w:val="000A539A"/>
    <w:pPr>
      <w:spacing w:after="0" w:line="240" w:lineRule="auto"/>
    </w:pPr>
    <w:tblPr>
      <w:tblStyleRowBandSize w:val="1"/>
      <w:tblStyleColBandSize w:val="1"/>
      <w:tblBorders>
        <w:top w:val="single" w:sz="8" w:space="0" w:color="18B0FB" w:themeColor="accent1"/>
        <w:left w:val="single" w:sz="8" w:space="0" w:color="18B0FB" w:themeColor="accent1"/>
        <w:bottom w:val="single" w:sz="8" w:space="0" w:color="18B0FB" w:themeColor="accent1"/>
        <w:right w:val="single" w:sz="8" w:space="0" w:color="18B0FB" w:themeColor="accent1"/>
        <w:insideH w:val="single" w:sz="8" w:space="0" w:color="18B0FB" w:themeColor="accent1"/>
        <w:insideV w:val="single" w:sz="8" w:space="0" w:color="18B0F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B0FB" w:themeColor="accent1"/>
          <w:left w:val="single" w:sz="8" w:space="0" w:color="18B0FB" w:themeColor="accent1"/>
          <w:bottom w:val="single" w:sz="18" w:space="0" w:color="18B0FB" w:themeColor="accent1"/>
          <w:right w:val="single" w:sz="8" w:space="0" w:color="18B0FB" w:themeColor="accent1"/>
          <w:insideH w:val="nil"/>
          <w:insideV w:val="single" w:sz="8" w:space="0" w:color="18B0F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B0FB" w:themeColor="accent1"/>
          <w:left w:val="single" w:sz="8" w:space="0" w:color="18B0FB" w:themeColor="accent1"/>
          <w:bottom w:val="single" w:sz="8" w:space="0" w:color="18B0FB" w:themeColor="accent1"/>
          <w:right w:val="single" w:sz="8" w:space="0" w:color="18B0FB" w:themeColor="accent1"/>
          <w:insideH w:val="nil"/>
          <w:insideV w:val="single" w:sz="8" w:space="0" w:color="18B0F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B0FB" w:themeColor="accent1"/>
          <w:left w:val="single" w:sz="8" w:space="0" w:color="18B0FB" w:themeColor="accent1"/>
          <w:bottom w:val="single" w:sz="8" w:space="0" w:color="18B0FB" w:themeColor="accent1"/>
          <w:right w:val="single" w:sz="8" w:space="0" w:color="18B0FB" w:themeColor="accent1"/>
        </w:tcBorders>
      </w:tcPr>
    </w:tblStylePr>
    <w:tblStylePr w:type="band1Vert">
      <w:tblPr/>
      <w:tcPr>
        <w:tcBorders>
          <w:top w:val="single" w:sz="8" w:space="0" w:color="18B0FB" w:themeColor="accent1"/>
          <w:left w:val="single" w:sz="8" w:space="0" w:color="18B0FB" w:themeColor="accent1"/>
          <w:bottom w:val="single" w:sz="8" w:space="0" w:color="18B0FB" w:themeColor="accent1"/>
          <w:right w:val="single" w:sz="8" w:space="0" w:color="18B0FB" w:themeColor="accent1"/>
        </w:tcBorders>
        <w:shd w:val="clear" w:color="auto" w:fill="C5EBFE" w:themeFill="accent1" w:themeFillTint="3F"/>
      </w:tcPr>
    </w:tblStylePr>
    <w:tblStylePr w:type="band1Horz">
      <w:tblPr/>
      <w:tcPr>
        <w:tcBorders>
          <w:top w:val="single" w:sz="8" w:space="0" w:color="18B0FB" w:themeColor="accent1"/>
          <w:left w:val="single" w:sz="8" w:space="0" w:color="18B0FB" w:themeColor="accent1"/>
          <w:bottom w:val="single" w:sz="8" w:space="0" w:color="18B0FB" w:themeColor="accent1"/>
          <w:right w:val="single" w:sz="8" w:space="0" w:color="18B0FB" w:themeColor="accent1"/>
          <w:insideV w:val="single" w:sz="8" w:space="0" w:color="18B0FB" w:themeColor="accent1"/>
        </w:tcBorders>
        <w:shd w:val="clear" w:color="auto" w:fill="C5EBFE" w:themeFill="accent1" w:themeFillTint="3F"/>
      </w:tcPr>
    </w:tblStylePr>
    <w:tblStylePr w:type="band2Horz">
      <w:tblPr/>
      <w:tcPr>
        <w:tcBorders>
          <w:top w:val="single" w:sz="8" w:space="0" w:color="18B0FB" w:themeColor="accent1"/>
          <w:left w:val="single" w:sz="8" w:space="0" w:color="18B0FB" w:themeColor="accent1"/>
          <w:bottom w:val="single" w:sz="8" w:space="0" w:color="18B0FB" w:themeColor="accent1"/>
          <w:right w:val="single" w:sz="8" w:space="0" w:color="18B0FB" w:themeColor="accent1"/>
          <w:insideV w:val="single" w:sz="8" w:space="0" w:color="18B0FB" w:themeColor="accent1"/>
        </w:tcBorders>
      </w:tcPr>
    </w:tblStylePr>
  </w:style>
  <w:style w:type="table" w:styleId="3f0">
    <w:name w:val="Light Grid Accent 2"/>
    <w:basedOn w:val="a4"/>
    <w:uiPriority w:val="62"/>
    <w:semiHidden/>
    <w:unhideWhenUsed/>
    <w:rsid w:val="000A539A"/>
    <w:pPr>
      <w:spacing w:after="0" w:line="240" w:lineRule="auto"/>
    </w:pPr>
    <w:tblPr>
      <w:tblStyleRowBandSize w:val="1"/>
      <w:tblStyleColBandSize w:val="1"/>
      <w:tblBorders>
        <w:top w:val="single" w:sz="8" w:space="0" w:color="65CAFC" w:themeColor="accent2"/>
        <w:left w:val="single" w:sz="8" w:space="0" w:color="65CAFC" w:themeColor="accent2"/>
        <w:bottom w:val="single" w:sz="8" w:space="0" w:color="65CAFC" w:themeColor="accent2"/>
        <w:right w:val="single" w:sz="8" w:space="0" w:color="65CAFC" w:themeColor="accent2"/>
        <w:insideH w:val="single" w:sz="8" w:space="0" w:color="65CAFC" w:themeColor="accent2"/>
        <w:insideV w:val="single" w:sz="8" w:space="0" w:color="65CAF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CAFC" w:themeColor="accent2"/>
          <w:left w:val="single" w:sz="8" w:space="0" w:color="65CAFC" w:themeColor="accent2"/>
          <w:bottom w:val="single" w:sz="18" w:space="0" w:color="65CAFC" w:themeColor="accent2"/>
          <w:right w:val="single" w:sz="8" w:space="0" w:color="65CAFC" w:themeColor="accent2"/>
          <w:insideH w:val="nil"/>
          <w:insideV w:val="single" w:sz="8" w:space="0" w:color="65CAF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CAFC" w:themeColor="accent2"/>
          <w:left w:val="single" w:sz="8" w:space="0" w:color="65CAFC" w:themeColor="accent2"/>
          <w:bottom w:val="single" w:sz="8" w:space="0" w:color="65CAFC" w:themeColor="accent2"/>
          <w:right w:val="single" w:sz="8" w:space="0" w:color="65CAFC" w:themeColor="accent2"/>
          <w:insideH w:val="nil"/>
          <w:insideV w:val="single" w:sz="8" w:space="0" w:color="65CAF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CAFC" w:themeColor="accent2"/>
          <w:left w:val="single" w:sz="8" w:space="0" w:color="65CAFC" w:themeColor="accent2"/>
          <w:bottom w:val="single" w:sz="8" w:space="0" w:color="65CAFC" w:themeColor="accent2"/>
          <w:right w:val="single" w:sz="8" w:space="0" w:color="65CAFC" w:themeColor="accent2"/>
        </w:tcBorders>
      </w:tcPr>
    </w:tblStylePr>
    <w:tblStylePr w:type="band1Vert">
      <w:tblPr/>
      <w:tcPr>
        <w:tcBorders>
          <w:top w:val="single" w:sz="8" w:space="0" w:color="65CAFC" w:themeColor="accent2"/>
          <w:left w:val="single" w:sz="8" w:space="0" w:color="65CAFC" w:themeColor="accent2"/>
          <w:bottom w:val="single" w:sz="8" w:space="0" w:color="65CAFC" w:themeColor="accent2"/>
          <w:right w:val="single" w:sz="8" w:space="0" w:color="65CAFC" w:themeColor="accent2"/>
        </w:tcBorders>
        <w:shd w:val="clear" w:color="auto" w:fill="D8F1FE" w:themeFill="accent2" w:themeFillTint="3F"/>
      </w:tcPr>
    </w:tblStylePr>
    <w:tblStylePr w:type="band1Horz">
      <w:tblPr/>
      <w:tcPr>
        <w:tcBorders>
          <w:top w:val="single" w:sz="8" w:space="0" w:color="65CAFC" w:themeColor="accent2"/>
          <w:left w:val="single" w:sz="8" w:space="0" w:color="65CAFC" w:themeColor="accent2"/>
          <w:bottom w:val="single" w:sz="8" w:space="0" w:color="65CAFC" w:themeColor="accent2"/>
          <w:right w:val="single" w:sz="8" w:space="0" w:color="65CAFC" w:themeColor="accent2"/>
          <w:insideV w:val="single" w:sz="8" w:space="0" w:color="65CAFC" w:themeColor="accent2"/>
        </w:tcBorders>
        <w:shd w:val="clear" w:color="auto" w:fill="D8F1FE" w:themeFill="accent2" w:themeFillTint="3F"/>
      </w:tcPr>
    </w:tblStylePr>
    <w:tblStylePr w:type="band2Horz">
      <w:tblPr/>
      <w:tcPr>
        <w:tcBorders>
          <w:top w:val="single" w:sz="8" w:space="0" w:color="65CAFC" w:themeColor="accent2"/>
          <w:left w:val="single" w:sz="8" w:space="0" w:color="65CAFC" w:themeColor="accent2"/>
          <w:bottom w:val="single" w:sz="8" w:space="0" w:color="65CAFC" w:themeColor="accent2"/>
          <w:right w:val="single" w:sz="8" w:space="0" w:color="65CAFC" w:themeColor="accent2"/>
          <w:insideV w:val="single" w:sz="8" w:space="0" w:color="65CAFC" w:themeColor="accent2"/>
        </w:tcBorders>
      </w:tcPr>
    </w:tblStylePr>
  </w:style>
  <w:style w:type="table" w:styleId="3f1">
    <w:name w:val="Light Grid Accent 3"/>
    <w:basedOn w:val="a4"/>
    <w:uiPriority w:val="62"/>
    <w:semiHidden/>
    <w:unhideWhenUsed/>
    <w:rsid w:val="000A539A"/>
    <w:pPr>
      <w:spacing w:after="0" w:line="240" w:lineRule="auto"/>
    </w:pPr>
    <w:tblPr>
      <w:tblStyleRowBandSize w:val="1"/>
      <w:tblStyleColBandSize w:val="1"/>
      <w:tblBorders>
        <w:top w:val="single" w:sz="8" w:space="0" w:color="B2E4FD" w:themeColor="accent3"/>
        <w:left w:val="single" w:sz="8" w:space="0" w:color="B2E4FD" w:themeColor="accent3"/>
        <w:bottom w:val="single" w:sz="8" w:space="0" w:color="B2E4FD" w:themeColor="accent3"/>
        <w:right w:val="single" w:sz="8" w:space="0" w:color="B2E4FD" w:themeColor="accent3"/>
        <w:insideH w:val="single" w:sz="8" w:space="0" w:color="B2E4FD" w:themeColor="accent3"/>
        <w:insideV w:val="single" w:sz="8" w:space="0" w:color="B2E4F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E4FD" w:themeColor="accent3"/>
          <w:left w:val="single" w:sz="8" w:space="0" w:color="B2E4FD" w:themeColor="accent3"/>
          <w:bottom w:val="single" w:sz="18" w:space="0" w:color="B2E4FD" w:themeColor="accent3"/>
          <w:right w:val="single" w:sz="8" w:space="0" w:color="B2E4FD" w:themeColor="accent3"/>
          <w:insideH w:val="nil"/>
          <w:insideV w:val="single" w:sz="8" w:space="0" w:color="B2E4F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E4FD" w:themeColor="accent3"/>
          <w:left w:val="single" w:sz="8" w:space="0" w:color="B2E4FD" w:themeColor="accent3"/>
          <w:bottom w:val="single" w:sz="8" w:space="0" w:color="B2E4FD" w:themeColor="accent3"/>
          <w:right w:val="single" w:sz="8" w:space="0" w:color="B2E4FD" w:themeColor="accent3"/>
          <w:insideH w:val="nil"/>
          <w:insideV w:val="single" w:sz="8" w:space="0" w:color="B2E4F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E4FD" w:themeColor="accent3"/>
          <w:left w:val="single" w:sz="8" w:space="0" w:color="B2E4FD" w:themeColor="accent3"/>
          <w:bottom w:val="single" w:sz="8" w:space="0" w:color="B2E4FD" w:themeColor="accent3"/>
          <w:right w:val="single" w:sz="8" w:space="0" w:color="B2E4FD" w:themeColor="accent3"/>
        </w:tcBorders>
      </w:tcPr>
    </w:tblStylePr>
    <w:tblStylePr w:type="band1Vert">
      <w:tblPr/>
      <w:tcPr>
        <w:tcBorders>
          <w:top w:val="single" w:sz="8" w:space="0" w:color="B2E4FD" w:themeColor="accent3"/>
          <w:left w:val="single" w:sz="8" w:space="0" w:color="B2E4FD" w:themeColor="accent3"/>
          <w:bottom w:val="single" w:sz="8" w:space="0" w:color="B2E4FD" w:themeColor="accent3"/>
          <w:right w:val="single" w:sz="8" w:space="0" w:color="B2E4FD" w:themeColor="accent3"/>
        </w:tcBorders>
        <w:shd w:val="clear" w:color="auto" w:fill="EBF8FE" w:themeFill="accent3" w:themeFillTint="3F"/>
      </w:tcPr>
    </w:tblStylePr>
    <w:tblStylePr w:type="band1Horz">
      <w:tblPr/>
      <w:tcPr>
        <w:tcBorders>
          <w:top w:val="single" w:sz="8" w:space="0" w:color="B2E4FD" w:themeColor="accent3"/>
          <w:left w:val="single" w:sz="8" w:space="0" w:color="B2E4FD" w:themeColor="accent3"/>
          <w:bottom w:val="single" w:sz="8" w:space="0" w:color="B2E4FD" w:themeColor="accent3"/>
          <w:right w:val="single" w:sz="8" w:space="0" w:color="B2E4FD" w:themeColor="accent3"/>
          <w:insideV w:val="single" w:sz="8" w:space="0" w:color="B2E4FD" w:themeColor="accent3"/>
        </w:tcBorders>
        <w:shd w:val="clear" w:color="auto" w:fill="EBF8FE" w:themeFill="accent3" w:themeFillTint="3F"/>
      </w:tcPr>
    </w:tblStylePr>
    <w:tblStylePr w:type="band2Horz">
      <w:tblPr/>
      <w:tcPr>
        <w:tcBorders>
          <w:top w:val="single" w:sz="8" w:space="0" w:color="B2E4FD" w:themeColor="accent3"/>
          <w:left w:val="single" w:sz="8" w:space="0" w:color="B2E4FD" w:themeColor="accent3"/>
          <w:bottom w:val="single" w:sz="8" w:space="0" w:color="B2E4FD" w:themeColor="accent3"/>
          <w:right w:val="single" w:sz="8" w:space="0" w:color="B2E4FD" w:themeColor="accent3"/>
          <w:insideV w:val="single" w:sz="8" w:space="0" w:color="B2E4FD" w:themeColor="accent3"/>
        </w:tcBorders>
      </w:tcPr>
    </w:tblStylePr>
  </w:style>
  <w:style w:type="table" w:styleId="3f2">
    <w:name w:val="Light Grid Accent 4"/>
    <w:basedOn w:val="a4"/>
    <w:uiPriority w:val="62"/>
    <w:semiHidden/>
    <w:unhideWhenUsed/>
    <w:rsid w:val="000A539A"/>
    <w:pPr>
      <w:spacing w:after="0" w:line="240" w:lineRule="auto"/>
    </w:pPr>
    <w:tblPr>
      <w:tblStyleRowBandSize w:val="1"/>
      <w:tblStyleColBandSize w:val="1"/>
      <w:tblBorders>
        <w:top w:val="single" w:sz="8" w:space="0" w:color="FF6599" w:themeColor="accent4"/>
        <w:left w:val="single" w:sz="8" w:space="0" w:color="FF6599" w:themeColor="accent4"/>
        <w:bottom w:val="single" w:sz="8" w:space="0" w:color="FF6599" w:themeColor="accent4"/>
        <w:right w:val="single" w:sz="8" w:space="0" w:color="FF6599" w:themeColor="accent4"/>
        <w:insideH w:val="single" w:sz="8" w:space="0" w:color="FF6599" w:themeColor="accent4"/>
        <w:insideV w:val="single" w:sz="8" w:space="0" w:color="FF65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599" w:themeColor="accent4"/>
          <w:left w:val="single" w:sz="8" w:space="0" w:color="FF6599" w:themeColor="accent4"/>
          <w:bottom w:val="single" w:sz="18" w:space="0" w:color="FF6599" w:themeColor="accent4"/>
          <w:right w:val="single" w:sz="8" w:space="0" w:color="FF6599" w:themeColor="accent4"/>
          <w:insideH w:val="nil"/>
          <w:insideV w:val="single" w:sz="8" w:space="0" w:color="FF65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599" w:themeColor="accent4"/>
          <w:left w:val="single" w:sz="8" w:space="0" w:color="FF6599" w:themeColor="accent4"/>
          <w:bottom w:val="single" w:sz="8" w:space="0" w:color="FF6599" w:themeColor="accent4"/>
          <w:right w:val="single" w:sz="8" w:space="0" w:color="FF6599" w:themeColor="accent4"/>
          <w:insideH w:val="nil"/>
          <w:insideV w:val="single" w:sz="8" w:space="0" w:color="FF65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599" w:themeColor="accent4"/>
          <w:left w:val="single" w:sz="8" w:space="0" w:color="FF6599" w:themeColor="accent4"/>
          <w:bottom w:val="single" w:sz="8" w:space="0" w:color="FF6599" w:themeColor="accent4"/>
          <w:right w:val="single" w:sz="8" w:space="0" w:color="FF6599" w:themeColor="accent4"/>
        </w:tcBorders>
      </w:tcPr>
    </w:tblStylePr>
    <w:tblStylePr w:type="band1Vert">
      <w:tblPr/>
      <w:tcPr>
        <w:tcBorders>
          <w:top w:val="single" w:sz="8" w:space="0" w:color="FF6599" w:themeColor="accent4"/>
          <w:left w:val="single" w:sz="8" w:space="0" w:color="FF6599" w:themeColor="accent4"/>
          <w:bottom w:val="single" w:sz="8" w:space="0" w:color="FF6599" w:themeColor="accent4"/>
          <w:right w:val="single" w:sz="8" w:space="0" w:color="FF6599" w:themeColor="accent4"/>
        </w:tcBorders>
        <w:shd w:val="clear" w:color="auto" w:fill="FFD8E5" w:themeFill="accent4" w:themeFillTint="3F"/>
      </w:tcPr>
    </w:tblStylePr>
    <w:tblStylePr w:type="band1Horz">
      <w:tblPr/>
      <w:tcPr>
        <w:tcBorders>
          <w:top w:val="single" w:sz="8" w:space="0" w:color="FF6599" w:themeColor="accent4"/>
          <w:left w:val="single" w:sz="8" w:space="0" w:color="FF6599" w:themeColor="accent4"/>
          <w:bottom w:val="single" w:sz="8" w:space="0" w:color="FF6599" w:themeColor="accent4"/>
          <w:right w:val="single" w:sz="8" w:space="0" w:color="FF6599" w:themeColor="accent4"/>
          <w:insideV w:val="single" w:sz="8" w:space="0" w:color="FF6599" w:themeColor="accent4"/>
        </w:tcBorders>
        <w:shd w:val="clear" w:color="auto" w:fill="FFD8E5" w:themeFill="accent4" w:themeFillTint="3F"/>
      </w:tcPr>
    </w:tblStylePr>
    <w:tblStylePr w:type="band2Horz">
      <w:tblPr/>
      <w:tcPr>
        <w:tcBorders>
          <w:top w:val="single" w:sz="8" w:space="0" w:color="FF6599" w:themeColor="accent4"/>
          <w:left w:val="single" w:sz="8" w:space="0" w:color="FF6599" w:themeColor="accent4"/>
          <w:bottom w:val="single" w:sz="8" w:space="0" w:color="FF6599" w:themeColor="accent4"/>
          <w:right w:val="single" w:sz="8" w:space="0" w:color="FF6599" w:themeColor="accent4"/>
          <w:insideV w:val="single" w:sz="8" w:space="0" w:color="FF6599" w:themeColor="accent4"/>
        </w:tcBorders>
      </w:tcPr>
    </w:tblStylePr>
  </w:style>
  <w:style w:type="table" w:styleId="3f3">
    <w:name w:val="Light Grid Accent 5"/>
    <w:basedOn w:val="a4"/>
    <w:uiPriority w:val="62"/>
    <w:semiHidden/>
    <w:unhideWhenUsed/>
    <w:rsid w:val="000A539A"/>
    <w:pPr>
      <w:spacing w:after="0" w:line="240" w:lineRule="auto"/>
    </w:pPr>
    <w:tblPr>
      <w:tblStyleRowBandSize w:val="1"/>
      <w:tblStyleColBandSize w:val="1"/>
      <w:tblBorders>
        <w:top w:val="single" w:sz="8" w:space="0" w:color="FFA7C4" w:themeColor="accent5"/>
        <w:left w:val="single" w:sz="8" w:space="0" w:color="FFA7C4" w:themeColor="accent5"/>
        <w:bottom w:val="single" w:sz="8" w:space="0" w:color="FFA7C4" w:themeColor="accent5"/>
        <w:right w:val="single" w:sz="8" w:space="0" w:color="FFA7C4" w:themeColor="accent5"/>
        <w:insideH w:val="single" w:sz="8" w:space="0" w:color="FFA7C4" w:themeColor="accent5"/>
        <w:insideV w:val="single" w:sz="8" w:space="0" w:color="FFA7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A7C4" w:themeColor="accent5"/>
          <w:left w:val="single" w:sz="8" w:space="0" w:color="FFA7C4" w:themeColor="accent5"/>
          <w:bottom w:val="single" w:sz="18" w:space="0" w:color="FFA7C4" w:themeColor="accent5"/>
          <w:right w:val="single" w:sz="8" w:space="0" w:color="FFA7C4" w:themeColor="accent5"/>
          <w:insideH w:val="nil"/>
          <w:insideV w:val="single" w:sz="8" w:space="0" w:color="FFA7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A7C4" w:themeColor="accent5"/>
          <w:left w:val="single" w:sz="8" w:space="0" w:color="FFA7C4" w:themeColor="accent5"/>
          <w:bottom w:val="single" w:sz="8" w:space="0" w:color="FFA7C4" w:themeColor="accent5"/>
          <w:right w:val="single" w:sz="8" w:space="0" w:color="FFA7C4" w:themeColor="accent5"/>
          <w:insideH w:val="nil"/>
          <w:insideV w:val="single" w:sz="8" w:space="0" w:color="FFA7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A7C4" w:themeColor="accent5"/>
          <w:left w:val="single" w:sz="8" w:space="0" w:color="FFA7C4" w:themeColor="accent5"/>
          <w:bottom w:val="single" w:sz="8" w:space="0" w:color="FFA7C4" w:themeColor="accent5"/>
          <w:right w:val="single" w:sz="8" w:space="0" w:color="FFA7C4" w:themeColor="accent5"/>
        </w:tcBorders>
      </w:tcPr>
    </w:tblStylePr>
    <w:tblStylePr w:type="band1Vert">
      <w:tblPr/>
      <w:tcPr>
        <w:tcBorders>
          <w:top w:val="single" w:sz="8" w:space="0" w:color="FFA7C4" w:themeColor="accent5"/>
          <w:left w:val="single" w:sz="8" w:space="0" w:color="FFA7C4" w:themeColor="accent5"/>
          <w:bottom w:val="single" w:sz="8" w:space="0" w:color="FFA7C4" w:themeColor="accent5"/>
          <w:right w:val="single" w:sz="8" w:space="0" w:color="FFA7C4" w:themeColor="accent5"/>
        </w:tcBorders>
        <w:shd w:val="clear" w:color="auto" w:fill="FFE9F0" w:themeFill="accent5" w:themeFillTint="3F"/>
      </w:tcPr>
    </w:tblStylePr>
    <w:tblStylePr w:type="band1Horz">
      <w:tblPr/>
      <w:tcPr>
        <w:tcBorders>
          <w:top w:val="single" w:sz="8" w:space="0" w:color="FFA7C4" w:themeColor="accent5"/>
          <w:left w:val="single" w:sz="8" w:space="0" w:color="FFA7C4" w:themeColor="accent5"/>
          <w:bottom w:val="single" w:sz="8" w:space="0" w:color="FFA7C4" w:themeColor="accent5"/>
          <w:right w:val="single" w:sz="8" w:space="0" w:color="FFA7C4" w:themeColor="accent5"/>
          <w:insideV w:val="single" w:sz="8" w:space="0" w:color="FFA7C4" w:themeColor="accent5"/>
        </w:tcBorders>
        <w:shd w:val="clear" w:color="auto" w:fill="FFE9F0" w:themeFill="accent5" w:themeFillTint="3F"/>
      </w:tcPr>
    </w:tblStylePr>
    <w:tblStylePr w:type="band2Horz">
      <w:tblPr/>
      <w:tcPr>
        <w:tcBorders>
          <w:top w:val="single" w:sz="8" w:space="0" w:color="FFA7C4" w:themeColor="accent5"/>
          <w:left w:val="single" w:sz="8" w:space="0" w:color="FFA7C4" w:themeColor="accent5"/>
          <w:bottom w:val="single" w:sz="8" w:space="0" w:color="FFA7C4" w:themeColor="accent5"/>
          <w:right w:val="single" w:sz="8" w:space="0" w:color="FFA7C4" w:themeColor="accent5"/>
          <w:insideV w:val="single" w:sz="8" w:space="0" w:color="FFA7C4" w:themeColor="accent5"/>
        </w:tcBorders>
      </w:tcPr>
    </w:tblStylePr>
  </w:style>
  <w:style w:type="table" w:styleId="3f4">
    <w:name w:val="Light Grid Accent 6"/>
    <w:basedOn w:val="a4"/>
    <w:uiPriority w:val="62"/>
    <w:semiHidden/>
    <w:unhideWhenUsed/>
    <w:rsid w:val="000A539A"/>
    <w:pPr>
      <w:spacing w:after="0" w:line="240" w:lineRule="auto"/>
    </w:pPr>
    <w:tblPr>
      <w:tblStyleRowBandSize w:val="1"/>
      <w:tblStyleColBandSize w:val="1"/>
      <w:tblBorders>
        <w:top w:val="single" w:sz="8" w:space="0" w:color="FFC9DB" w:themeColor="accent6"/>
        <w:left w:val="single" w:sz="8" w:space="0" w:color="FFC9DB" w:themeColor="accent6"/>
        <w:bottom w:val="single" w:sz="8" w:space="0" w:color="FFC9DB" w:themeColor="accent6"/>
        <w:right w:val="single" w:sz="8" w:space="0" w:color="FFC9DB" w:themeColor="accent6"/>
        <w:insideH w:val="single" w:sz="8" w:space="0" w:color="FFC9DB" w:themeColor="accent6"/>
        <w:insideV w:val="single" w:sz="8" w:space="0" w:color="FFC9D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9DB" w:themeColor="accent6"/>
          <w:left w:val="single" w:sz="8" w:space="0" w:color="FFC9DB" w:themeColor="accent6"/>
          <w:bottom w:val="single" w:sz="18" w:space="0" w:color="FFC9DB" w:themeColor="accent6"/>
          <w:right w:val="single" w:sz="8" w:space="0" w:color="FFC9DB" w:themeColor="accent6"/>
          <w:insideH w:val="nil"/>
          <w:insideV w:val="single" w:sz="8" w:space="0" w:color="FFC9D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9DB" w:themeColor="accent6"/>
          <w:left w:val="single" w:sz="8" w:space="0" w:color="FFC9DB" w:themeColor="accent6"/>
          <w:bottom w:val="single" w:sz="8" w:space="0" w:color="FFC9DB" w:themeColor="accent6"/>
          <w:right w:val="single" w:sz="8" w:space="0" w:color="FFC9DB" w:themeColor="accent6"/>
          <w:insideH w:val="nil"/>
          <w:insideV w:val="single" w:sz="8" w:space="0" w:color="FFC9D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9DB" w:themeColor="accent6"/>
          <w:left w:val="single" w:sz="8" w:space="0" w:color="FFC9DB" w:themeColor="accent6"/>
          <w:bottom w:val="single" w:sz="8" w:space="0" w:color="FFC9DB" w:themeColor="accent6"/>
          <w:right w:val="single" w:sz="8" w:space="0" w:color="FFC9DB" w:themeColor="accent6"/>
        </w:tcBorders>
      </w:tcPr>
    </w:tblStylePr>
    <w:tblStylePr w:type="band1Vert">
      <w:tblPr/>
      <w:tcPr>
        <w:tcBorders>
          <w:top w:val="single" w:sz="8" w:space="0" w:color="FFC9DB" w:themeColor="accent6"/>
          <w:left w:val="single" w:sz="8" w:space="0" w:color="FFC9DB" w:themeColor="accent6"/>
          <w:bottom w:val="single" w:sz="8" w:space="0" w:color="FFC9DB" w:themeColor="accent6"/>
          <w:right w:val="single" w:sz="8" w:space="0" w:color="FFC9DB" w:themeColor="accent6"/>
        </w:tcBorders>
        <w:shd w:val="clear" w:color="auto" w:fill="FFF1F5" w:themeFill="accent6" w:themeFillTint="3F"/>
      </w:tcPr>
    </w:tblStylePr>
    <w:tblStylePr w:type="band1Horz">
      <w:tblPr/>
      <w:tcPr>
        <w:tcBorders>
          <w:top w:val="single" w:sz="8" w:space="0" w:color="FFC9DB" w:themeColor="accent6"/>
          <w:left w:val="single" w:sz="8" w:space="0" w:color="FFC9DB" w:themeColor="accent6"/>
          <w:bottom w:val="single" w:sz="8" w:space="0" w:color="FFC9DB" w:themeColor="accent6"/>
          <w:right w:val="single" w:sz="8" w:space="0" w:color="FFC9DB" w:themeColor="accent6"/>
          <w:insideV w:val="single" w:sz="8" w:space="0" w:color="FFC9DB" w:themeColor="accent6"/>
        </w:tcBorders>
        <w:shd w:val="clear" w:color="auto" w:fill="FFF1F5" w:themeFill="accent6" w:themeFillTint="3F"/>
      </w:tcPr>
    </w:tblStylePr>
    <w:tblStylePr w:type="band2Horz">
      <w:tblPr/>
      <w:tcPr>
        <w:tcBorders>
          <w:top w:val="single" w:sz="8" w:space="0" w:color="FFC9DB" w:themeColor="accent6"/>
          <w:left w:val="single" w:sz="8" w:space="0" w:color="FFC9DB" w:themeColor="accent6"/>
          <w:bottom w:val="single" w:sz="8" w:space="0" w:color="FFC9DB" w:themeColor="accent6"/>
          <w:right w:val="single" w:sz="8" w:space="0" w:color="FFC9DB" w:themeColor="accent6"/>
          <w:insideV w:val="single" w:sz="8" w:space="0" w:color="FFC9DB" w:themeColor="accent6"/>
        </w:tcBorders>
      </w:tcPr>
    </w:tblStylePr>
  </w:style>
  <w:style w:type="table" w:styleId="110">
    <w:name w:val="Dark List"/>
    <w:basedOn w:val="a4"/>
    <w:uiPriority w:val="99"/>
    <w:semiHidden/>
    <w:unhideWhenUsed/>
    <w:rsid w:val="000A539A"/>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18B0F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5A8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387C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387CA" w:themeFill="accent1" w:themeFillShade="BF"/>
      </w:tcPr>
    </w:tblStylePr>
    <w:tblStylePr w:type="band1Vert">
      <w:tblPr/>
      <w:tcPr>
        <w:tcBorders>
          <w:top w:val="nil"/>
          <w:left w:val="nil"/>
          <w:bottom w:val="nil"/>
          <w:right w:val="nil"/>
          <w:insideH w:val="nil"/>
          <w:insideV w:val="nil"/>
        </w:tcBorders>
        <w:shd w:val="clear" w:color="auto" w:fill="0387CA" w:themeFill="accent1" w:themeFillShade="BF"/>
      </w:tcPr>
    </w:tblStylePr>
    <w:tblStylePr w:type="band1Horz">
      <w:tblPr/>
      <w:tcPr>
        <w:tcBorders>
          <w:top w:val="nil"/>
          <w:left w:val="nil"/>
          <w:bottom w:val="nil"/>
          <w:right w:val="nil"/>
          <w:insideH w:val="nil"/>
          <w:insideV w:val="nil"/>
        </w:tcBorders>
        <w:shd w:val="clear" w:color="auto" w:fill="0387CA" w:themeFill="accent1" w:themeFillShade="BF"/>
      </w:tcPr>
    </w:tblStylePr>
  </w:style>
  <w:style w:type="table" w:styleId="112">
    <w:name w:val="Dark List Accent 2"/>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65CAF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73A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ABF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ABFA" w:themeFill="accent2" w:themeFillShade="BF"/>
      </w:tcPr>
    </w:tblStylePr>
    <w:tblStylePr w:type="band1Vert">
      <w:tblPr/>
      <w:tcPr>
        <w:tcBorders>
          <w:top w:val="nil"/>
          <w:left w:val="nil"/>
          <w:bottom w:val="nil"/>
          <w:right w:val="nil"/>
          <w:insideH w:val="nil"/>
          <w:insideV w:val="nil"/>
        </w:tcBorders>
        <w:shd w:val="clear" w:color="auto" w:fill="0EABFA" w:themeFill="accent2" w:themeFillShade="BF"/>
      </w:tcPr>
    </w:tblStylePr>
    <w:tblStylePr w:type="band1Horz">
      <w:tblPr/>
      <w:tcPr>
        <w:tcBorders>
          <w:top w:val="nil"/>
          <w:left w:val="nil"/>
          <w:bottom w:val="nil"/>
          <w:right w:val="nil"/>
          <w:insideH w:val="nil"/>
          <w:insideV w:val="nil"/>
        </w:tcBorders>
        <w:shd w:val="clear" w:color="auto" w:fill="0EABFA" w:themeFill="accent2" w:themeFillShade="BF"/>
      </w:tcPr>
    </w:tblStylePr>
  </w:style>
  <w:style w:type="table" w:styleId="113">
    <w:name w:val="Dark List Accent 3"/>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B2E4F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8DD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8BFF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8BFFA" w:themeFill="accent3" w:themeFillShade="BF"/>
      </w:tcPr>
    </w:tblStylePr>
    <w:tblStylePr w:type="band1Vert">
      <w:tblPr/>
      <w:tcPr>
        <w:tcBorders>
          <w:top w:val="nil"/>
          <w:left w:val="nil"/>
          <w:bottom w:val="nil"/>
          <w:right w:val="nil"/>
          <w:insideH w:val="nil"/>
          <w:insideV w:val="nil"/>
        </w:tcBorders>
        <w:shd w:val="clear" w:color="auto" w:fill="48BFFA" w:themeFill="accent3" w:themeFillShade="BF"/>
      </w:tcPr>
    </w:tblStylePr>
    <w:tblStylePr w:type="band1Horz">
      <w:tblPr/>
      <w:tcPr>
        <w:tcBorders>
          <w:top w:val="nil"/>
          <w:left w:val="nil"/>
          <w:bottom w:val="nil"/>
          <w:right w:val="nil"/>
          <w:insideH w:val="nil"/>
          <w:insideV w:val="nil"/>
        </w:tcBorders>
        <w:shd w:val="clear" w:color="auto" w:fill="48BFFA" w:themeFill="accent3" w:themeFillShade="BF"/>
      </w:tcPr>
    </w:tblStylePr>
  </w:style>
  <w:style w:type="table" w:styleId="114">
    <w:name w:val="Dark List Accent 4"/>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FF65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1003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F0B5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F0B5D" w:themeFill="accent4" w:themeFillShade="BF"/>
      </w:tcPr>
    </w:tblStylePr>
    <w:tblStylePr w:type="band1Vert">
      <w:tblPr/>
      <w:tcPr>
        <w:tcBorders>
          <w:top w:val="nil"/>
          <w:left w:val="nil"/>
          <w:bottom w:val="nil"/>
          <w:right w:val="nil"/>
          <w:insideH w:val="nil"/>
          <w:insideV w:val="nil"/>
        </w:tcBorders>
        <w:shd w:val="clear" w:color="auto" w:fill="FF0B5D" w:themeFill="accent4" w:themeFillShade="BF"/>
      </w:tcPr>
    </w:tblStylePr>
    <w:tblStylePr w:type="band1Horz">
      <w:tblPr/>
      <w:tcPr>
        <w:tcBorders>
          <w:top w:val="nil"/>
          <w:left w:val="nil"/>
          <w:bottom w:val="nil"/>
          <w:right w:val="nil"/>
          <w:insideH w:val="nil"/>
          <w:insideV w:val="nil"/>
        </w:tcBorders>
        <w:shd w:val="clear" w:color="auto" w:fill="FF0B5D" w:themeFill="accent4" w:themeFillShade="BF"/>
      </w:tcPr>
    </w:tblStylePr>
  </w:style>
  <w:style w:type="table" w:styleId="115">
    <w:name w:val="Dark List Accent 5"/>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FFA7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D200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3D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3D7C" w:themeFill="accent5" w:themeFillShade="BF"/>
      </w:tcPr>
    </w:tblStylePr>
    <w:tblStylePr w:type="band1Vert">
      <w:tblPr/>
      <w:tcPr>
        <w:tcBorders>
          <w:top w:val="nil"/>
          <w:left w:val="nil"/>
          <w:bottom w:val="nil"/>
          <w:right w:val="nil"/>
          <w:insideH w:val="nil"/>
          <w:insideV w:val="nil"/>
        </w:tcBorders>
        <w:shd w:val="clear" w:color="auto" w:fill="FF3D7C" w:themeFill="accent5" w:themeFillShade="BF"/>
      </w:tcPr>
    </w:tblStylePr>
    <w:tblStylePr w:type="band1Horz">
      <w:tblPr/>
      <w:tcPr>
        <w:tcBorders>
          <w:top w:val="nil"/>
          <w:left w:val="nil"/>
          <w:bottom w:val="nil"/>
          <w:right w:val="nil"/>
          <w:insideH w:val="nil"/>
          <w:insideV w:val="nil"/>
        </w:tcBorders>
        <w:shd w:val="clear" w:color="auto" w:fill="FF3D7C" w:themeFill="accent5" w:themeFillShade="BF"/>
      </w:tcPr>
    </w:tblStylePr>
  </w:style>
  <w:style w:type="table" w:styleId="116">
    <w:name w:val="Dark List Accent 6"/>
    <w:basedOn w:val="a4"/>
    <w:uiPriority w:val="70"/>
    <w:semiHidden/>
    <w:unhideWhenUsed/>
    <w:rsid w:val="000A539A"/>
    <w:pPr>
      <w:spacing w:after="0" w:line="240" w:lineRule="auto"/>
    </w:pPr>
    <w:rPr>
      <w:color w:val="FFFFFF" w:themeColor="background1"/>
    </w:rPr>
    <w:tblPr>
      <w:tblStyleRowBandSize w:val="1"/>
      <w:tblStyleColBandSize w:val="1"/>
    </w:tblPr>
    <w:tcPr>
      <w:shd w:val="clear" w:color="auto" w:fill="FFC9D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E3004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568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568E" w:themeFill="accent6" w:themeFillShade="BF"/>
      </w:tcPr>
    </w:tblStylePr>
    <w:tblStylePr w:type="band1Vert">
      <w:tblPr/>
      <w:tcPr>
        <w:tcBorders>
          <w:top w:val="nil"/>
          <w:left w:val="nil"/>
          <w:bottom w:val="nil"/>
          <w:right w:val="nil"/>
          <w:insideH w:val="nil"/>
          <w:insideV w:val="nil"/>
        </w:tcBorders>
        <w:shd w:val="clear" w:color="auto" w:fill="FF568E" w:themeFill="accent6" w:themeFillShade="BF"/>
      </w:tcPr>
    </w:tblStylePr>
    <w:tblStylePr w:type="band1Horz">
      <w:tblPr/>
      <w:tcPr>
        <w:tcBorders>
          <w:top w:val="nil"/>
          <w:left w:val="nil"/>
          <w:bottom w:val="nil"/>
          <w:right w:val="nil"/>
          <w:insideH w:val="nil"/>
          <w:insideV w:val="nil"/>
        </w:tcBorders>
        <w:shd w:val="clear" w:color="auto" w:fill="FF568E" w:themeFill="accent6" w:themeFillShade="BF"/>
      </w:tcPr>
    </w:tblStylePr>
  </w:style>
  <w:style w:type="table" w:styleId="1d">
    <w:name w:val="List Table 1 Light"/>
    <w:basedOn w:val="a4"/>
    <w:uiPriority w:val="46"/>
    <w:rsid w:val="000A539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4"/>
    <w:uiPriority w:val="46"/>
    <w:rsid w:val="000A539A"/>
    <w:pPr>
      <w:spacing w:after="0" w:line="240" w:lineRule="auto"/>
    </w:pPr>
    <w:tblPr>
      <w:tblStyleRowBandSize w:val="1"/>
      <w:tblStyleColBandSize w:val="1"/>
    </w:tblPr>
    <w:tblStylePr w:type="firstRow">
      <w:rPr>
        <w:b/>
        <w:bCs/>
      </w:rPr>
      <w:tblPr/>
      <w:tcPr>
        <w:tcBorders>
          <w:bottom w:val="single" w:sz="4" w:space="0" w:color="74CFFC" w:themeColor="accent1" w:themeTint="99"/>
        </w:tcBorders>
      </w:tcPr>
    </w:tblStylePr>
    <w:tblStylePr w:type="lastRow">
      <w:rPr>
        <w:b/>
        <w:bCs/>
      </w:rPr>
      <w:tblPr/>
      <w:tcPr>
        <w:tcBorders>
          <w:top w:val="single" w:sz="4" w:space="0" w:color="74CFFC" w:themeColor="accent1" w:themeTint="99"/>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1-2">
    <w:name w:val="List Table 1 Light Accent 2"/>
    <w:basedOn w:val="a4"/>
    <w:uiPriority w:val="46"/>
    <w:rsid w:val="000A539A"/>
    <w:pPr>
      <w:spacing w:after="0" w:line="240" w:lineRule="auto"/>
    </w:pPr>
    <w:tblPr>
      <w:tblStyleRowBandSize w:val="1"/>
      <w:tblStyleColBandSize w:val="1"/>
    </w:tblPr>
    <w:tblStylePr w:type="firstRow">
      <w:rPr>
        <w:b/>
        <w:bCs/>
      </w:rPr>
      <w:tblPr/>
      <w:tcPr>
        <w:tcBorders>
          <w:bottom w:val="single" w:sz="4" w:space="0" w:color="A2DFFD" w:themeColor="accent2" w:themeTint="99"/>
        </w:tcBorders>
      </w:tcPr>
    </w:tblStylePr>
    <w:tblStylePr w:type="lastRow">
      <w:rPr>
        <w:b/>
        <w:bCs/>
      </w:rPr>
      <w:tblPr/>
      <w:tcPr>
        <w:tcBorders>
          <w:top w:val="single" w:sz="4" w:space="0" w:color="A2DFFD" w:themeColor="accent2" w:themeTint="99"/>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1-3">
    <w:name w:val="List Table 1 Light Accent 3"/>
    <w:basedOn w:val="a4"/>
    <w:uiPriority w:val="46"/>
    <w:rsid w:val="000A539A"/>
    <w:pPr>
      <w:spacing w:after="0" w:line="240" w:lineRule="auto"/>
    </w:pPr>
    <w:tblPr>
      <w:tblStyleRowBandSize w:val="1"/>
      <w:tblStyleColBandSize w:val="1"/>
    </w:tblPr>
    <w:tblStylePr w:type="firstRow">
      <w:rPr>
        <w:b/>
        <w:bCs/>
      </w:rPr>
      <w:tblPr/>
      <w:tcPr>
        <w:tcBorders>
          <w:bottom w:val="single" w:sz="4" w:space="0" w:color="D0EEFD" w:themeColor="accent3" w:themeTint="99"/>
        </w:tcBorders>
      </w:tcPr>
    </w:tblStylePr>
    <w:tblStylePr w:type="lastRow">
      <w:rPr>
        <w:b/>
        <w:bCs/>
      </w:rPr>
      <w:tblPr/>
      <w:tcPr>
        <w:tcBorders>
          <w:top w:val="single" w:sz="4" w:space="0" w:color="D0EEFD" w:themeColor="accent3" w:themeTint="99"/>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1-4">
    <w:name w:val="List Table 1 Light Accent 4"/>
    <w:basedOn w:val="a4"/>
    <w:uiPriority w:val="46"/>
    <w:rsid w:val="000A539A"/>
    <w:pPr>
      <w:spacing w:after="0" w:line="240" w:lineRule="auto"/>
    </w:pPr>
    <w:tblPr>
      <w:tblStyleRowBandSize w:val="1"/>
      <w:tblStyleColBandSize w:val="1"/>
    </w:tblPr>
    <w:tblStylePr w:type="firstRow">
      <w:rPr>
        <w:b/>
        <w:bCs/>
      </w:rPr>
      <w:tblPr/>
      <w:tcPr>
        <w:tcBorders>
          <w:bottom w:val="single" w:sz="4" w:space="0" w:color="FFA2C1" w:themeColor="accent4" w:themeTint="99"/>
        </w:tcBorders>
      </w:tcPr>
    </w:tblStylePr>
    <w:tblStylePr w:type="lastRow">
      <w:rPr>
        <w:b/>
        <w:bCs/>
      </w:rPr>
      <w:tblPr/>
      <w:tcPr>
        <w:tcBorders>
          <w:top w:val="single" w:sz="4" w:space="0" w:color="FFA2C1" w:themeColor="accent4" w:themeTint="99"/>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1-5">
    <w:name w:val="List Table 1 Light Accent 5"/>
    <w:basedOn w:val="a4"/>
    <w:uiPriority w:val="46"/>
    <w:rsid w:val="000A539A"/>
    <w:pPr>
      <w:spacing w:after="0" w:line="240" w:lineRule="auto"/>
    </w:pPr>
    <w:tblPr>
      <w:tblStyleRowBandSize w:val="1"/>
      <w:tblStyleColBandSize w:val="1"/>
    </w:tblPr>
    <w:tblStylePr w:type="firstRow">
      <w:rPr>
        <w:b/>
        <w:bCs/>
      </w:rPr>
      <w:tblPr/>
      <w:tcPr>
        <w:tcBorders>
          <w:bottom w:val="single" w:sz="4" w:space="0" w:color="FFCADB" w:themeColor="accent5" w:themeTint="99"/>
        </w:tcBorders>
      </w:tcPr>
    </w:tblStylePr>
    <w:tblStylePr w:type="lastRow">
      <w:rPr>
        <w:b/>
        <w:bCs/>
      </w:rPr>
      <w:tblPr/>
      <w:tcPr>
        <w:tcBorders>
          <w:top w:val="single" w:sz="4" w:space="0" w:color="FFCADB" w:themeColor="accent5" w:themeTint="99"/>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1-6">
    <w:name w:val="List Table 1 Light Accent 6"/>
    <w:basedOn w:val="a4"/>
    <w:uiPriority w:val="46"/>
    <w:rsid w:val="000A539A"/>
    <w:pPr>
      <w:spacing w:after="0" w:line="240" w:lineRule="auto"/>
    </w:pPr>
    <w:tblPr>
      <w:tblStyleRowBandSize w:val="1"/>
      <w:tblStyleColBandSize w:val="1"/>
    </w:tblPr>
    <w:tblStylePr w:type="firstRow">
      <w:rPr>
        <w:b/>
        <w:bCs/>
      </w:rPr>
      <w:tblPr/>
      <w:tcPr>
        <w:tcBorders>
          <w:bottom w:val="single" w:sz="4" w:space="0" w:color="FFDEE9" w:themeColor="accent6" w:themeTint="99"/>
        </w:tcBorders>
      </w:tcPr>
    </w:tblStylePr>
    <w:tblStylePr w:type="lastRow">
      <w:rPr>
        <w:b/>
        <w:bCs/>
      </w:rPr>
      <w:tblPr/>
      <w:tcPr>
        <w:tcBorders>
          <w:top w:val="single" w:sz="4" w:space="0" w:color="FFDEE9" w:themeColor="accent6" w:themeTint="99"/>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2fb">
    <w:name w:val="List Table 2"/>
    <w:basedOn w:val="a4"/>
    <w:uiPriority w:val="47"/>
    <w:rsid w:val="000A53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4"/>
    <w:uiPriority w:val="47"/>
    <w:rsid w:val="000A539A"/>
    <w:pPr>
      <w:spacing w:after="0" w:line="240" w:lineRule="auto"/>
    </w:pPr>
    <w:tblPr>
      <w:tblStyleRowBandSize w:val="1"/>
      <w:tblStyleColBandSize w:val="1"/>
      <w:tblBorders>
        <w:top w:val="single" w:sz="4" w:space="0" w:color="74CFFC" w:themeColor="accent1" w:themeTint="99"/>
        <w:bottom w:val="single" w:sz="4" w:space="0" w:color="74CFFC" w:themeColor="accent1" w:themeTint="99"/>
        <w:insideH w:val="single" w:sz="4" w:space="0" w:color="74CFF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2-2">
    <w:name w:val="List Table 2 Accent 2"/>
    <w:basedOn w:val="a4"/>
    <w:uiPriority w:val="47"/>
    <w:rsid w:val="000A539A"/>
    <w:pPr>
      <w:spacing w:after="0" w:line="240" w:lineRule="auto"/>
    </w:pPr>
    <w:tblPr>
      <w:tblStyleRowBandSize w:val="1"/>
      <w:tblStyleColBandSize w:val="1"/>
      <w:tblBorders>
        <w:top w:val="single" w:sz="4" w:space="0" w:color="A2DFFD" w:themeColor="accent2" w:themeTint="99"/>
        <w:bottom w:val="single" w:sz="4" w:space="0" w:color="A2DFFD" w:themeColor="accent2" w:themeTint="99"/>
        <w:insideH w:val="single" w:sz="4" w:space="0" w:color="A2DFF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2-3">
    <w:name w:val="List Table 2 Accent 3"/>
    <w:basedOn w:val="a4"/>
    <w:uiPriority w:val="47"/>
    <w:rsid w:val="000A539A"/>
    <w:pPr>
      <w:spacing w:after="0" w:line="240" w:lineRule="auto"/>
    </w:pPr>
    <w:tblPr>
      <w:tblStyleRowBandSize w:val="1"/>
      <w:tblStyleColBandSize w:val="1"/>
      <w:tblBorders>
        <w:top w:val="single" w:sz="4" w:space="0" w:color="D0EEFD" w:themeColor="accent3" w:themeTint="99"/>
        <w:bottom w:val="single" w:sz="4" w:space="0" w:color="D0EEFD" w:themeColor="accent3" w:themeTint="99"/>
        <w:insideH w:val="single" w:sz="4" w:space="0" w:color="D0EEF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2-4">
    <w:name w:val="List Table 2 Accent 4"/>
    <w:basedOn w:val="a4"/>
    <w:uiPriority w:val="47"/>
    <w:rsid w:val="000A539A"/>
    <w:pPr>
      <w:spacing w:after="0" w:line="240" w:lineRule="auto"/>
    </w:pPr>
    <w:tblPr>
      <w:tblStyleRowBandSize w:val="1"/>
      <w:tblStyleColBandSize w:val="1"/>
      <w:tblBorders>
        <w:top w:val="single" w:sz="4" w:space="0" w:color="FFA2C1" w:themeColor="accent4" w:themeTint="99"/>
        <w:bottom w:val="single" w:sz="4" w:space="0" w:color="FFA2C1" w:themeColor="accent4" w:themeTint="99"/>
        <w:insideH w:val="single" w:sz="4" w:space="0" w:color="FFA2C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2-5">
    <w:name w:val="List Table 2 Accent 5"/>
    <w:basedOn w:val="a4"/>
    <w:uiPriority w:val="47"/>
    <w:rsid w:val="000A539A"/>
    <w:pPr>
      <w:spacing w:after="0" w:line="240" w:lineRule="auto"/>
    </w:pPr>
    <w:tblPr>
      <w:tblStyleRowBandSize w:val="1"/>
      <w:tblStyleColBandSize w:val="1"/>
      <w:tblBorders>
        <w:top w:val="single" w:sz="4" w:space="0" w:color="FFCADB" w:themeColor="accent5" w:themeTint="99"/>
        <w:bottom w:val="single" w:sz="4" w:space="0" w:color="FFCADB" w:themeColor="accent5" w:themeTint="99"/>
        <w:insideH w:val="single" w:sz="4" w:space="0" w:color="FFC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2-6">
    <w:name w:val="List Table 2 Accent 6"/>
    <w:basedOn w:val="a4"/>
    <w:uiPriority w:val="47"/>
    <w:rsid w:val="000A539A"/>
    <w:pPr>
      <w:spacing w:after="0" w:line="240" w:lineRule="auto"/>
    </w:pPr>
    <w:tblPr>
      <w:tblStyleRowBandSize w:val="1"/>
      <w:tblStyleColBandSize w:val="1"/>
      <w:tblBorders>
        <w:top w:val="single" w:sz="4" w:space="0" w:color="FFDEE9" w:themeColor="accent6" w:themeTint="99"/>
        <w:bottom w:val="single" w:sz="4" w:space="0" w:color="FFDEE9" w:themeColor="accent6" w:themeTint="99"/>
        <w:insideH w:val="single" w:sz="4" w:space="0" w:color="FFDEE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3f5">
    <w:name w:val="List Table 3"/>
    <w:basedOn w:val="a4"/>
    <w:uiPriority w:val="48"/>
    <w:rsid w:val="000A53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4"/>
    <w:uiPriority w:val="48"/>
    <w:rsid w:val="000A539A"/>
    <w:pPr>
      <w:spacing w:after="0" w:line="240" w:lineRule="auto"/>
    </w:pPr>
    <w:tblPr>
      <w:tblStyleRowBandSize w:val="1"/>
      <w:tblStyleColBandSize w:val="1"/>
      <w:tblBorders>
        <w:top w:val="single" w:sz="4" w:space="0" w:color="18B0FB" w:themeColor="accent1"/>
        <w:left w:val="single" w:sz="4" w:space="0" w:color="18B0FB" w:themeColor="accent1"/>
        <w:bottom w:val="single" w:sz="4" w:space="0" w:color="18B0FB" w:themeColor="accent1"/>
        <w:right w:val="single" w:sz="4" w:space="0" w:color="18B0FB" w:themeColor="accent1"/>
      </w:tblBorders>
    </w:tblPr>
    <w:tblStylePr w:type="firstRow">
      <w:rPr>
        <w:b/>
        <w:bCs/>
        <w:color w:val="FFFFFF" w:themeColor="background1"/>
      </w:rPr>
      <w:tblPr/>
      <w:tcPr>
        <w:shd w:val="clear" w:color="auto" w:fill="18B0FB" w:themeFill="accent1"/>
      </w:tcPr>
    </w:tblStylePr>
    <w:tblStylePr w:type="lastRow">
      <w:rPr>
        <w:b/>
        <w:bCs/>
      </w:rPr>
      <w:tblPr/>
      <w:tcPr>
        <w:tcBorders>
          <w:top w:val="double" w:sz="4" w:space="0" w:color="18B0F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B0FB" w:themeColor="accent1"/>
          <w:right w:val="single" w:sz="4" w:space="0" w:color="18B0FB" w:themeColor="accent1"/>
        </w:tcBorders>
      </w:tcPr>
    </w:tblStylePr>
    <w:tblStylePr w:type="band1Horz">
      <w:tblPr/>
      <w:tcPr>
        <w:tcBorders>
          <w:top w:val="single" w:sz="4" w:space="0" w:color="18B0FB" w:themeColor="accent1"/>
          <w:bottom w:val="single" w:sz="4" w:space="0" w:color="18B0F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B0FB" w:themeColor="accent1"/>
          <w:left w:val="nil"/>
        </w:tcBorders>
      </w:tcPr>
    </w:tblStylePr>
    <w:tblStylePr w:type="swCell">
      <w:tblPr/>
      <w:tcPr>
        <w:tcBorders>
          <w:top w:val="double" w:sz="4" w:space="0" w:color="18B0FB" w:themeColor="accent1"/>
          <w:right w:val="nil"/>
        </w:tcBorders>
      </w:tcPr>
    </w:tblStylePr>
  </w:style>
  <w:style w:type="table" w:styleId="3-2">
    <w:name w:val="List Table 3 Accent 2"/>
    <w:basedOn w:val="a4"/>
    <w:uiPriority w:val="48"/>
    <w:rsid w:val="000A539A"/>
    <w:pPr>
      <w:spacing w:after="0" w:line="240" w:lineRule="auto"/>
    </w:pPr>
    <w:tblPr>
      <w:tblStyleRowBandSize w:val="1"/>
      <w:tblStyleColBandSize w:val="1"/>
      <w:tblBorders>
        <w:top w:val="single" w:sz="4" w:space="0" w:color="65CAFC" w:themeColor="accent2"/>
        <w:left w:val="single" w:sz="4" w:space="0" w:color="65CAFC" w:themeColor="accent2"/>
        <w:bottom w:val="single" w:sz="4" w:space="0" w:color="65CAFC" w:themeColor="accent2"/>
        <w:right w:val="single" w:sz="4" w:space="0" w:color="65CAFC" w:themeColor="accent2"/>
      </w:tblBorders>
    </w:tblPr>
    <w:tblStylePr w:type="firstRow">
      <w:rPr>
        <w:b/>
        <w:bCs/>
        <w:color w:val="FFFFFF" w:themeColor="background1"/>
      </w:rPr>
      <w:tblPr/>
      <w:tcPr>
        <w:shd w:val="clear" w:color="auto" w:fill="65CAFC" w:themeFill="accent2"/>
      </w:tcPr>
    </w:tblStylePr>
    <w:tblStylePr w:type="lastRow">
      <w:rPr>
        <w:b/>
        <w:bCs/>
      </w:rPr>
      <w:tblPr/>
      <w:tcPr>
        <w:tcBorders>
          <w:top w:val="double" w:sz="4" w:space="0" w:color="65CAF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CAFC" w:themeColor="accent2"/>
          <w:right w:val="single" w:sz="4" w:space="0" w:color="65CAFC" w:themeColor="accent2"/>
        </w:tcBorders>
      </w:tcPr>
    </w:tblStylePr>
    <w:tblStylePr w:type="band1Horz">
      <w:tblPr/>
      <w:tcPr>
        <w:tcBorders>
          <w:top w:val="single" w:sz="4" w:space="0" w:color="65CAFC" w:themeColor="accent2"/>
          <w:bottom w:val="single" w:sz="4" w:space="0" w:color="65CAF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CAFC" w:themeColor="accent2"/>
          <w:left w:val="nil"/>
        </w:tcBorders>
      </w:tcPr>
    </w:tblStylePr>
    <w:tblStylePr w:type="swCell">
      <w:tblPr/>
      <w:tcPr>
        <w:tcBorders>
          <w:top w:val="double" w:sz="4" w:space="0" w:color="65CAFC" w:themeColor="accent2"/>
          <w:right w:val="nil"/>
        </w:tcBorders>
      </w:tcPr>
    </w:tblStylePr>
  </w:style>
  <w:style w:type="table" w:styleId="3-3">
    <w:name w:val="List Table 3 Accent 3"/>
    <w:basedOn w:val="a4"/>
    <w:uiPriority w:val="48"/>
    <w:rsid w:val="000A539A"/>
    <w:pPr>
      <w:spacing w:after="0" w:line="240" w:lineRule="auto"/>
    </w:pPr>
    <w:tblPr>
      <w:tblStyleRowBandSize w:val="1"/>
      <w:tblStyleColBandSize w:val="1"/>
      <w:tblBorders>
        <w:top w:val="single" w:sz="4" w:space="0" w:color="B2E4FD" w:themeColor="accent3"/>
        <w:left w:val="single" w:sz="4" w:space="0" w:color="B2E4FD" w:themeColor="accent3"/>
        <w:bottom w:val="single" w:sz="4" w:space="0" w:color="B2E4FD" w:themeColor="accent3"/>
        <w:right w:val="single" w:sz="4" w:space="0" w:color="B2E4FD" w:themeColor="accent3"/>
      </w:tblBorders>
    </w:tblPr>
    <w:tblStylePr w:type="firstRow">
      <w:rPr>
        <w:b/>
        <w:bCs/>
        <w:color w:val="FFFFFF" w:themeColor="background1"/>
      </w:rPr>
      <w:tblPr/>
      <w:tcPr>
        <w:shd w:val="clear" w:color="auto" w:fill="B2E4FD" w:themeFill="accent3"/>
      </w:tcPr>
    </w:tblStylePr>
    <w:tblStylePr w:type="lastRow">
      <w:rPr>
        <w:b/>
        <w:bCs/>
      </w:rPr>
      <w:tblPr/>
      <w:tcPr>
        <w:tcBorders>
          <w:top w:val="double" w:sz="4" w:space="0" w:color="B2E4F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E4FD" w:themeColor="accent3"/>
          <w:right w:val="single" w:sz="4" w:space="0" w:color="B2E4FD" w:themeColor="accent3"/>
        </w:tcBorders>
      </w:tcPr>
    </w:tblStylePr>
    <w:tblStylePr w:type="band1Horz">
      <w:tblPr/>
      <w:tcPr>
        <w:tcBorders>
          <w:top w:val="single" w:sz="4" w:space="0" w:color="B2E4FD" w:themeColor="accent3"/>
          <w:bottom w:val="single" w:sz="4" w:space="0" w:color="B2E4F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E4FD" w:themeColor="accent3"/>
          <w:left w:val="nil"/>
        </w:tcBorders>
      </w:tcPr>
    </w:tblStylePr>
    <w:tblStylePr w:type="swCell">
      <w:tblPr/>
      <w:tcPr>
        <w:tcBorders>
          <w:top w:val="double" w:sz="4" w:space="0" w:color="B2E4FD" w:themeColor="accent3"/>
          <w:right w:val="nil"/>
        </w:tcBorders>
      </w:tcPr>
    </w:tblStylePr>
  </w:style>
  <w:style w:type="table" w:styleId="3-4">
    <w:name w:val="List Table 3 Accent 4"/>
    <w:basedOn w:val="a4"/>
    <w:uiPriority w:val="48"/>
    <w:rsid w:val="000A539A"/>
    <w:pPr>
      <w:spacing w:after="0" w:line="240" w:lineRule="auto"/>
    </w:pPr>
    <w:tblPr>
      <w:tblStyleRowBandSize w:val="1"/>
      <w:tblStyleColBandSize w:val="1"/>
      <w:tblBorders>
        <w:top w:val="single" w:sz="4" w:space="0" w:color="FF6599" w:themeColor="accent4"/>
        <w:left w:val="single" w:sz="4" w:space="0" w:color="FF6599" w:themeColor="accent4"/>
        <w:bottom w:val="single" w:sz="4" w:space="0" w:color="FF6599" w:themeColor="accent4"/>
        <w:right w:val="single" w:sz="4" w:space="0" w:color="FF6599" w:themeColor="accent4"/>
      </w:tblBorders>
    </w:tblPr>
    <w:tblStylePr w:type="firstRow">
      <w:rPr>
        <w:b/>
        <w:bCs/>
        <w:color w:val="FFFFFF" w:themeColor="background1"/>
      </w:rPr>
      <w:tblPr/>
      <w:tcPr>
        <w:shd w:val="clear" w:color="auto" w:fill="FF6599" w:themeFill="accent4"/>
      </w:tcPr>
    </w:tblStylePr>
    <w:tblStylePr w:type="lastRow">
      <w:rPr>
        <w:b/>
        <w:bCs/>
      </w:rPr>
      <w:tblPr/>
      <w:tcPr>
        <w:tcBorders>
          <w:top w:val="double" w:sz="4" w:space="0" w:color="FF65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6599" w:themeColor="accent4"/>
          <w:right w:val="single" w:sz="4" w:space="0" w:color="FF6599" w:themeColor="accent4"/>
        </w:tcBorders>
      </w:tcPr>
    </w:tblStylePr>
    <w:tblStylePr w:type="band1Horz">
      <w:tblPr/>
      <w:tcPr>
        <w:tcBorders>
          <w:top w:val="single" w:sz="4" w:space="0" w:color="FF6599" w:themeColor="accent4"/>
          <w:bottom w:val="single" w:sz="4" w:space="0" w:color="FF65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599" w:themeColor="accent4"/>
          <w:left w:val="nil"/>
        </w:tcBorders>
      </w:tcPr>
    </w:tblStylePr>
    <w:tblStylePr w:type="swCell">
      <w:tblPr/>
      <w:tcPr>
        <w:tcBorders>
          <w:top w:val="double" w:sz="4" w:space="0" w:color="FF6599" w:themeColor="accent4"/>
          <w:right w:val="nil"/>
        </w:tcBorders>
      </w:tcPr>
    </w:tblStylePr>
  </w:style>
  <w:style w:type="table" w:styleId="3-5">
    <w:name w:val="List Table 3 Accent 5"/>
    <w:basedOn w:val="a4"/>
    <w:uiPriority w:val="48"/>
    <w:rsid w:val="000A539A"/>
    <w:pPr>
      <w:spacing w:after="0" w:line="240" w:lineRule="auto"/>
    </w:pPr>
    <w:tblPr>
      <w:tblStyleRowBandSize w:val="1"/>
      <w:tblStyleColBandSize w:val="1"/>
      <w:tblBorders>
        <w:top w:val="single" w:sz="4" w:space="0" w:color="FFA7C4" w:themeColor="accent5"/>
        <w:left w:val="single" w:sz="4" w:space="0" w:color="FFA7C4" w:themeColor="accent5"/>
        <w:bottom w:val="single" w:sz="4" w:space="0" w:color="FFA7C4" w:themeColor="accent5"/>
        <w:right w:val="single" w:sz="4" w:space="0" w:color="FFA7C4" w:themeColor="accent5"/>
      </w:tblBorders>
    </w:tblPr>
    <w:tblStylePr w:type="firstRow">
      <w:rPr>
        <w:b/>
        <w:bCs/>
        <w:color w:val="FFFFFF" w:themeColor="background1"/>
      </w:rPr>
      <w:tblPr/>
      <w:tcPr>
        <w:shd w:val="clear" w:color="auto" w:fill="FFA7C4" w:themeFill="accent5"/>
      </w:tcPr>
    </w:tblStylePr>
    <w:tblStylePr w:type="lastRow">
      <w:rPr>
        <w:b/>
        <w:bCs/>
      </w:rPr>
      <w:tblPr/>
      <w:tcPr>
        <w:tcBorders>
          <w:top w:val="double" w:sz="4" w:space="0" w:color="FFA7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7C4" w:themeColor="accent5"/>
          <w:right w:val="single" w:sz="4" w:space="0" w:color="FFA7C4" w:themeColor="accent5"/>
        </w:tcBorders>
      </w:tcPr>
    </w:tblStylePr>
    <w:tblStylePr w:type="band1Horz">
      <w:tblPr/>
      <w:tcPr>
        <w:tcBorders>
          <w:top w:val="single" w:sz="4" w:space="0" w:color="FFA7C4" w:themeColor="accent5"/>
          <w:bottom w:val="single" w:sz="4" w:space="0" w:color="FFA7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7C4" w:themeColor="accent5"/>
          <w:left w:val="nil"/>
        </w:tcBorders>
      </w:tcPr>
    </w:tblStylePr>
    <w:tblStylePr w:type="swCell">
      <w:tblPr/>
      <w:tcPr>
        <w:tcBorders>
          <w:top w:val="double" w:sz="4" w:space="0" w:color="FFA7C4" w:themeColor="accent5"/>
          <w:right w:val="nil"/>
        </w:tcBorders>
      </w:tcPr>
    </w:tblStylePr>
  </w:style>
  <w:style w:type="table" w:styleId="3-6">
    <w:name w:val="List Table 3 Accent 6"/>
    <w:basedOn w:val="a4"/>
    <w:uiPriority w:val="48"/>
    <w:rsid w:val="000A539A"/>
    <w:pPr>
      <w:spacing w:after="0" w:line="240" w:lineRule="auto"/>
    </w:pPr>
    <w:tblPr>
      <w:tblStyleRowBandSize w:val="1"/>
      <w:tblStyleColBandSize w:val="1"/>
      <w:tblBorders>
        <w:top w:val="single" w:sz="4" w:space="0" w:color="FFC9DB" w:themeColor="accent6"/>
        <w:left w:val="single" w:sz="4" w:space="0" w:color="FFC9DB" w:themeColor="accent6"/>
        <w:bottom w:val="single" w:sz="4" w:space="0" w:color="FFC9DB" w:themeColor="accent6"/>
        <w:right w:val="single" w:sz="4" w:space="0" w:color="FFC9DB" w:themeColor="accent6"/>
      </w:tblBorders>
    </w:tblPr>
    <w:tblStylePr w:type="firstRow">
      <w:rPr>
        <w:b/>
        <w:bCs/>
        <w:color w:val="FFFFFF" w:themeColor="background1"/>
      </w:rPr>
      <w:tblPr/>
      <w:tcPr>
        <w:shd w:val="clear" w:color="auto" w:fill="FFC9DB" w:themeFill="accent6"/>
      </w:tcPr>
    </w:tblStylePr>
    <w:tblStylePr w:type="lastRow">
      <w:rPr>
        <w:b/>
        <w:bCs/>
      </w:rPr>
      <w:tblPr/>
      <w:tcPr>
        <w:tcBorders>
          <w:top w:val="double" w:sz="4" w:space="0" w:color="FFC9D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9DB" w:themeColor="accent6"/>
          <w:right w:val="single" w:sz="4" w:space="0" w:color="FFC9DB" w:themeColor="accent6"/>
        </w:tcBorders>
      </w:tcPr>
    </w:tblStylePr>
    <w:tblStylePr w:type="band1Horz">
      <w:tblPr/>
      <w:tcPr>
        <w:tcBorders>
          <w:top w:val="single" w:sz="4" w:space="0" w:color="FFC9DB" w:themeColor="accent6"/>
          <w:bottom w:val="single" w:sz="4" w:space="0" w:color="FFC9D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9DB" w:themeColor="accent6"/>
          <w:left w:val="nil"/>
        </w:tcBorders>
      </w:tcPr>
    </w:tblStylePr>
    <w:tblStylePr w:type="swCell">
      <w:tblPr/>
      <w:tcPr>
        <w:tcBorders>
          <w:top w:val="double" w:sz="4" w:space="0" w:color="FFC9DB" w:themeColor="accent6"/>
          <w:right w:val="nil"/>
        </w:tcBorders>
      </w:tcPr>
    </w:tblStylePr>
  </w:style>
  <w:style w:type="table" w:styleId="4f0">
    <w:name w:val="List Table 4"/>
    <w:basedOn w:val="a4"/>
    <w:uiPriority w:val="49"/>
    <w:rsid w:val="000A53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4"/>
    <w:uiPriority w:val="49"/>
    <w:rsid w:val="000A539A"/>
    <w:pPr>
      <w:spacing w:after="0" w:line="240" w:lineRule="auto"/>
    </w:p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tblBorders>
    </w:tblPr>
    <w:tblStylePr w:type="firstRow">
      <w:rPr>
        <w:b/>
        <w:bCs/>
        <w:color w:val="FFFFFF" w:themeColor="background1"/>
      </w:rPr>
      <w:tblPr/>
      <w:tcPr>
        <w:tcBorders>
          <w:top w:val="single" w:sz="4" w:space="0" w:color="18B0FB" w:themeColor="accent1"/>
          <w:left w:val="single" w:sz="4" w:space="0" w:color="18B0FB" w:themeColor="accent1"/>
          <w:bottom w:val="single" w:sz="4" w:space="0" w:color="18B0FB" w:themeColor="accent1"/>
          <w:right w:val="single" w:sz="4" w:space="0" w:color="18B0FB" w:themeColor="accent1"/>
          <w:insideH w:val="nil"/>
        </w:tcBorders>
        <w:shd w:val="clear" w:color="auto" w:fill="18B0FB" w:themeFill="accent1"/>
      </w:tcPr>
    </w:tblStylePr>
    <w:tblStylePr w:type="lastRow">
      <w:rPr>
        <w:b/>
        <w:bCs/>
      </w:rPr>
      <w:tblPr/>
      <w:tcPr>
        <w:tcBorders>
          <w:top w:val="double" w:sz="4" w:space="0" w:color="74CFFC" w:themeColor="accent1" w:themeTint="99"/>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4-2">
    <w:name w:val="List Table 4 Accent 2"/>
    <w:basedOn w:val="a4"/>
    <w:uiPriority w:val="49"/>
    <w:rsid w:val="000A539A"/>
    <w:pPr>
      <w:spacing w:after="0" w:line="240" w:lineRule="auto"/>
    </w:p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tblBorders>
    </w:tblPr>
    <w:tblStylePr w:type="firstRow">
      <w:rPr>
        <w:b/>
        <w:bCs/>
        <w:color w:val="FFFFFF" w:themeColor="background1"/>
      </w:rPr>
      <w:tblPr/>
      <w:tcPr>
        <w:tcBorders>
          <w:top w:val="single" w:sz="4" w:space="0" w:color="65CAFC" w:themeColor="accent2"/>
          <w:left w:val="single" w:sz="4" w:space="0" w:color="65CAFC" w:themeColor="accent2"/>
          <w:bottom w:val="single" w:sz="4" w:space="0" w:color="65CAFC" w:themeColor="accent2"/>
          <w:right w:val="single" w:sz="4" w:space="0" w:color="65CAFC" w:themeColor="accent2"/>
          <w:insideH w:val="nil"/>
        </w:tcBorders>
        <w:shd w:val="clear" w:color="auto" w:fill="65CAFC" w:themeFill="accent2"/>
      </w:tcPr>
    </w:tblStylePr>
    <w:tblStylePr w:type="lastRow">
      <w:rPr>
        <w:b/>
        <w:bCs/>
      </w:rPr>
      <w:tblPr/>
      <w:tcPr>
        <w:tcBorders>
          <w:top w:val="double" w:sz="4" w:space="0" w:color="A2DFFD" w:themeColor="accent2" w:themeTint="99"/>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4-3">
    <w:name w:val="List Table 4 Accent 3"/>
    <w:basedOn w:val="a4"/>
    <w:uiPriority w:val="49"/>
    <w:rsid w:val="000A539A"/>
    <w:pPr>
      <w:spacing w:after="0" w:line="240" w:lineRule="auto"/>
    </w:p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tblBorders>
    </w:tblPr>
    <w:tblStylePr w:type="firstRow">
      <w:rPr>
        <w:b/>
        <w:bCs/>
        <w:color w:val="FFFFFF" w:themeColor="background1"/>
      </w:rPr>
      <w:tblPr/>
      <w:tcPr>
        <w:tcBorders>
          <w:top w:val="single" w:sz="4" w:space="0" w:color="B2E4FD" w:themeColor="accent3"/>
          <w:left w:val="single" w:sz="4" w:space="0" w:color="B2E4FD" w:themeColor="accent3"/>
          <w:bottom w:val="single" w:sz="4" w:space="0" w:color="B2E4FD" w:themeColor="accent3"/>
          <w:right w:val="single" w:sz="4" w:space="0" w:color="B2E4FD" w:themeColor="accent3"/>
          <w:insideH w:val="nil"/>
        </w:tcBorders>
        <w:shd w:val="clear" w:color="auto" w:fill="B2E4FD" w:themeFill="accent3"/>
      </w:tcPr>
    </w:tblStylePr>
    <w:tblStylePr w:type="lastRow">
      <w:rPr>
        <w:b/>
        <w:bCs/>
      </w:rPr>
      <w:tblPr/>
      <w:tcPr>
        <w:tcBorders>
          <w:top w:val="double" w:sz="4" w:space="0" w:color="D0EEFD" w:themeColor="accent3" w:themeTint="99"/>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4-4">
    <w:name w:val="List Table 4 Accent 4"/>
    <w:basedOn w:val="a4"/>
    <w:uiPriority w:val="49"/>
    <w:rsid w:val="000A539A"/>
    <w:pPr>
      <w:spacing w:after="0" w:line="240" w:lineRule="auto"/>
    </w:p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tblBorders>
    </w:tblPr>
    <w:tblStylePr w:type="firstRow">
      <w:rPr>
        <w:b/>
        <w:bCs/>
        <w:color w:val="FFFFFF" w:themeColor="background1"/>
      </w:rPr>
      <w:tblPr/>
      <w:tcPr>
        <w:tcBorders>
          <w:top w:val="single" w:sz="4" w:space="0" w:color="FF6599" w:themeColor="accent4"/>
          <w:left w:val="single" w:sz="4" w:space="0" w:color="FF6599" w:themeColor="accent4"/>
          <w:bottom w:val="single" w:sz="4" w:space="0" w:color="FF6599" w:themeColor="accent4"/>
          <w:right w:val="single" w:sz="4" w:space="0" w:color="FF6599" w:themeColor="accent4"/>
          <w:insideH w:val="nil"/>
        </w:tcBorders>
        <w:shd w:val="clear" w:color="auto" w:fill="FF6599" w:themeFill="accent4"/>
      </w:tcPr>
    </w:tblStylePr>
    <w:tblStylePr w:type="lastRow">
      <w:rPr>
        <w:b/>
        <w:bCs/>
      </w:rPr>
      <w:tblPr/>
      <w:tcPr>
        <w:tcBorders>
          <w:top w:val="double" w:sz="4" w:space="0" w:color="FFA2C1" w:themeColor="accent4" w:themeTint="99"/>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4-5">
    <w:name w:val="List Table 4 Accent 5"/>
    <w:basedOn w:val="a4"/>
    <w:uiPriority w:val="49"/>
    <w:rsid w:val="000A539A"/>
    <w:pPr>
      <w:spacing w:after="0" w:line="240" w:lineRule="auto"/>
    </w:p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tblBorders>
    </w:tblPr>
    <w:tblStylePr w:type="firstRow">
      <w:rPr>
        <w:b/>
        <w:bCs/>
        <w:color w:val="FFFFFF" w:themeColor="background1"/>
      </w:rPr>
      <w:tblPr/>
      <w:tcPr>
        <w:tcBorders>
          <w:top w:val="single" w:sz="4" w:space="0" w:color="FFA7C4" w:themeColor="accent5"/>
          <w:left w:val="single" w:sz="4" w:space="0" w:color="FFA7C4" w:themeColor="accent5"/>
          <w:bottom w:val="single" w:sz="4" w:space="0" w:color="FFA7C4" w:themeColor="accent5"/>
          <w:right w:val="single" w:sz="4" w:space="0" w:color="FFA7C4" w:themeColor="accent5"/>
          <w:insideH w:val="nil"/>
        </w:tcBorders>
        <w:shd w:val="clear" w:color="auto" w:fill="FFA7C4" w:themeFill="accent5"/>
      </w:tcPr>
    </w:tblStylePr>
    <w:tblStylePr w:type="lastRow">
      <w:rPr>
        <w:b/>
        <w:bCs/>
      </w:rPr>
      <w:tblPr/>
      <w:tcPr>
        <w:tcBorders>
          <w:top w:val="double" w:sz="4" w:space="0" w:color="FFCADB" w:themeColor="accent5" w:themeTint="99"/>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4-6">
    <w:name w:val="List Table 4 Accent 6"/>
    <w:basedOn w:val="a4"/>
    <w:uiPriority w:val="49"/>
    <w:rsid w:val="000A539A"/>
    <w:pPr>
      <w:spacing w:after="0" w:line="240" w:lineRule="auto"/>
    </w:p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tblBorders>
    </w:tblPr>
    <w:tblStylePr w:type="firstRow">
      <w:rPr>
        <w:b/>
        <w:bCs/>
        <w:color w:val="FFFFFF" w:themeColor="background1"/>
      </w:rPr>
      <w:tblPr/>
      <w:tcPr>
        <w:tcBorders>
          <w:top w:val="single" w:sz="4" w:space="0" w:color="FFC9DB" w:themeColor="accent6"/>
          <w:left w:val="single" w:sz="4" w:space="0" w:color="FFC9DB" w:themeColor="accent6"/>
          <w:bottom w:val="single" w:sz="4" w:space="0" w:color="FFC9DB" w:themeColor="accent6"/>
          <w:right w:val="single" w:sz="4" w:space="0" w:color="FFC9DB" w:themeColor="accent6"/>
          <w:insideH w:val="nil"/>
        </w:tcBorders>
        <w:shd w:val="clear" w:color="auto" w:fill="FFC9DB" w:themeFill="accent6"/>
      </w:tcPr>
    </w:tblStylePr>
    <w:tblStylePr w:type="lastRow">
      <w:rPr>
        <w:b/>
        <w:bCs/>
      </w:rPr>
      <w:tblPr/>
      <w:tcPr>
        <w:tcBorders>
          <w:top w:val="double" w:sz="4" w:space="0" w:color="FFDEE9" w:themeColor="accent6" w:themeTint="99"/>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5f">
    <w:name w:val="List Table 5 Dark"/>
    <w:basedOn w:val="a4"/>
    <w:uiPriority w:val="50"/>
    <w:rsid w:val="000A539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4"/>
    <w:uiPriority w:val="50"/>
    <w:rsid w:val="000A539A"/>
    <w:pPr>
      <w:spacing w:after="0" w:line="240" w:lineRule="auto"/>
    </w:pPr>
    <w:rPr>
      <w:color w:val="FFFFFF" w:themeColor="background1"/>
    </w:rPr>
    <w:tblPr>
      <w:tblStyleRowBandSize w:val="1"/>
      <w:tblStyleColBandSize w:val="1"/>
      <w:tblBorders>
        <w:top w:val="single" w:sz="24" w:space="0" w:color="18B0FB" w:themeColor="accent1"/>
        <w:left w:val="single" w:sz="24" w:space="0" w:color="18B0FB" w:themeColor="accent1"/>
        <w:bottom w:val="single" w:sz="24" w:space="0" w:color="18B0FB" w:themeColor="accent1"/>
        <w:right w:val="single" w:sz="24" w:space="0" w:color="18B0FB" w:themeColor="accent1"/>
      </w:tblBorders>
    </w:tblPr>
    <w:tcPr>
      <w:shd w:val="clear" w:color="auto" w:fill="18B0F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4"/>
    <w:uiPriority w:val="50"/>
    <w:rsid w:val="000A539A"/>
    <w:pPr>
      <w:spacing w:after="0" w:line="240" w:lineRule="auto"/>
    </w:pPr>
    <w:rPr>
      <w:color w:val="FFFFFF" w:themeColor="background1"/>
    </w:rPr>
    <w:tblPr>
      <w:tblStyleRowBandSize w:val="1"/>
      <w:tblStyleColBandSize w:val="1"/>
      <w:tblBorders>
        <w:top w:val="single" w:sz="24" w:space="0" w:color="65CAFC" w:themeColor="accent2"/>
        <w:left w:val="single" w:sz="24" w:space="0" w:color="65CAFC" w:themeColor="accent2"/>
        <w:bottom w:val="single" w:sz="24" w:space="0" w:color="65CAFC" w:themeColor="accent2"/>
        <w:right w:val="single" w:sz="24" w:space="0" w:color="65CAFC" w:themeColor="accent2"/>
      </w:tblBorders>
    </w:tblPr>
    <w:tcPr>
      <w:shd w:val="clear" w:color="auto" w:fill="65CAF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4"/>
    <w:uiPriority w:val="50"/>
    <w:rsid w:val="000A539A"/>
    <w:pPr>
      <w:spacing w:after="0" w:line="240" w:lineRule="auto"/>
    </w:pPr>
    <w:rPr>
      <w:color w:val="FFFFFF" w:themeColor="background1"/>
    </w:rPr>
    <w:tblPr>
      <w:tblStyleRowBandSize w:val="1"/>
      <w:tblStyleColBandSize w:val="1"/>
      <w:tblBorders>
        <w:top w:val="single" w:sz="24" w:space="0" w:color="B2E4FD" w:themeColor="accent3"/>
        <w:left w:val="single" w:sz="24" w:space="0" w:color="B2E4FD" w:themeColor="accent3"/>
        <w:bottom w:val="single" w:sz="24" w:space="0" w:color="B2E4FD" w:themeColor="accent3"/>
        <w:right w:val="single" w:sz="24" w:space="0" w:color="B2E4FD" w:themeColor="accent3"/>
      </w:tblBorders>
    </w:tblPr>
    <w:tcPr>
      <w:shd w:val="clear" w:color="auto" w:fill="B2E4F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4"/>
    <w:uiPriority w:val="50"/>
    <w:rsid w:val="000A539A"/>
    <w:pPr>
      <w:spacing w:after="0" w:line="240" w:lineRule="auto"/>
    </w:pPr>
    <w:rPr>
      <w:color w:val="FFFFFF" w:themeColor="background1"/>
    </w:rPr>
    <w:tblPr>
      <w:tblStyleRowBandSize w:val="1"/>
      <w:tblStyleColBandSize w:val="1"/>
      <w:tblBorders>
        <w:top w:val="single" w:sz="24" w:space="0" w:color="FF6599" w:themeColor="accent4"/>
        <w:left w:val="single" w:sz="24" w:space="0" w:color="FF6599" w:themeColor="accent4"/>
        <w:bottom w:val="single" w:sz="24" w:space="0" w:color="FF6599" w:themeColor="accent4"/>
        <w:right w:val="single" w:sz="24" w:space="0" w:color="FF6599" w:themeColor="accent4"/>
      </w:tblBorders>
    </w:tblPr>
    <w:tcPr>
      <w:shd w:val="clear" w:color="auto" w:fill="FF65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4"/>
    <w:uiPriority w:val="50"/>
    <w:rsid w:val="000A539A"/>
    <w:pPr>
      <w:spacing w:after="0" w:line="240" w:lineRule="auto"/>
    </w:pPr>
    <w:rPr>
      <w:color w:val="FFFFFF" w:themeColor="background1"/>
    </w:rPr>
    <w:tblPr>
      <w:tblStyleRowBandSize w:val="1"/>
      <w:tblStyleColBandSize w:val="1"/>
      <w:tblBorders>
        <w:top w:val="single" w:sz="24" w:space="0" w:color="FFA7C4" w:themeColor="accent5"/>
        <w:left w:val="single" w:sz="24" w:space="0" w:color="FFA7C4" w:themeColor="accent5"/>
        <w:bottom w:val="single" w:sz="24" w:space="0" w:color="FFA7C4" w:themeColor="accent5"/>
        <w:right w:val="single" w:sz="24" w:space="0" w:color="FFA7C4" w:themeColor="accent5"/>
      </w:tblBorders>
    </w:tblPr>
    <w:tcPr>
      <w:shd w:val="clear" w:color="auto" w:fill="FFA7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4"/>
    <w:uiPriority w:val="50"/>
    <w:rsid w:val="000A539A"/>
    <w:pPr>
      <w:spacing w:after="0" w:line="240" w:lineRule="auto"/>
    </w:pPr>
    <w:rPr>
      <w:color w:val="FFFFFF" w:themeColor="background1"/>
    </w:rPr>
    <w:tblPr>
      <w:tblStyleRowBandSize w:val="1"/>
      <w:tblStyleColBandSize w:val="1"/>
      <w:tblBorders>
        <w:top w:val="single" w:sz="24" w:space="0" w:color="FFC9DB" w:themeColor="accent6"/>
        <w:left w:val="single" w:sz="24" w:space="0" w:color="FFC9DB" w:themeColor="accent6"/>
        <w:bottom w:val="single" w:sz="24" w:space="0" w:color="FFC9DB" w:themeColor="accent6"/>
        <w:right w:val="single" w:sz="24" w:space="0" w:color="FFC9DB" w:themeColor="accent6"/>
      </w:tblBorders>
    </w:tblPr>
    <w:tcPr>
      <w:shd w:val="clear" w:color="auto" w:fill="FFC9D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4"/>
    <w:uiPriority w:val="51"/>
    <w:rsid w:val="000A539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4"/>
    <w:uiPriority w:val="51"/>
    <w:rsid w:val="000A539A"/>
    <w:pPr>
      <w:spacing w:after="0" w:line="240" w:lineRule="auto"/>
    </w:pPr>
    <w:rPr>
      <w:color w:val="0387CA" w:themeColor="accent1" w:themeShade="BF"/>
    </w:rPr>
    <w:tblPr>
      <w:tblStyleRowBandSize w:val="1"/>
      <w:tblStyleColBandSize w:val="1"/>
      <w:tblBorders>
        <w:top w:val="single" w:sz="4" w:space="0" w:color="18B0FB" w:themeColor="accent1"/>
        <w:bottom w:val="single" w:sz="4" w:space="0" w:color="18B0FB" w:themeColor="accent1"/>
      </w:tblBorders>
    </w:tblPr>
    <w:tblStylePr w:type="firstRow">
      <w:rPr>
        <w:b/>
        <w:bCs/>
      </w:rPr>
      <w:tblPr/>
      <w:tcPr>
        <w:tcBorders>
          <w:bottom w:val="single" w:sz="4" w:space="0" w:color="18B0FB" w:themeColor="accent1"/>
        </w:tcBorders>
      </w:tcPr>
    </w:tblStylePr>
    <w:tblStylePr w:type="lastRow">
      <w:rPr>
        <w:b/>
        <w:bCs/>
      </w:rPr>
      <w:tblPr/>
      <w:tcPr>
        <w:tcBorders>
          <w:top w:val="double" w:sz="4" w:space="0" w:color="18B0FB" w:themeColor="accent1"/>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6-2">
    <w:name w:val="List Table 6 Colorful Accent 2"/>
    <w:basedOn w:val="a4"/>
    <w:uiPriority w:val="51"/>
    <w:rsid w:val="000A539A"/>
    <w:pPr>
      <w:spacing w:after="0" w:line="240" w:lineRule="auto"/>
    </w:pPr>
    <w:rPr>
      <w:color w:val="0EABFA" w:themeColor="accent2" w:themeShade="BF"/>
    </w:rPr>
    <w:tblPr>
      <w:tblStyleRowBandSize w:val="1"/>
      <w:tblStyleColBandSize w:val="1"/>
      <w:tblBorders>
        <w:top w:val="single" w:sz="4" w:space="0" w:color="65CAFC" w:themeColor="accent2"/>
        <w:bottom w:val="single" w:sz="4" w:space="0" w:color="65CAFC" w:themeColor="accent2"/>
      </w:tblBorders>
    </w:tblPr>
    <w:tblStylePr w:type="firstRow">
      <w:rPr>
        <w:b/>
        <w:bCs/>
      </w:rPr>
      <w:tblPr/>
      <w:tcPr>
        <w:tcBorders>
          <w:bottom w:val="single" w:sz="4" w:space="0" w:color="65CAFC" w:themeColor="accent2"/>
        </w:tcBorders>
      </w:tcPr>
    </w:tblStylePr>
    <w:tblStylePr w:type="lastRow">
      <w:rPr>
        <w:b/>
        <w:bCs/>
      </w:rPr>
      <w:tblPr/>
      <w:tcPr>
        <w:tcBorders>
          <w:top w:val="double" w:sz="4" w:space="0" w:color="65CAFC" w:themeColor="accent2"/>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6-3">
    <w:name w:val="List Table 6 Colorful Accent 3"/>
    <w:basedOn w:val="a4"/>
    <w:uiPriority w:val="51"/>
    <w:rsid w:val="000A539A"/>
    <w:pPr>
      <w:spacing w:after="0" w:line="240" w:lineRule="auto"/>
    </w:pPr>
    <w:rPr>
      <w:color w:val="48BFFA" w:themeColor="accent3" w:themeShade="BF"/>
    </w:rPr>
    <w:tblPr>
      <w:tblStyleRowBandSize w:val="1"/>
      <w:tblStyleColBandSize w:val="1"/>
      <w:tblBorders>
        <w:top w:val="single" w:sz="4" w:space="0" w:color="B2E4FD" w:themeColor="accent3"/>
        <w:bottom w:val="single" w:sz="4" w:space="0" w:color="B2E4FD" w:themeColor="accent3"/>
      </w:tblBorders>
    </w:tblPr>
    <w:tblStylePr w:type="firstRow">
      <w:rPr>
        <w:b/>
        <w:bCs/>
      </w:rPr>
      <w:tblPr/>
      <w:tcPr>
        <w:tcBorders>
          <w:bottom w:val="single" w:sz="4" w:space="0" w:color="B2E4FD" w:themeColor="accent3"/>
        </w:tcBorders>
      </w:tcPr>
    </w:tblStylePr>
    <w:tblStylePr w:type="lastRow">
      <w:rPr>
        <w:b/>
        <w:bCs/>
      </w:rPr>
      <w:tblPr/>
      <w:tcPr>
        <w:tcBorders>
          <w:top w:val="double" w:sz="4" w:space="0" w:color="B2E4FD" w:themeColor="accent3"/>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6-4">
    <w:name w:val="List Table 6 Colorful Accent 4"/>
    <w:basedOn w:val="a4"/>
    <w:uiPriority w:val="51"/>
    <w:rsid w:val="000A539A"/>
    <w:pPr>
      <w:spacing w:after="0" w:line="240" w:lineRule="auto"/>
    </w:pPr>
    <w:rPr>
      <w:color w:val="FF0B5D" w:themeColor="accent4" w:themeShade="BF"/>
    </w:rPr>
    <w:tblPr>
      <w:tblStyleRowBandSize w:val="1"/>
      <w:tblStyleColBandSize w:val="1"/>
      <w:tblBorders>
        <w:top w:val="single" w:sz="4" w:space="0" w:color="FF6599" w:themeColor="accent4"/>
        <w:bottom w:val="single" w:sz="4" w:space="0" w:color="FF6599" w:themeColor="accent4"/>
      </w:tblBorders>
    </w:tblPr>
    <w:tblStylePr w:type="firstRow">
      <w:rPr>
        <w:b/>
        <w:bCs/>
      </w:rPr>
      <w:tblPr/>
      <w:tcPr>
        <w:tcBorders>
          <w:bottom w:val="single" w:sz="4" w:space="0" w:color="FF6599" w:themeColor="accent4"/>
        </w:tcBorders>
      </w:tcPr>
    </w:tblStylePr>
    <w:tblStylePr w:type="lastRow">
      <w:rPr>
        <w:b/>
        <w:bCs/>
      </w:rPr>
      <w:tblPr/>
      <w:tcPr>
        <w:tcBorders>
          <w:top w:val="double" w:sz="4" w:space="0" w:color="FF6599" w:themeColor="accent4"/>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6-5">
    <w:name w:val="List Table 6 Colorful Accent 5"/>
    <w:basedOn w:val="a4"/>
    <w:uiPriority w:val="51"/>
    <w:rsid w:val="000A539A"/>
    <w:pPr>
      <w:spacing w:after="0" w:line="240" w:lineRule="auto"/>
    </w:pPr>
    <w:rPr>
      <w:color w:val="FF3D7C" w:themeColor="accent5" w:themeShade="BF"/>
    </w:rPr>
    <w:tblPr>
      <w:tblStyleRowBandSize w:val="1"/>
      <w:tblStyleColBandSize w:val="1"/>
      <w:tblBorders>
        <w:top w:val="single" w:sz="4" w:space="0" w:color="FFA7C4" w:themeColor="accent5"/>
        <w:bottom w:val="single" w:sz="4" w:space="0" w:color="FFA7C4" w:themeColor="accent5"/>
      </w:tblBorders>
    </w:tblPr>
    <w:tblStylePr w:type="firstRow">
      <w:rPr>
        <w:b/>
        <w:bCs/>
      </w:rPr>
      <w:tblPr/>
      <w:tcPr>
        <w:tcBorders>
          <w:bottom w:val="single" w:sz="4" w:space="0" w:color="FFA7C4" w:themeColor="accent5"/>
        </w:tcBorders>
      </w:tcPr>
    </w:tblStylePr>
    <w:tblStylePr w:type="lastRow">
      <w:rPr>
        <w:b/>
        <w:bCs/>
      </w:rPr>
      <w:tblPr/>
      <w:tcPr>
        <w:tcBorders>
          <w:top w:val="double" w:sz="4" w:space="0" w:color="FFA7C4" w:themeColor="accent5"/>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6-6">
    <w:name w:val="List Table 6 Colorful Accent 6"/>
    <w:basedOn w:val="a4"/>
    <w:uiPriority w:val="51"/>
    <w:rsid w:val="000A539A"/>
    <w:pPr>
      <w:spacing w:after="0" w:line="240" w:lineRule="auto"/>
    </w:pPr>
    <w:rPr>
      <w:color w:val="FF568E" w:themeColor="accent6" w:themeShade="BF"/>
    </w:rPr>
    <w:tblPr>
      <w:tblStyleRowBandSize w:val="1"/>
      <w:tblStyleColBandSize w:val="1"/>
      <w:tblBorders>
        <w:top w:val="single" w:sz="4" w:space="0" w:color="FFC9DB" w:themeColor="accent6"/>
        <w:bottom w:val="single" w:sz="4" w:space="0" w:color="FFC9DB" w:themeColor="accent6"/>
      </w:tblBorders>
    </w:tblPr>
    <w:tblStylePr w:type="firstRow">
      <w:rPr>
        <w:b/>
        <w:bCs/>
      </w:rPr>
      <w:tblPr/>
      <w:tcPr>
        <w:tcBorders>
          <w:bottom w:val="single" w:sz="4" w:space="0" w:color="FFC9DB" w:themeColor="accent6"/>
        </w:tcBorders>
      </w:tcPr>
    </w:tblStylePr>
    <w:tblStylePr w:type="lastRow">
      <w:rPr>
        <w:b/>
        <w:bCs/>
      </w:rPr>
      <w:tblPr/>
      <w:tcPr>
        <w:tcBorders>
          <w:top w:val="double" w:sz="4" w:space="0" w:color="FFC9DB" w:themeColor="accent6"/>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7a">
    <w:name w:val="List Table 7 Colorful"/>
    <w:basedOn w:val="a4"/>
    <w:uiPriority w:val="52"/>
    <w:rsid w:val="000A539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4"/>
    <w:uiPriority w:val="52"/>
    <w:rsid w:val="000A539A"/>
    <w:pPr>
      <w:spacing w:after="0" w:line="240" w:lineRule="auto"/>
    </w:pPr>
    <w:rPr>
      <w:color w:val="0387C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B0F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B0F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B0F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B0FB" w:themeColor="accent1"/>
        </w:tcBorders>
        <w:shd w:val="clear" w:color="auto" w:fill="FFFFFF" w:themeFill="background1"/>
      </w:tcPr>
    </w:tblStylePr>
    <w:tblStylePr w:type="band1Vert">
      <w:tblPr/>
      <w:tcPr>
        <w:shd w:val="clear" w:color="auto" w:fill="D0EFFE" w:themeFill="accent1" w:themeFillTint="33"/>
      </w:tcPr>
    </w:tblStylePr>
    <w:tblStylePr w:type="band1Horz">
      <w:tblPr/>
      <w:tcPr>
        <w:shd w:val="clear" w:color="auto" w:fill="D0EFF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4"/>
    <w:uiPriority w:val="52"/>
    <w:rsid w:val="000A539A"/>
    <w:pPr>
      <w:spacing w:after="0" w:line="240" w:lineRule="auto"/>
    </w:pPr>
    <w:rPr>
      <w:color w:val="0EABF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CAF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CAF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CAF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CAFC" w:themeColor="accent2"/>
        </w:tcBorders>
        <w:shd w:val="clear" w:color="auto" w:fill="FFFFFF" w:themeFill="background1"/>
      </w:tcPr>
    </w:tblStylePr>
    <w:tblStylePr w:type="band1Vert">
      <w:tblPr/>
      <w:tcPr>
        <w:shd w:val="clear" w:color="auto" w:fill="DFF4FE" w:themeFill="accent2" w:themeFillTint="33"/>
      </w:tcPr>
    </w:tblStylePr>
    <w:tblStylePr w:type="band1Horz">
      <w:tblPr/>
      <w:tcPr>
        <w:shd w:val="clear" w:color="auto" w:fill="DFF4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4"/>
    <w:uiPriority w:val="52"/>
    <w:rsid w:val="000A539A"/>
    <w:pPr>
      <w:spacing w:after="0" w:line="240" w:lineRule="auto"/>
    </w:pPr>
    <w:rPr>
      <w:color w:val="48BFF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E4F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E4F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E4F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E4FD" w:themeColor="accent3"/>
        </w:tcBorders>
        <w:shd w:val="clear" w:color="auto" w:fill="FFFFFF" w:themeFill="background1"/>
      </w:tcPr>
    </w:tblStylePr>
    <w:tblStylePr w:type="band1Vert">
      <w:tblPr/>
      <w:tcPr>
        <w:shd w:val="clear" w:color="auto" w:fill="EFF9FE" w:themeFill="accent3" w:themeFillTint="33"/>
      </w:tcPr>
    </w:tblStylePr>
    <w:tblStylePr w:type="band1Horz">
      <w:tblPr/>
      <w:tcPr>
        <w:shd w:val="clear" w:color="auto" w:fill="EFF9F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4"/>
    <w:uiPriority w:val="52"/>
    <w:rsid w:val="000A539A"/>
    <w:pPr>
      <w:spacing w:after="0" w:line="240" w:lineRule="auto"/>
    </w:pPr>
    <w:rPr>
      <w:color w:val="FF0B5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65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65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65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6599" w:themeColor="accent4"/>
        </w:tcBorders>
        <w:shd w:val="clear" w:color="auto" w:fill="FFFFFF" w:themeFill="background1"/>
      </w:tcPr>
    </w:tblStylePr>
    <w:tblStylePr w:type="band1Vert">
      <w:tblPr/>
      <w:tcPr>
        <w:shd w:val="clear" w:color="auto" w:fill="FFE0EA" w:themeFill="accent4" w:themeFillTint="33"/>
      </w:tcPr>
    </w:tblStylePr>
    <w:tblStylePr w:type="band1Horz">
      <w:tblPr/>
      <w:tcPr>
        <w:shd w:val="clear" w:color="auto" w:fill="FFE0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4"/>
    <w:uiPriority w:val="52"/>
    <w:rsid w:val="000A539A"/>
    <w:pPr>
      <w:spacing w:after="0" w:line="240" w:lineRule="auto"/>
    </w:pPr>
    <w:rPr>
      <w:color w:val="FF3D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A7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A7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A7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A7C4" w:themeColor="accent5"/>
        </w:tcBorders>
        <w:shd w:val="clear" w:color="auto" w:fill="FFFFFF" w:themeFill="background1"/>
      </w:tcPr>
    </w:tblStylePr>
    <w:tblStylePr w:type="band1Vert">
      <w:tblPr/>
      <w:tcPr>
        <w:shd w:val="clear" w:color="auto" w:fill="FFEDF3" w:themeFill="accent5" w:themeFillTint="33"/>
      </w:tcPr>
    </w:tblStylePr>
    <w:tblStylePr w:type="band1Horz">
      <w:tblPr/>
      <w:tcPr>
        <w:shd w:val="clear" w:color="auto" w:fill="FFED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4"/>
    <w:uiPriority w:val="52"/>
    <w:rsid w:val="000A539A"/>
    <w:pPr>
      <w:spacing w:after="0" w:line="240" w:lineRule="auto"/>
    </w:pPr>
    <w:rPr>
      <w:color w:val="FF568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9D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9D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9D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9DB" w:themeColor="accent6"/>
        </w:tcBorders>
        <w:shd w:val="clear" w:color="auto" w:fill="FFFFFF" w:themeFill="background1"/>
      </w:tcPr>
    </w:tblStylePr>
    <w:tblStylePr w:type="band1Vert">
      <w:tblPr/>
      <w:tcPr>
        <w:shd w:val="clear" w:color="auto" w:fill="FFF4F7" w:themeFill="accent6" w:themeFillTint="33"/>
      </w:tcPr>
    </w:tblStylePr>
    <w:tblStylePr w:type="band1Horz">
      <w:tblPr/>
      <w:tcPr>
        <w:shd w:val="clear" w:color="auto" w:fill="FFF4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9">
    <w:name w:val="E-mail Signature"/>
    <w:basedOn w:val="a2"/>
    <w:link w:val="affffa"/>
    <w:uiPriority w:val="99"/>
    <w:semiHidden/>
    <w:unhideWhenUsed/>
    <w:rsid w:val="000A539A"/>
    <w:pPr>
      <w:spacing w:line="240" w:lineRule="auto"/>
    </w:pPr>
  </w:style>
  <w:style w:type="character" w:customStyle="1" w:styleId="affffa">
    <w:name w:val="電子メール署名 (文字)"/>
    <w:basedOn w:val="a3"/>
    <w:link w:val="affff9"/>
    <w:uiPriority w:val="99"/>
    <w:semiHidden/>
    <w:rsid w:val="000A539A"/>
    <w:rPr>
      <w:rFonts w:ascii="Meiryo UI" w:eastAsia="Meiryo UI" w:hAnsi="Meiryo UI"/>
      <w:b/>
      <w:color w:val="18B0FB" w:themeColor="text2"/>
      <w:sz w:val="28"/>
      <w:szCs w:val="22"/>
    </w:rPr>
  </w:style>
  <w:style w:type="paragraph" w:styleId="affffb">
    <w:name w:val="Salutation"/>
    <w:basedOn w:val="a2"/>
    <w:next w:val="a2"/>
    <w:link w:val="affffc"/>
    <w:uiPriority w:val="99"/>
    <w:semiHidden/>
    <w:unhideWhenUsed/>
    <w:rsid w:val="000A539A"/>
  </w:style>
  <w:style w:type="character" w:customStyle="1" w:styleId="affffc">
    <w:name w:val="挨拶文 (文字)"/>
    <w:basedOn w:val="a3"/>
    <w:link w:val="affffb"/>
    <w:uiPriority w:val="99"/>
    <w:semiHidden/>
    <w:rsid w:val="000A539A"/>
    <w:rPr>
      <w:rFonts w:ascii="Meiryo UI" w:eastAsia="Meiryo UI" w:hAnsi="Meiryo UI"/>
      <w:b/>
      <w:color w:val="18B0FB" w:themeColor="text2"/>
      <w:sz w:val="28"/>
      <w:szCs w:val="22"/>
    </w:rPr>
  </w:style>
  <w:style w:type="table" w:styleId="1e">
    <w:name w:val="Table Columns 1"/>
    <w:basedOn w:val="a4"/>
    <w:uiPriority w:val="99"/>
    <w:semiHidden/>
    <w:unhideWhenUsed/>
    <w:rsid w:val="000A539A"/>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olumns 2"/>
    <w:basedOn w:val="a4"/>
    <w:uiPriority w:val="99"/>
    <w:semiHidden/>
    <w:unhideWhenUsed/>
    <w:rsid w:val="000A539A"/>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4"/>
    <w:uiPriority w:val="99"/>
    <w:semiHidden/>
    <w:unhideWhenUsed/>
    <w:rsid w:val="000A539A"/>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1">
    <w:name w:val="Table Columns 4"/>
    <w:basedOn w:val="a4"/>
    <w:uiPriority w:val="99"/>
    <w:semiHidden/>
    <w:unhideWhenUsed/>
    <w:rsid w:val="000A539A"/>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4"/>
    <w:uiPriority w:val="99"/>
    <w:semiHidden/>
    <w:unhideWhenUsed/>
    <w:rsid w:val="000A539A"/>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d">
    <w:name w:val="Signature"/>
    <w:basedOn w:val="a2"/>
    <w:link w:val="affffe"/>
    <w:uiPriority w:val="99"/>
    <w:semiHidden/>
    <w:unhideWhenUsed/>
    <w:rsid w:val="000A539A"/>
    <w:pPr>
      <w:spacing w:line="240" w:lineRule="auto"/>
      <w:ind w:left="4320"/>
    </w:pPr>
  </w:style>
  <w:style w:type="character" w:customStyle="1" w:styleId="affffe">
    <w:name w:val="署名 (文字)"/>
    <w:basedOn w:val="a3"/>
    <w:link w:val="affffd"/>
    <w:uiPriority w:val="99"/>
    <w:semiHidden/>
    <w:rsid w:val="000A539A"/>
    <w:rPr>
      <w:rFonts w:ascii="Meiryo UI" w:eastAsia="Meiryo UI" w:hAnsi="Meiryo UI"/>
      <w:b/>
      <w:color w:val="18B0FB" w:themeColor="text2"/>
      <w:sz w:val="28"/>
      <w:szCs w:val="22"/>
    </w:rPr>
  </w:style>
  <w:style w:type="table" w:styleId="1f">
    <w:name w:val="Table Simple 1"/>
    <w:basedOn w:val="a4"/>
    <w:uiPriority w:val="99"/>
    <w:semiHidden/>
    <w:unhideWhenUsed/>
    <w:rsid w:val="000A539A"/>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4"/>
    <w:uiPriority w:val="99"/>
    <w:semiHidden/>
    <w:unhideWhenUsed/>
    <w:rsid w:val="000A539A"/>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7">
    <w:name w:val="Table Simple 3"/>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Subtle 1"/>
    <w:basedOn w:val="a4"/>
    <w:uiPriority w:val="99"/>
    <w:semiHidden/>
    <w:unhideWhenUsed/>
    <w:rsid w:val="000A539A"/>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4"/>
    <w:uiPriority w:val="99"/>
    <w:semiHidden/>
    <w:unhideWhenUsed/>
    <w:rsid w:val="000A539A"/>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1">
    <w:name w:val="index 1"/>
    <w:basedOn w:val="a2"/>
    <w:next w:val="a2"/>
    <w:autoRedefine/>
    <w:uiPriority w:val="99"/>
    <w:semiHidden/>
    <w:unhideWhenUsed/>
    <w:rsid w:val="000A539A"/>
    <w:pPr>
      <w:spacing w:line="240" w:lineRule="auto"/>
      <w:ind w:left="280" w:hanging="280"/>
    </w:pPr>
  </w:style>
  <w:style w:type="paragraph" w:styleId="2ff">
    <w:name w:val="index 2"/>
    <w:basedOn w:val="a2"/>
    <w:next w:val="a2"/>
    <w:autoRedefine/>
    <w:uiPriority w:val="99"/>
    <w:semiHidden/>
    <w:unhideWhenUsed/>
    <w:rsid w:val="000A539A"/>
    <w:pPr>
      <w:spacing w:line="240" w:lineRule="auto"/>
      <w:ind w:left="560" w:hanging="280"/>
    </w:pPr>
  </w:style>
  <w:style w:type="paragraph" w:styleId="3f8">
    <w:name w:val="index 3"/>
    <w:basedOn w:val="a2"/>
    <w:next w:val="a2"/>
    <w:autoRedefine/>
    <w:uiPriority w:val="99"/>
    <w:semiHidden/>
    <w:unhideWhenUsed/>
    <w:rsid w:val="000A539A"/>
    <w:pPr>
      <w:spacing w:line="240" w:lineRule="auto"/>
      <w:ind w:left="840" w:hanging="280"/>
    </w:pPr>
  </w:style>
  <w:style w:type="paragraph" w:styleId="4f2">
    <w:name w:val="index 4"/>
    <w:basedOn w:val="a2"/>
    <w:next w:val="a2"/>
    <w:autoRedefine/>
    <w:uiPriority w:val="99"/>
    <w:semiHidden/>
    <w:unhideWhenUsed/>
    <w:rsid w:val="000A539A"/>
    <w:pPr>
      <w:spacing w:line="240" w:lineRule="auto"/>
      <w:ind w:left="1120" w:hanging="280"/>
    </w:pPr>
  </w:style>
  <w:style w:type="paragraph" w:styleId="5f1">
    <w:name w:val="index 5"/>
    <w:basedOn w:val="a2"/>
    <w:next w:val="a2"/>
    <w:autoRedefine/>
    <w:uiPriority w:val="99"/>
    <w:semiHidden/>
    <w:unhideWhenUsed/>
    <w:rsid w:val="000A539A"/>
    <w:pPr>
      <w:spacing w:line="240" w:lineRule="auto"/>
      <w:ind w:left="1400" w:hanging="280"/>
    </w:pPr>
  </w:style>
  <w:style w:type="paragraph" w:styleId="6b">
    <w:name w:val="index 6"/>
    <w:basedOn w:val="a2"/>
    <w:next w:val="a2"/>
    <w:autoRedefine/>
    <w:uiPriority w:val="99"/>
    <w:semiHidden/>
    <w:unhideWhenUsed/>
    <w:rsid w:val="000A539A"/>
    <w:pPr>
      <w:spacing w:line="240" w:lineRule="auto"/>
      <w:ind w:left="1680" w:hanging="280"/>
    </w:pPr>
  </w:style>
  <w:style w:type="paragraph" w:styleId="7b">
    <w:name w:val="index 7"/>
    <w:basedOn w:val="a2"/>
    <w:next w:val="a2"/>
    <w:autoRedefine/>
    <w:uiPriority w:val="99"/>
    <w:semiHidden/>
    <w:unhideWhenUsed/>
    <w:rsid w:val="000A539A"/>
    <w:pPr>
      <w:spacing w:line="240" w:lineRule="auto"/>
      <w:ind w:left="1960" w:hanging="280"/>
    </w:pPr>
  </w:style>
  <w:style w:type="paragraph" w:styleId="8a">
    <w:name w:val="index 8"/>
    <w:basedOn w:val="a2"/>
    <w:next w:val="a2"/>
    <w:autoRedefine/>
    <w:uiPriority w:val="99"/>
    <w:semiHidden/>
    <w:unhideWhenUsed/>
    <w:rsid w:val="000A539A"/>
    <w:pPr>
      <w:spacing w:line="240" w:lineRule="auto"/>
      <w:ind w:left="2240" w:hanging="280"/>
    </w:pPr>
  </w:style>
  <w:style w:type="paragraph" w:styleId="99">
    <w:name w:val="index 9"/>
    <w:basedOn w:val="a2"/>
    <w:next w:val="a2"/>
    <w:autoRedefine/>
    <w:uiPriority w:val="99"/>
    <w:semiHidden/>
    <w:unhideWhenUsed/>
    <w:rsid w:val="000A539A"/>
    <w:pPr>
      <w:spacing w:line="240" w:lineRule="auto"/>
      <w:ind w:left="2520" w:hanging="280"/>
    </w:pPr>
  </w:style>
  <w:style w:type="paragraph" w:styleId="afffff">
    <w:name w:val="index heading"/>
    <w:basedOn w:val="a2"/>
    <w:next w:val="1f1"/>
    <w:uiPriority w:val="99"/>
    <w:semiHidden/>
    <w:unhideWhenUsed/>
    <w:rsid w:val="000A539A"/>
    <w:rPr>
      <w:rFonts w:cstheme="majorBidi"/>
      <w:bCs/>
    </w:rPr>
  </w:style>
  <w:style w:type="paragraph" w:styleId="afffff0">
    <w:name w:val="Plain Text"/>
    <w:basedOn w:val="a2"/>
    <w:link w:val="afffff1"/>
    <w:uiPriority w:val="99"/>
    <w:semiHidden/>
    <w:unhideWhenUsed/>
    <w:rsid w:val="000A539A"/>
    <w:pPr>
      <w:spacing w:line="240" w:lineRule="auto"/>
    </w:pPr>
    <w:rPr>
      <w:sz w:val="21"/>
      <w:szCs w:val="21"/>
    </w:rPr>
  </w:style>
  <w:style w:type="character" w:customStyle="1" w:styleId="afffff1">
    <w:name w:val="書式なし (文字)"/>
    <w:basedOn w:val="a3"/>
    <w:link w:val="afffff0"/>
    <w:uiPriority w:val="99"/>
    <w:semiHidden/>
    <w:rsid w:val="000A539A"/>
    <w:rPr>
      <w:rFonts w:ascii="Meiryo UI" w:eastAsia="Meiryo UI" w:hAnsi="Meiryo UI"/>
      <w:b/>
      <w:color w:val="18B0FB" w:themeColor="text2"/>
      <w:sz w:val="21"/>
      <w:szCs w:val="21"/>
    </w:rPr>
  </w:style>
  <w:style w:type="paragraph" w:styleId="afffff2">
    <w:name w:val="Closing"/>
    <w:basedOn w:val="a2"/>
    <w:link w:val="afffff3"/>
    <w:uiPriority w:val="99"/>
    <w:semiHidden/>
    <w:unhideWhenUsed/>
    <w:rsid w:val="000A539A"/>
    <w:pPr>
      <w:spacing w:line="240" w:lineRule="auto"/>
      <w:ind w:left="4320"/>
    </w:pPr>
  </w:style>
  <w:style w:type="character" w:customStyle="1" w:styleId="afffff3">
    <w:name w:val="結語 (文字)"/>
    <w:basedOn w:val="a3"/>
    <w:link w:val="afffff2"/>
    <w:uiPriority w:val="99"/>
    <w:semiHidden/>
    <w:rsid w:val="000A539A"/>
    <w:rPr>
      <w:rFonts w:ascii="Meiryo UI" w:eastAsia="Meiryo UI" w:hAnsi="Meiryo UI"/>
      <w:b/>
      <w:color w:val="18B0FB" w:themeColor="text2"/>
      <w:sz w:val="28"/>
      <w:szCs w:val="22"/>
    </w:rPr>
  </w:style>
  <w:style w:type="table" w:styleId="1f2">
    <w:name w:val="Table Grid 1"/>
    <w:basedOn w:val="a4"/>
    <w:uiPriority w:val="99"/>
    <w:semiHidden/>
    <w:unhideWhenUsed/>
    <w:rsid w:val="000A539A"/>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4"/>
    <w:uiPriority w:val="99"/>
    <w:semiHidden/>
    <w:unhideWhenUsed/>
    <w:rsid w:val="000A539A"/>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4"/>
    <w:uiPriority w:val="99"/>
    <w:semiHidden/>
    <w:unhideWhenUsed/>
    <w:rsid w:val="000A539A"/>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4"/>
    <w:uiPriority w:val="99"/>
    <w:semiHidden/>
    <w:unhideWhenUsed/>
    <w:rsid w:val="000A539A"/>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4"/>
    <w:uiPriority w:val="99"/>
    <w:semiHidden/>
    <w:unhideWhenUsed/>
    <w:rsid w:val="000A539A"/>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4"/>
    <w:uiPriority w:val="99"/>
    <w:semiHidden/>
    <w:unhideWhenUsed/>
    <w:rsid w:val="000A539A"/>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4"/>
    <w:uiPriority w:val="99"/>
    <w:semiHidden/>
    <w:unhideWhenUsed/>
    <w:rsid w:val="000A539A"/>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4">
    <w:name w:val="Grid Table Light"/>
    <w:basedOn w:val="a4"/>
    <w:uiPriority w:val="40"/>
    <w:rsid w:val="000A53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3">
    <w:name w:val="Grid Table 1 Light"/>
    <w:basedOn w:val="a4"/>
    <w:uiPriority w:val="46"/>
    <w:rsid w:val="000A53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4"/>
    <w:uiPriority w:val="46"/>
    <w:rsid w:val="000A539A"/>
    <w:pPr>
      <w:spacing w:after="0" w:line="240" w:lineRule="auto"/>
    </w:pPr>
    <w:tblPr>
      <w:tblStyleRowBandSize w:val="1"/>
      <w:tblStyleColBandSize w:val="1"/>
      <w:tblBorders>
        <w:top w:val="single" w:sz="4" w:space="0" w:color="A2DFFD" w:themeColor="accent1" w:themeTint="66"/>
        <w:left w:val="single" w:sz="4" w:space="0" w:color="A2DFFD" w:themeColor="accent1" w:themeTint="66"/>
        <w:bottom w:val="single" w:sz="4" w:space="0" w:color="A2DFFD" w:themeColor="accent1" w:themeTint="66"/>
        <w:right w:val="single" w:sz="4" w:space="0" w:color="A2DFFD" w:themeColor="accent1" w:themeTint="66"/>
        <w:insideH w:val="single" w:sz="4" w:space="0" w:color="A2DFFD" w:themeColor="accent1" w:themeTint="66"/>
        <w:insideV w:val="single" w:sz="4" w:space="0" w:color="A2DFFD" w:themeColor="accent1" w:themeTint="66"/>
      </w:tblBorders>
    </w:tblPr>
    <w:tblStylePr w:type="firstRow">
      <w:rPr>
        <w:b/>
        <w:bCs/>
      </w:rPr>
      <w:tblPr/>
      <w:tcPr>
        <w:tcBorders>
          <w:bottom w:val="single" w:sz="12" w:space="0" w:color="74CFFC" w:themeColor="accent1" w:themeTint="99"/>
        </w:tcBorders>
      </w:tcPr>
    </w:tblStylePr>
    <w:tblStylePr w:type="lastRow">
      <w:rPr>
        <w:b/>
        <w:bCs/>
      </w:rPr>
      <w:tblPr/>
      <w:tcPr>
        <w:tcBorders>
          <w:top w:val="double" w:sz="2" w:space="0" w:color="74CFFC" w:themeColor="accent1" w:themeTint="99"/>
        </w:tcBorders>
      </w:tcPr>
    </w:tblStylePr>
    <w:tblStylePr w:type="firstCol">
      <w:rPr>
        <w:b/>
        <w:bCs/>
      </w:rPr>
    </w:tblStylePr>
    <w:tblStylePr w:type="lastCol">
      <w:rPr>
        <w:b/>
        <w:bCs/>
      </w:rPr>
    </w:tblStylePr>
  </w:style>
  <w:style w:type="table" w:styleId="1-20">
    <w:name w:val="Grid Table 1 Light Accent 2"/>
    <w:basedOn w:val="a4"/>
    <w:uiPriority w:val="46"/>
    <w:rsid w:val="000A539A"/>
    <w:pPr>
      <w:spacing w:after="0" w:line="240" w:lineRule="auto"/>
    </w:pPr>
    <w:tblPr>
      <w:tblStyleRowBandSize w:val="1"/>
      <w:tblStyleColBandSize w:val="1"/>
      <w:tblBorders>
        <w:top w:val="single" w:sz="4" w:space="0" w:color="C1E9FD" w:themeColor="accent2" w:themeTint="66"/>
        <w:left w:val="single" w:sz="4" w:space="0" w:color="C1E9FD" w:themeColor="accent2" w:themeTint="66"/>
        <w:bottom w:val="single" w:sz="4" w:space="0" w:color="C1E9FD" w:themeColor="accent2" w:themeTint="66"/>
        <w:right w:val="single" w:sz="4" w:space="0" w:color="C1E9FD" w:themeColor="accent2" w:themeTint="66"/>
        <w:insideH w:val="single" w:sz="4" w:space="0" w:color="C1E9FD" w:themeColor="accent2" w:themeTint="66"/>
        <w:insideV w:val="single" w:sz="4" w:space="0" w:color="C1E9FD" w:themeColor="accent2" w:themeTint="66"/>
      </w:tblBorders>
    </w:tblPr>
    <w:tblStylePr w:type="firstRow">
      <w:rPr>
        <w:b/>
        <w:bCs/>
      </w:rPr>
      <w:tblPr/>
      <w:tcPr>
        <w:tcBorders>
          <w:bottom w:val="single" w:sz="12" w:space="0" w:color="A2DFFD" w:themeColor="accent2" w:themeTint="99"/>
        </w:tcBorders>
      </w:tcPr>
    </w:tblStylePr>
    <w:tblStylePr w:type="lastRow">
      <w:rPr>
        <w:b/>
        <w:bCs/>
      </w:rPr>
      <w:tblPr/>
      <w:tcPr>
        <w:tcBorders>
          <w:top w:val="double" w:sz="2" w:space="0" w:color="A2DFFD" w:themeColor="accent2" w:themeTint="99"/>
        </w:tcBorders>
      </w:tcPr>
    </w:tblStylePr>
    <w:tblStylePr w:type="firstCol">
      <w:rPr>
        <w:b/>
        <w:bCs/>
      </w:rPr>
    </w:tblStylePr>
    <w:tblStylePr w:type="lastCol">
      <w:rPr>
        <w:b/>
        <w:bCs/>
      </w:rPr>
    </w:tblStylePr>
  </w:style>
  <w:style w:type="table" w:styleId="1-30">
    <w:name w:val="Grid Table 1 Light Accent 3"/>
    <w:basedOn w:val="a4"/>
    <w:uiPriority w:val="46"/>
    <w:rsid w:val="000A539A"/>
    <w:pPr>
      <w:spacing w:after="0" w:line="240" w:lineRule="auto"/>
    </w:pPr>
    <w:tblPr>
      <w:tblStyleRowBandSize w:val="1"/>
      <w:tblStyleColBandSize w:val="1"/>
      <w:tblBorders>
        <w:top w:val="single" w:sz="4" w:space="0" w:color="E0F4FE" w:themeColor="accent3" w:themeTint="66"/>
        <w:left w:val="single" w:sz="4" w:space="0" w:color="E0F4FE" w:themeColor="accent3" w:themeTint="66"/>
        <w:bottom w:val="single" w:sz="4" w:space="0" w:color="E0F4FE" w:themeColor="accent3" w:themeTint="66"/>
        <w:right w:val="single" w:sz="4" w:space="0" w:color="E0F4FE" w:themeColor="accent3" w:themeTint="66"/>
        <w:insideH w:val="single" w:sz="4" w:space="0" w:color="E0F4FE" w:themeColor="accent3" w:themeTint="66"/>
        <w:insideV w:val="single" w:sz="4" w:space="0" w:color="E0F4FE" w:themeColor="accent3" w:themeTint="66"/>
      </w:tblBorders>
    </w:tblPr>
    <w:tblStylePr w:type="firstRow">
      <w:rPr>
        <w:b/>
        <w:bCs/>
      </w:rPr>
      <w:tblPr/>
      <w:tcPr>
        <w:tcBorders>
          <w:bottom w:val="single" w:sz="12" w:space="0" w:color="D0EEFD" w:themeColor="accent3" w:themeTint="99"/>
        </w:tcBorders>
      </w:tcPr>
    </w:tblStylePr>
    <w:tblStylePr w:type="lastRow">
      <w:rPr>
        <w:b/>
        <w:bCs/>
      </w:rPr>
      <w:tblPr/>
      <w:tcPr>
        <w:tcBorders>
          <w:top w:val="double" w:sz="2" w:space="0" w:color="D0EEFD" w:themeColor="accent3" w:themeTint="99"/>
        </w:tcBorders>
      </w:tcPr>
    </w:tblStylePr>
    <w:tblStylePr w:type="firstCol">
      <w:rPr>
        <w:b/>
        <w:bCs/>
      </w:rPr>
    </w:tblStylePr>
    <w:tblStylePr w:type="lastCol">
      <w:rPr>
        <w:b/>
        <w:bCs/>
      </w:rPr>
    </w:tblStylePr>
  </w:style>
  <w:style w:type="table" w:styleId="1-40">
    <w:name w:val="Grid Table 1 Light Accent 4"/>
    <w:basedOn w:val="a4"/>
    <w:uiPriority w:val="46"/>
    <w:rsid w:val="000A539A"/>
    <w:pPr>
      <w:spacing w:after="0" w:line="240" w:lineRule="auto"/>
    </w:pPr>
    <w:tblPr>
      <w:tblStyleRowBandSize w:val="1"/>
      <w:tblStyleColBandSize w:val="1"/>
      <w:tblBorders>
        <w:top w:val="single" w:sz="4" w:space="0" w:color="FFC1D6" w:themeColor="accent4" w:themeTint="66"/>
        <w:left w:val="single" w:sz="4" w:space="0" w:color="FFC1D6" w:themeColor="accent4" w:themeTint="66"/>
        <w:bottom w:val="single" w:sz="4" w:space="0" w:color="FFC1D6" w:themeColor="accent4" w:themeTint="66"/>
        <w:right w:val="single" w:sz="4" w:space="0" w:color="FFC1D6" w:themeColor="accent4" w:themeTint="66"/>
        <w:insideH w:val="single" w:sz="4" w:space="0" w:color="FFC1D6" w:themeColor="accent4" w:themeTint="66"/>
        <w:insideV w:val="single" w:sz="4" w:space="0" w:color="FFC1D6" w:themeColor="accent4" w:themeTint="66"/>
      </w:tblBorders>
    </w:tblPr>
    <w:tblStylePr w:type="firstRow">
      <w:rPr>
        <w:b/>
        <w:bCs/>
      </w:rPr>
      <w:tblPr/>
      <w:tcPr>
        <w:tcBorders>
          <w:bottom w:val="single" w:sz="12" w:space="0" w:color="FFA2C1" w:themeColor="accent4" w:themeTint="99"/>
        </w:tcBorders>
      </w:tcPr>
    </w:tblStylePr>
    <w:tblStylePr w:type="lastRow">
      <w:rPr>
        <w:b/>
        <w:bCs/>
      </w:rPr>
      <w:tblPr/>
      <w:tcPr>
        <w:tcBorders>
          <w:top w:val="double" w:sz="2" w:space="0" w:color="FFA2C1" w:themeColor="accent4" w:themeTint="99"/>
        </w:tcBorders>
      </w:tcPr>
    </w:tblStylePr>
    <w:tblStylePr w:type="firstCol">
      <w:rPr>
        <w:b/>
        <w:bCs/>
      </w:rPr>
    </w:tblStylePr>
    <w:tblStylePr w:type="lastCol">
      <w:rPr>
        <w:b/>
        <w:bCs/>
      </w:rPr>
    </w:tblStylePr>
  </w:style>
  <w:style w:type="table" w:styleId="1-50">
    <w:name w:val="Grid Table 1 Light Accent 5"/>
    <w:basedOn w:val="a4"/>
    <w:uiPriority w:val="46"/>
    <w:rsid w:val="000A539A"/>
    <w:pPr>
      <w:spacing w:after="0" w:line="240" w:lineRule="auto"/>
    </w:pPr>
    <w:tblPr>
      <w:tblStyleRowBandSize w:val="1"/>
      <w:tblStyleColBandSize w:val="1"/>
      <w:tblBorders>
        <w:top w:val="single" w:sz="4" w:space="0" w:color="FFDBE7" w:themeColor="accent5" w:themeTint="66"/>
        <w:left w:val="single" w:sz="4" w:space="0" w:color="FFDBE7" w:themeColor="accent5" w:themeTint="66"/>
        <w:bottom w:val="single" w:sz="4" w:space="0" w:color="FFDBE7" w:themeColor="accent5" w:themeTint="66"/>
        <w:right w:val="single" w:sz="4" w:space="0" w:color="FFDBE7" w:themeColor="accent5" w:themeTint="66"/>
        <w:insideH w:val="single" w:sz="4" w:space="0" w:color="FFDBE7" w:themeColor="accent5" w:themeTint="66"/>
        <w:insideV w:val="single" w:sz="4" w:space="0" w:color="FFDBE7" w:themeColor="accent5" w:themeTint="66"/>
      </w:tblBorders>
    </w:tblPr>
    <w:tblStylePr w:type="firstRow">
      <w:rPr>
        <w:b/>
        <w:bCs/>
      </w:rPr>
      <w:tblPr/>
      <w:tcPr>
        <w:tcBorders>
          <w:bottom w:val="single" w:sz="12" w:space="0" w:color="FFCADB" w:themeColor="accent5" w:themeTint="99"/>
        </w:tcBorders>
      </w:tcPr>
    </w:tblStylePr>
    <w:tblStylePr w:type="lastRow">
      <w:rPr>
        <w:b/>
        <w:bCs/>
      </w:rPr>
      <w:tblPr/>
      <w:tcPr>
        <w:tcBorders>
          <w:top w:val="double" w:sz="2" w:space="0" w:color="FFCADB" w:themeColor="accent5" w:themeTint="99"/>
        </w:tcBorders>
      </w:tcPr>
    </w:tblStylePr>
    <w:tblStylePr w:type="firstCol">
      <w:rPr>
        <w:b/>
        <w:bCs/>
      </w:rPr>
    </w:tblStylePr>
    <w:tblStylePr w:type="lastCol">
      <w:rPr>
        <w:b/>
        <w:bCs/>
      </w:rPr>
    </w:tblStylePr>
  </w:style>
  <w:style w:type="table" w:styleId="1-60">
    <w:name w:val="Grid Table 1 Light Accent 6"/>
    <w:basedOn w:val="a4"/>
    <w:uiPriority w:val="46"/>
    <w:rsid w:val="000A539A"/>
    <w:pPr>
      <w:spacing w:after="0" w:line="240" w:lineRule="auto"/>
    </w:pPr>
    <w:tblPr>
      <w:tblStyleRowBandSize w:val="1"/>
      <w:tblStyleColBandSize w:val="1"/>
      <w:tblBorders>
        <w:top w:val="single" w:sz="4" w:space="0" w:color="FFE9F0" w:themeColor="accent6" w:themeTint="66"/>
        <w:left w:val="single" w:sz="4" w:space="0" w:color="FFE9F0" w:themeColor="accent6" w:themeTint="66"/>
        <w:bottom w:val="single" w:sz="4" w:space="0" w:color="FFE9F0" w:themeColor="accent6" w:themeTint="66"/>
        <w:right w:val="single" w:sz="4" w:space="0" w:color="FFE9F0" w:themeColor="accent6" w:themeTint="66"/>
        <w:insideH w:val="single" w:sz="4" w:space="0" w:color="FFE9F0" w:themeColor="accent6" w:themeTint="66"/>
        <w:insideV w:val="single" w:sz="4" w:space="0" w:color="FFE9F0" w:themeColor="accent6" w:themeTint="66"/>
      </w:tblBorders>
    </w:tblPr>
    <w:tblStylePr w:type="firstRow">
      <w:rPr>
        <w:b/>
        <w:bCs/>
      </w:rPr>
      <w:tblPr/>
      <w:tcPr>
        <w:tcBorders>
          <w:bottom w:val="single" w:sz="12" w:space="0" w:color="FFDEE9" w:themeColor="accent6" w:themeTint="99"/>
        </w:tcBorders>
      </w:tcPr>
    </w:tblStylePr>
    <w:tblStylePr w:type="lastRow">
      <w:rPr>
        <w:b/>
        <w:bCs/>
      </w:rPr>
      <w:tblPr/>
      <w:tcPr>
        <w:tcBorders>
          <w:top w:val="double" w:sz="2" w:space="0" w:color="FFDEE9" w:themeColor="accent6" w:themeTint="99"/>
        </w:tcBorders>
      </w:tcPr>
    </w:tblStylePr>
    <w:tblStylePr w:type="firstCol">
      <w:rPr>
        <w:b/>
        <w:bCs/>
      </w:rPr>
    </w:tblStylePr>
    <w:tblStylePr w:type="lastCol">
      <w:rPr>
        <w:b/>
        <w:bCs/>
      </w:rPr>
    </w:tblStylePr>
  </w:style>
  <w:style w:type="table" w:styleId="2ff1">
    <w:name w:val="Grid Table 2"/>
    <w:basedOn w:val="a4"/>
    <w:uiPriority w:val="47"/>
    <w:rsid w:val="000A539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4"/>
    <w:uiPriority w:val="47"/>
    <w:rsid w:val="000A539A"/>
    <w:pPr>
      <w:spacing w:after="0" w:line="240" w:lineRule="auto"/>
    </w:pPr>
    <w:tblPr>
      <w:tblStyleRowBandSize w:val="1"/>
      <w:tblStyleColBandSize w:val="1"/>
      <w:tblBorders>
        <w:top w:val="single" w:sz="2" w:space="0" w:color="74CFFC" w:themeColor="accent1" w:themeTint="99"/>
        <w:bottom w:val="single" w:sz="2" w:space="0" w:color="74CFFC" w:themeColor="accent1" w:themeTint="99"/>
        <w:insideH w:val="single" w:sz="2" w:space="0" w:color="74CFFC" w:themeColor="accent1" w:themeTint="99"/>
        <w:insideV w:val="single" w:sz="2" w:space="0" w:color="74CFFC" w:themeColor="accent1" w:themeTint="99"/>
      </w:tblBorders>
    </w:tblPr>
    <w:tblStylePr w:type="firstRow">
      <w:rPr>
        <w:b/>
        <w:bCs/>
      </w:rPr>
      <w:tblPr/>
      <w:tcPr>
        <w:tcBorders>
          <w:top w:val="nil"/>
          <w:bottom w:val="single" w:sz="12" w:space="0" w:color="74CFFC" w:themeColor="accent1" w:themeTint="99"/>
          <w:insideH w:val="nil"/>
          <w:insideV w:val="nil"/>
        </w:tcBorders>
        <w:shd w:val="clear" w:color="auto" w:fill="FFFFFF" w:themeFill="background1"/>
      </w:tcPr>
    </w:tblStylePr>
    <w:tblStylePr w:type="lastRow">
      <w:rPr>
        <w:b/>
        <w:bCs/>
      </w:rPr>
      <w:tblPr/>
      <w:tcPr>
        <w:tcBorders>
          <w:top w:val="double" w:sz="2" w:space="0" w:color="74CFF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2-20">
    <w:name w:val="Grid Table 2 Accent 2"/>
    <w:basedOn w:val="a4"/>
    <w:uiPriority w:val="47"/>
    <w:rsid w:val="000A539A"/>
    <w:pPr>
      <w:spacing w:after="0" w:line="240" w:lineRule="auto"/>
    </w:pPr>
    <w:tblPr>
      <w:tblStyleRowBandSize w:val="1"/>
      <w:tblStyleColBandSize w:val="1"/>
      <w:tblBorders>
        <w:top w:val="single" w:sz="2" w:space="0" w:color="A2DFFD" w:themeColor="accent2" w:themeTint="99"/>
        <w:bottom w:val="single" w:sz="2" w:space="0" w:color="A2DFFD" w:themeColor="accent2" w:themeTint="99"/>
        <w:insideH w:val="single" w:sz="2" w:space="0" w:color="A2DFFD" w:themeColor="accent2" w:themeTint="99"/>
        <w:insideV w:val="single" w:sz="2" w:space="0" w:color="A2DFFD" w:themeColor="accent2" w:themeTint="99"/>
      </w:tblBorders>
    </w:tblPr>
    <w:tblStylePr w:type="firstRow">
      <w:rPr>
        <w:b/>
        <w:bCs/>
      </w:rPr>
      <w:tblPr/>
      <w:tcPr>
        <w:tcBorders>
          <w:top w:val="nil"/>
          <w:bottom w:val="single" w:sz="12" w:space="0" w:color="A2DFFD" w:themeColor="accent2" w:themeTint="99"/>
          <w:insideH w:val="nil"/>
          <w:insideV w:val="nil"/>
        </w:tcBorders>
        <w:shd w:val="clear" w:color="auto" w:fill="FFFFFF" w:themeFill="background1"/>
      </w:tcPr>
    </w:tblStylePr>
    <w:tblStylePr w:type="lastRow">
      <w:rPr>
        <w:b/>
        <w:bCs/>
      </w:rPr>
      <w:tblPr/>
      <w:tcPr>
        <w:tcBorders>
          <w:top w:val="double" w:sz="2" w:space="0" w:color="A2DFF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2-30">
    <w:name w:val="Grid Table 2 Accent 3"/>
    <w:basedOn w:val="a4"/>
    <w:uiPriority w:val="47"/>
    <w:rsid w:val="000A539A"/>
    <w:pPr>
      <w:spacing w:after="0" w:line="240" w:lineRule="auto"/>
    </w:pPr>
    <w:tblPr>
      <w:tblStyleRowBandSize w:val="1"/>
      <w:tblStyleColBandSize w:val="1"/>
      <w:tblBorders>
        <w:top w:val="single" w:sz="2" w:space="0" w:color="D0EEFD" w:themeColor="accent3" w:themeTint="99"/>
        <w:bottom w:val="single" w:sz="2" w:space="0" w:color="D0EEFD" w:themeColor="accent3" w:themeTint="99"/>
        <w:insideH w:val="single" w:sz="2" w:space="0" w:color="D0EEFD" w:themeColor="accent3" w:themeTint="99"/>
        <w:insideV w:val="single" w:sz="2" w:space="0" w:color="D0EEFD" w:themeColor="accent3" w:themeTint="99"/>
      </w:tblBorders>
    </w:tblPr>
    <w:tblStylePr w:type="firstRow">
      <w:rPr>
        <w:b/>
        <w:bCs/>
      </w:rPr>
      <w:tblPr/>
      <w:tcPr>
        <w:tcBorders>
          <w:top w:val="nil"/>
          <w:bottom w:val="single" w:sz="12" w:space="0" w:color="D0EEFD" w:themeColor="accent3" w:themeTint="99"/>
          <w:insideH w:val="nil"/>
          <w:insideV w:val="nil"/>
        </w:tcBorders>
        <w:shd w:val="clear" w:color="auto" w:fill="FFFFFF" w:themeFill="background1"/>
      </w:tcPr>
    </w:tblStylePr>
    <w:tblStylePr w:type="lastRow">
      <w:rPr>
        <w:b/>
        <w:bCs/>
      </w:rPr>
      <w:tblPr/>
      <w:tcPr>
        <w:tcBorders>
          <w:top w:val="double" w:sz="2" w:space="0" w:color="D0EEF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2-40">
    <w:name w:val="Grid Table 2 Accent 4"/>
    <w:basedOn w:val="a4"/>
    <w:uiPriority w:val="47"/>
    <w:rsid w:val="000A539A"/>
    <w:pPr>
      <w:spacing w:after="0" w:line="240" w:lineRule="auto"/>
    </w:pPr>
    <w:tblPr>
      <w:tblStyleRowBandSize w:val="1"/>
      <w:tblStyleColBandSize w:val="1"/>
      <w:tblBorders>
        <w:top w:val="single" w:sz="2" w:space="0" w:color="FFA2C1" w:themeColor="accent4" w:themeTint="99"/>
        <w:bottom w:val="single" w:sz="2" w:space="0" w:color="FFA2C1" w:themeColor="accent4" w:themeTint="99"/>
        <w:insideH w:val="single" w:sz="2" w:space="0" w:color="FFA2C1" w:themeColor="accent4" w:themeTint="99"/>
        <w:insideV w:val="single" w:sz="2" w:space="0" w:color="FFA2C1" w:themeColor="accent4" w:themeTint="99"/>
      </w:tblBorders>
    </w:tblPr>
    <w:tblStylePr w:type="firstRow">
      <w:rPr>
        <w:b/>
        <w:bCs/>
      </w:rPr>
      <w:tblPr/>
      <w:tcPr>
        <w:tcBorders>
          <w:top w:val="nil"/>
          <w:bottom w:val="single" w:sz="12" w:space="0" w:color="FFA2C1" w:themeColor="accent4" w:themeTint="99"/>
          <w:insideH w:val="nil"/>
          <w:insideV w:val="nil"/>
        </w:tcBorders>
        <w:shd w:val="clear" w:color="auto" w:fill="FFFFFF" w:themeFill="background1"/>
      </w:tcPr>
    </w:tblStylePr>
    <w:tblStylePr w:type="lastRow">
      <w:rPr>
        <w:b/>
        <w:bCs/>
      </w:rPr>
      <w:tblPr/>
      <w:tcPr>
        <w:tcBorders>
          <w:top w:val="double" w:sz="2" w:space="0" w:color="FFA2C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2-50">
    <w:name w:val="Grid Table 2 Accent 5"/>
    <w:basedOn w:val="a4"/>
    <w:uiPriority w:val="47"/>
    <w:rsid w:val="000A539A"/>
    <w:pPr>
      <w:spacing w:after="0" w:line="240" w:lineRule="auto"/>
    </w:pPr>
    <w:tblPr>
      <w:tblStyleRowBandSize w:val="1"/>
      <w:tblStyleColBandSize w:val="1"/>
      <w:tblBorders>
        <w:top w:val="single" w:sz="2" w:space="0" w:color="FFCADB" w:themeColor="accent5" w:themeTint="99"/>
        <w:bottom w:val="single" w:sz="2" w:space="0" w:color="FFCADB" w:themeColor="accent5" w:themeTint="99"/>
        <w:insideH w:val="single" w:sz="2" w:space="0" w:color="FFCADB" w:themeColor="accent5" w:themeTint="99"/>
        <w:insideV w:val="single" w:sz="2" w:space="0" w:color="FFCADB" w:themeColor="accent5" w:themeTint="99"/>
      </w:tblBorders>
    </w:tblPr>
    <w:tblStylePr w:type="firstRow">
      <w:rPr>
        <w:b/>
        <w:bCs/>
      </w:rPr>
      <w:tblPr/>
      <w:tcPr>
        <w:tcBorders>
          <w:top w:val="nil"/>
          <w:bottom w:val="single" w:sz="12" w:space="0" w:color="FFCADB" w:themeColor="accent5" w:themeTint="99"/>
          <w:insideH w:val="nil"/>
          <w:insideV w:val="nil"/>
        </w:tcBorders>
        <w:shd w:val="clear" w:color="auto" w:fill="FFFFFF" w:themeFill="background1"/>
      </w:tcPr>
    </w:tblStylePr>
    <w:tblStylePr w:type="lastRow">
      <w:rPr>
        <w:b/>
        <w:bCs/>
      </w:rPr>
      <w:tblPr/>
      <w:tcPr>
        <w:tcBorders>
          <w:top w:val="double" w:sz="2" w:space="0" w:color="FFC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2-60">
    <w:name w:val="Grid Table 2 Accent 6"/>
    <w:basedOn w:val="a4"/>
    <w:uiPriority w:val="47"/>
    <w:rsid w:val="000A539A"/>
    <w:pPr>
      <w:spacing w:after="0" w:line="240" w:lineRule="auto"/>
    </w:pPr>
    <w:tblPr>
      <w:tblStyleRowBandSize w:val="1"/>
      <w:tblStyleColBandSize w:val="1"/>
      <w:tblBorders>
        <w:top w:val="single" w:sz="2" w:space="0" w:color="FFDEE9" w:themeColor="accent6" w:themeTint="99"/>
        <w:bottom w:val="single" w:sz="2" w:space="0" w:color="FFDEE9" w:themeColor="accent6" w:themeTint="99"/>
        <w:insideH w:val="single" w:sz="2" w:space="0" w:color="FFDEE9" w:themeColor="accent6" w:themeTint="99"/>
        <w:insideV w:val="single" w:sz="2" w:space="0" w:color="FFDEE9" w:themeColor="accent6" w:themeTint="99"/>
      </w:tblBorders>
    </w:tblPr>
    <w:tblStylePr w:type="firstRow">
      <w:rPr>
        <w:b/>
        <w:bCs/>
      </w:rPr>
      <w:tblPr/>
      <w:tcPr>
        <w:tcBorders>
          <w:top w:val="nil"/>
          <w:bottom w:val="single" w:sz="12" w:space="0" w:color="FFDEE9" w:themeColor="accent6" w:themeTint="99"/>
          <w:insideH w:val="nil"/>
          <w:insideV w:val="nil"/>
        </w:tcBorders>
        <w:shd w:val="clear" w:color="auto" w:fill="FFFFFF" w:themeFill="background1"/>
      </w:tcPr>
    </w:tblStylePr>
    <w:tblStylePr w:type="lastRow">
      <w:rPr>
        <w:b/>
        <w:bCs/>
      </w:rPr>
      <w:tblPr/>
      <w:tcPr>
        <w:tcBorders>
          <w:top w:val="double" w:sz="2" w:space="0" w:color="FFDEE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3fa">
    <w:name w:val="Grid Table 3"/>
    <w:basedOn w:val="a4"/>
    <w:uiPriority w:val="48"/>
    <w:rsid w:val="000A53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4"/>
    <w:uiPriority w:val="48"/>
    <w:rsid w:val="000A539A"/>
    <w:pPr>
      <w:spacing w:after="0" w:line="240" w:lineRule="auto"/>
    </w:p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insideV w:val="single" w:sz="4" w:space="0" w:color="74CFF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FFE" w:themeFill="accent1" w:themeFillTint="33"/>
      </w:tcPr>
    </w:tblStylePr>
    <w:tblStylePr w:type="band1Horz">
      <w:tblPr/>
      <w:tcPr>
        <w:shd w:val="clear" w:color="auto" w:fill="D0EFFE" w:themeFill="accent1" w:themeFillTint="33"/>
      </w:tcPr>
    </w:tblStylePr>
    <w:tblStylePr w:type="neCell">
      <w:tblPr/>
      <w:tcPr>
        <w:tcBorders>
          <w:bottom w:val="single" w:sz="4" w:space="0" w:color="74CFFC" w:themeColor="accent1" w:themeTint="99"/>
        </w:tcBorders>
      </w:tcPr>
    </w:tblStylePr>
    <w:tblStylePr w:type="nwCell">
      <w:tblPr/>
      <w:tcPr>
        <w:tcBorders>
          <w:bottom w:val="single" w:sz="4" w:space="0" w:color="74CFFC" w:themeColor="accent1" w:themeTint="99"/>
        </w:tcBorders>
      </w:tcPr>
    </w:tblStylePr>
    <w:tblStylePr w:type="seCell">
      <w:tblPr/>
      <w:tcPr>
        <w:tcBorders>
          <w:top w:val="single" w:sz="4" w:space="0" w:color="74CFFC" w:themeColor="accent1" w:themeTint="99"/>
        </w:tcBorders>
      </w:tcPr>
    </w:tblStylePr>
    <w:tblStylePr w:type="swCell">
      <w:tblPr/>
      <w:tcPr>
        <w:tcBorders>
          <w:top w:val="single" w:sz="4" w:space="0" w:color="74CFFC" w:themeColor="accent1" w:themeTint="99"/>
        </w:tcBorders>
      </w:tcPr>
    </w:tblStylePr>
  </w:style>
  <w:style w:type="table" w:styleId="3-20">
    <w:name w:val="Grid Table 3 Accent 2"/>
    <w:basedOn w:val="a4"/>
    <w:uiPriority w:val="48"/>
    <w:rsid w:val="000A539A"/>
    <w:pPr>
      <w:spacing w:after="0" w:line="240" w:lineRule="auto"/>
    </w:p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insideV w:val="single" w:sz="4" w:space="0" w:color="A2DF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E" w:themeFill="accent2" w:themeFillTint="33"/>
      </w:tcPr>
    </w:tblStylePr>
    <w:tblStylePr w:type="band1Horz">
      <w:tblPr/>
      <w:tcPr>
        <w:shd w:val="clear" w:color="auto" w:fill="DFF4FE" w:themeFill="accent2" w:themeFillTint="33"/>
      </w:tcPr>
    </w:tblStylePr>
    <w:tblStylePr w:type="neCell">
      <w:tblPr/>
      <w:tcPr>
        <w:tcBorders>
          <w:bottom w:val="single" w:sz="4" w:space="0" w:color="A2DFFD" w:themeColor="accent2" w:themeTint="99"/>
        </w:tcBorders>
      </w:tcPr>
    </w:tblStylePr>
    <w:tblStylePr w:type="nwCell">
      <w:tblPr/>
      <w:tcPr>
        <w:tcBorders>
          <w:bottom w:val="single" w:sz="4" w:space="0" w:color="A2DFFD" w:themeColor="accent2" w:themeTint="99"/>
        </w:tcBorders>
      </w:tcPr>
    </w:tblStylePr>
    <w:tblStylePr w:type="seCell">
      <w:tblPr/>
      <w:tcPr>
        <w:tcBorders>
          <w:top w:val="single" w:sz="4" w:space="0" w:color="A2DFFD" w:themeColor="accent2" w:themeTint="99"/>
        </w:tcBorders>
      </w:tcPr>
    </w:tblStylePr>
    <w:tblStylePr w:type="swCell">
      <w:tblPr/>
      <w:tcPr>
        <w:tcBorders>
          <w:top w:val="single" w:sz="4" w:space="0" w:color="A2DFFD" w:themeColor="accent2" w:themeTint="99"/>
        </w:tcBorders>
      </w:tcPr>
    </w:tblStylePr>
  </w:style>
  <w:style w:type="table" w:styleId="3-30">
    <w:name w:val="Grid Table 3 Accent 3"/>
    <w:basedOn w:val="a4"/>
    <w:uiPriority w:val="48"/>
    <w:rsid w:val="000A539A"/>
    <w:pPr>
      <w:spacing w:after="0" w:line="240" w:lineRule="auto"/>
    </w:p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insideV w:val="single" w:sz="4" w:space="0" w:color="D0EEF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9FE" w:themeFill="accent3" w:themeFillTint="33"/>
      </w:tcPr>
    </w:tblStylePr>
    <w:tblStylePr w:type="band1Horz">
      <w:tblPr/>
      <w:tcPr>
        <w:shd w:val="clear" w:color="auto" w:fill="EFF9FE" w:themeFill="accent3" w:themeFillTint="33"/>
      </w:tcPr>
    </w:tblStylePr>
    <w:tblStylePr w:type="neCell">
      <w:tblPr/>
      <w:tcPr>
        <w:tcBorders>
          <w:bottom w:val="single" w:sz="4" w:space="0" w:color="D0EEFD" w:themeColor="accent3" w:themeTint="99"/>
        </w:tcBorders>
      </w:tcPr>
    </w:tblStylePr>
    <w:tblStylePr w:type="nwCell">
      <w:tblPr/>
      <w:tcPr>
        <w:tcBorders>
          <w:bottom w:val="single" w:sz="4" w:space="0" w:color="D0EEFD" w:themeColor="accent3" w:themeTint="99"/>
        </w:tcBorders>
      </w:tcPr>
    </w:tblStylePr>
    <w:tblStylePr w:type="seCell">
      <w:tblPr/>
      <w:tcPr>
        <w:tcBorders>
          <w:top w:val="single" w:sz="4" w:space="0" w:color="D0EEFD" w:themeColor="accent3" w:themeTint="99"/>
        </w:tcBorders>
      </w:tcPr>
    </w:tblStylePr>
    <w:tblStylePr w:type="swCell">
      <w:tblPr/>
      <w:tcPr>
        <w:tcBorders>
          <w:top w:val="single" w:sz="4" w:space="0" w:color="D0EEFD" w:themeColor="accent3" w:themeTint="99"/>
        </w:tcBorders>
      </w:tcPr>
    </w:tblStylePr>
  </w:style>
  <w:style w:type="table" w:styleId="3-40">
    <w:name w:val="Grid Table 3 Accent 4"/>
    <w:basedOn w:val="a4"/>
    <w:uiPriority w:val="48"/>
    <w:rsid w:val="000A539A"/>
    <w:pPr>
      <w:spacing w:after="0" w:line="240" w:lineRule="auto"/>
    </w:p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insideV w:val="single" w:sz="4" w:space="0" w:color="FFA2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EA" w:themeFill="accent4" w:themeFillTint="33"/>
      </w:tcPr>
    </w:tblStylePr>
    <w:tblStylePr w:type="band1Horz">
      <w:tblPr/>
      <w:tcPr>
        <w:shd w:val="clear" w:color="auto" w:fill="FFE0EA" w:themeFill="accent4" w:themeFillTint="33"/>
      </w:tcPr>
    </w:tblStylePr>
    <w:tblStylePr w:type="neCell">
      <w:tblPr/>
      <w:tcPr>
        <w:tcBorders>
          <w:bottom w:val="single" w:sz="4" w:space="0" w:color="FFA2C1" w:themeColor="accent4" w:themeTint="99"/>
        </w:tcBorders>
      </w:tcPr>
    </w:tblStylePr>
    <w:tblStylePr w:type="nwCell">
      <w:tblPr/>
      <w:tcPr>
        <w:tcBorders>
          <w:bottom w:val="single" w:sz="4" w:space="0" w:color="FFA2C1" w:themeColor="accent4" w:themeTint="99"/>
        </w:tcBorders>
      </w:tcPr>
    </w:tblStylePr>
    <w:tblStylePr w:type="seCell">
      <w:tblPr/>
      <w:tcPr>
        <w:tcBorders>
          <w:top w:val="single" w:sz="4" w:space="0" w:color="FFA2C1" w:themeColor="accent4" w:themeTint="99"/>
        </w:tcBorders>
      </w:tcPr>
    </w:tblStylePr>
    <w:tblStylePr w:type="swCell">
      <w:tblPr/>
      <w:tcPr>
        <w:tcBorders>
          <w:top w:val="single" w:sz="4" w:space="0" w:color="FFA2C1" w:themeColor="accent4" w:themeTint="99"/>
        </w:tcBorders>
      </w:tcPr>
    </w:tblStylePr>
  </w:style>
  <w:style w:type="table" w:styleId="3-50">
    <w:name w:val="Grid Table 3 Accent 5"/>
    <w:basedOn w:val="a4"/>
    <w:uiPriority w:val="48"/>
    <w:rsid w:val="000A539A"/>
    <w:pPr>
      <w:spacing w:after="0" w:line="240" w:lineRule="auto"/>
    </w:p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insideV w:val="single" w:sz="4" w:space="0" w:color="FFC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F3" w:themeFill="accent5" w:themeFillTint="33"/>
      </w:tcPr>
    </w:tblStylePr>
    <w:tblStylePr w:type="band1Horz">
      <w:tblPr/>
      <w:tcPr>
        <w:shd w:val="clear" w:color="auto" w:fill="FFEDF3" w:themeFill="accent5" w:themeFillTint="33"/>
      </w:tcPr>
    </w:tblStylePr>
    <w:tblStylePr w:type="neCell">
      <w:tblPr/>
      <w:tcPr>
        <w:tcBorders>
          <w:bottom w:val="single" w:sz="4" w:space="0" w:color="FFCADB" w:themeColor="accent5" w:themeTint="99"/>
        </w:tcBorders>
      </w:tcPr>
    </w:tblStylePr>
    <w:tblStylePr w:type="nwCell">
      <w:tblPr/>
      <w:tcPr>
        <w:tcBorders>
          <w:bottom w:val="single" w:sz="4" w:space="0" w:color="FFCADB" w:themeColor="accent5" w:themeTint="99"/>
        </w:tcBorders>
      </w:tcPr>
    </w:tblStylePr>
    <w:tblStylePr w:type="seCell">
      <w:tblPr/>
      <w:tcPr>
        <w:tcBorders>
          <w:top w:val="single" w:sz="4" w:space="0" w:color="FFCADB" w:themeColor="accent5" w:themeTint="99"/>
        </w:tcBorders>
      </w:tcPr>
    </w:tblStylePr>
    <w:tblStylePr w:type="swCell">
      <w:tblPr/>
      <w:tcPr>
        <w:tcBorders>
          <w:top w:val="single" w:sz="4" w:space="0" w:color="FFCADB" w:themeColor="accent5" w:themeTint="99"/>
        </w:tcBorders>
      </w:tcPr>
    </w:tblStylePr>
  </w:style>
  <w:style w:type="table" w:styleId="3-60">
    <w:name w:val="Grid Table 3 Accent 6"/>
    <w:basedOn w:val="a4"/>
    <w:uiPriority w:val="48"/>
    <w:rsid w:val="000A539A"/>
    <w:pPr>
      <w:spacing w:after="0" w:line="240" w:lineRule="auto"/>
    </w:p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insideV w:val="single" w:sz="4" w:space="0" w:color="FFDE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F7" w:themeFill="accent6" w:themeFillTint="33"/>
      </w:tcPr>
    </w:tblStylePr>
    <w:tblStylePr w:type="band1Horz">
      <w:tblPr/>
      <w:tcPr>
        <w:shd w:val="clear" w:color="auto" w:fill="FFF4F7" w:themeFill="accent6" w:themeFillTint="33"/>
      </w:tcPr>
    </w:tblStylePr>
    <w:tblStylePr w:type="neCell">
      <w:tblPr/>
      <w:tcPr>
        <w:tcBorders>
          <w:bottom w:val="single" w:sz="4" w:space="0" w:color="FFDEE9" w:themeColor="accent6" w:themeTint="99"/>
        </w:tcBorders>
      </w:tcPr>
    </w:tblStylePr>
    <w:tblStylePr w:type="nwCell">
      <w:tblPr/>
      <w:tcPr>
        <w:tcBorders>
          <w:bottom w:val="single" w:sz="4" w:space="0" w:color="FFDEE9" w:themeColor="accent6" w:themeTint="99"/>
        </w:tcBorders>
      </w:tcPr>
    </w:tblStylePr>
    <w:tblStylePr w:type="seCell">
      <w:tblPr/>
      <w:tcPr>
        <w:tcBorders>
          <w:top w:val="single" w:sz="4" w:space="0" w:color="FFDEE9" w:themeColor="accent6" w:themeTint="99"/>
        </w:tcBorders>
      </w:tcPr>
    </w:tblStylePr>
    <w:tblStylePr w:type="swCell">
      <w:tblPr/>
      <w:tcPr>
        <w:tcBorders>
          <w:top w:val="single" w:sz="4" w:space="0" w:color="FFDEE9" w:themeColor="accent6" w:themeTint="99"/>
        </w:tcBorders>
      </w:tcPr>
    </w:tblStylePr>
  </w:style>
  <w:style w:type="table" w:styleId="4f4">
    <w:name w:val="Grid Table 4"/>
    <w:basedOn w:val="a4"/>
    <w:uiPriority w:val="49"/>
    <w:rsid w:val="000A539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4"/>
    <w:uiPriority w:val="49"/>
    <w:rsid w:val="000A539A"/>
    <w:pPr>
      <w:spacing w:after="0" w:line="240" w:lineRule="auto"/>
    </w:p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insideV w:val="single" w:sz="4" w:space="0" w:color="74CFFC" w:themeColor="accent1" w:themeTint="99"/>
      </w:tblBorders>
    </w:tblPr>
    <w:tblStylePr w:type="firstRow">
      <w:rPr>
        <w:b/>
        <w:bCs/>
        <w:color w:val="FFFFFF" w:themeColor="background1"/>
      </w:rPr>
      <w:tblPr/>
      <w:tcPr>
        <w:tcBorders>
          <w:top w:val="single" w:sz="4" w:space="0" w:color="18B0FB" w:themeColor="accent1"/>
          <w:left w:val="single" w:sz="4" w:space="0" w:color="18B0FB" w:themeColor="accent1"/>
          <w:bottom w:val="single" w:sz="4" w:space="0" w:color="18B0FB" w:themeColor="accent1"/>
          <w:right w:val="single" w:sz="4" w:space="0" w:color="18B0FB" w:themeColor="accent1"/>
          <w:insideH w:val="nil"/>
          <w:insideV w:val="nil"/>
        </w:tcBorders>
        <w:shd w:val="clear" w:color="auto" w:fill="18B0FB" w:themeFill="accent1"/>
      </w:tcPr>
    </w:tblStylePr>
    <w:tblStylePr w:type="lastRow">
      <w:rPr>
        <w:b/>
        <w:bCs/>
      </w:rPr>
      <w:tblPr/>
      <w:tcPr>
        <w:tcBorders>
          <w:top w:val="double" w:sz="4" w:space="0" w:color="18B0FB" w:themeColor="accent1"/>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4-20">
    <w:name w:val="Grid Table 4 Accent 2"/>
    <w:basedOn w:val="a4"/>
    <w:uiPriority w:val="49"/>
    <w:rsid w:val="000A539A"/>
    <w:pPr>
      <w:spacing w:after="0" w:line="240" w:lineRule="auto"/>
    </w:p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insideV w:val="single" w:sz="4" w:space="0" w:color="A2DFFD" w:themeColor="accent2" w:themeTint="99"/>
      </w:tblBorders>
    </w:tblPr>
    <w:tblStylePr w:type="firstRow">
      <w:rPr>
        <w:b/>
        <w:bCs/>
        <w:color w:val="FFFFFF" w:themeColor="background1"/>
      </w:rPr>
      <w:tblPr/>
      <w:tcPr>
        <w:tcBorders>
          <w:top w:val="single" w:sz="4" w:space="0" w:color="65CAFC" w:themeColor="accent2"/>
          <w:left w:val="single" w:sz="4" w:space="0" w:color="65CAFC" w:themeColor="accent2"/>
          <w:bottom w:val="single" w:sz="4" w:space="0" w:color="65CAFC" w:themeColor="accent2"/>
          <w:right w:val="single" w:sz="4" w:space="0" w:color="65CAFC" w:themeColor="accent2"/>
          <w:insideH w:val="nil"/>
          <w:insideV w:val="nil"/>
        </w:tcBorders>
        <w:shd w:val="clear" w:color="auto" w:fill="65CAFC" w:themeFill="accent2"/>
      </w:tcPr>
    </w:tblStylePr>
    <w:tblStylePr w:type="lastRow">
      <w:rPr>
        <w:b/>
        <w:bCs/>
      </w:rPr>
      <w:tblPr/>
      <w:tcPr>
        <w:tcBorders>
          <w:top w:val="double" w:sz="4" w:space="0" w:color="65CAFC" w:themeColor="accent2"/>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4-30">
    <w:name w:val="Grid Table 4 Accent 3"/>
    <w:basedOn w:val="a4"/>
    <w:uiPriority w:val="49"/>
    <w:rsid w:val="000A539A"/>
    <w:pPr>
      <w:spacing w:after="0" w:line="240" w:lineRule="auto"/>
    </w:p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insideV w:val="single" w:sz="4" w:space="0" w:color="D0EEFD" w:themeColor="accent3" w:themeTint="99"/>
      </w:tblBorders>
    </w:tblPr>
    <w:tblStylePr w:type="firstRow">
      <w:rPr>
        <w:b/>
        <w:bCs/>
        <w:color w:val="FFFFFF" w:themeColor="background1"/>
      </w:rPr>
      <w:tblPr/>
      <w:tcPr>
        <w:tcBorders>
          <w:top w:val="single" w:sz="4" w:space="0" w:color="B2E4FD" w:themeColor="accent3"/>
          <w:left w:val="single" w:sz="4" w:space="0" w:color="B2E4FD" w:themeColor="accent3"/>
          <w:bottom w:val="single" w:sz="4" w:space="0" w:color="B2E4FD" w:themeColor="accent3"/>
          <w:right w:val="single" w:sz="4" w:space="0" w:color="B2E4FD" w:themeColor="accent3"/>
          <w:insideH w:val="nil"/>
          <w:insideV w:val="nil"/>
        </w:tcBorders>
        <w:shd w:val="clear" w:color="auto" w:fill="B2E4FD" w:themeFill="accent3"/>
      </w:tcPr>
    </w:tblStylePr>
    <w:tblStylePr w:type="lastRow">
      <w:rPr>
        <w:b/>
        <w:bCs/>
      </w:rPr>
      <w:tblPr/>
      <w:tcPr>
        <w:tcBorders>
          <w:top w:val="double" w:sz="4" w:space="0" w:color="B2E4FD" w:themeColor="accent3"/>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4-40">
    <w:name w:val="Grid Table 4 Accent 4"/>
    <w:basedOn w:val="a4"/>
    <w:uiPriority w:val="49"/>
    <w:rsid w:val="000A539A"/>
    <w:pPr>
      <w:spacing w:after="0" w:line="240" w:lineRule="auto"/>
    </w:p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insideV w:val="single" w:sz="4" w:space="0" w:color="FFA2C1" w:themeColor="accent4" w:themeTint="99"/>
      </w:tblBorders>
    </w:tblPr>
    <w:tblStylePr w:type="firstRow">
      <w:rPr>
        <w:b/>
        <w:bCs/>
        <w:color w:val="FFFFFF" w:themeColor="background1"/>
      </w:rPr>
      <w:tblPr/>
      <w:tcPr>
        <w:tcBorders>
          <w:top w:val="single" w:sz="4" w:space="0" w:color="FF6599" w:themeColor="accent4"/>
          <w:left w:val="single" w:sz="4" w:space="0" w:color="FF6599" w:themeColor="accent4"/>
          <w:bottom w:val="single" w:sz="4" w:space="0" w:color="FF6599" w:themeColor="accent4"/>
          <w:right w:val="single" w:sz="4" w:space="0" w:color="FF6599" w:themeColor="accent4"/>
          <w:insideH w:val="nil"/>
          <w:insideV w:val="nil"/>
        </w:tcBorders>
        <w:shd w:val="clear" w:color="auto" w:fill="FF6599" w:themeFill="accent4"/>
      </w:tcPr>
    </w:tblStylePr>
    <w:tblStylePr w:type="lastRow">
      <w:rPr>
        <w:b/>
        <w:bCs/>
      </w:rPr>
      <w:tblPr/>
      <w:tcPr>
        <w:tcBorders>
          <w:top w:val="double" w:sz="4" w:space="0" w:color="FF6599" w:themeColor="accent4"/>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4-50">
    <w:name w:val="Grid Table 4 Accent 5"/>
    <w:basedOn w:val="a4"/>
    <w:uiPriority w:val="49"/>
    <w:rsid w:val="000A539A"/>
    <w:pPr>
      <w:spacing w:after="0" w:line="240" w:lineRule="auto"/>
    </w:p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insideV w:val="single" w:sz="4" w:space="0" w:color="FFCADB" w:themeColor="accent5" w:themeTint="99"/>
      </w:tblBorders>
    </w:tblPr>
    <w:tblStylePr w:type="firstRow">
      <w:rPr>
        <w:b/>
        <w:bCs/>
        <w:color w:val="FFFFFF" w:themeColor="background1"/>
      </w:rPr>
      <w:tblPr/>
      <w:tcPr>
        <w:tcBorders>
          <w:top w:val="single" w:sz="4" w:space="0" w:color="FFA7C4" w:themeColor="accent5"/>
          <w:left w:val="single" w:sz="4" w:space="0" w:color="FFA7C4" w:themeColor="accent5"/>
          <w:bottom w:val="single" w:sz="4" w:space="0" w:color="FFA7C4" w:themeColor="accent5"/>
          <w:right w:val="single" w:sz="4" w:space="0" w:color="FFA7C4" w:themeColor="accent5"/>
          <w:insideH w:val="nil"/>
          <w:insideV w:val="nil"/>
        </w:tcBorders>
        <w:shd w:val="clear" w:color="auto" w:fill="FFA7C4" w:themeFill="accent5"/>
      </w:tcPr>
    </w:tblStylePr>
    <w:tblStylePr w:type="lastRow">
      <w:rPr>
        <w:b/>
        <w:bCs/>
      </w:rPr>
      <w:tblPr/>
      <w:tcPr>
        <w:tcBorders>
          <w:top w:val="double" w:sz="4" w:space="0" w:color="FFA7C4" w:themeColor="accent5"/>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4-60">
    <w:name w:val="Grid Table 4 Accent 6"/>
    <w:basedOn w:val="a4"/>
    <w:uiPriority w:val="49"/>
    <w:rsid w:val="000A539A"/>
    <w:pPr>
      <w:spacing w:after="0" w:line="240" w:lineRule="auto"/>
    </w:p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insideV w:val="single" w:sz="4" w:space="0" w:color="FFDEE9" w:themeColor="accent6" w:themeTint="99"/>
      </w:tblBorders>
    </w:tblPr>
    <w:tblStylePr w:type="firstRow">
      <w:rPr>
        <w:b/>
        <w:bCs/>
        <w:color w:val="FFFFFF" w:themeColor="background1"/>
      </w:rPr>
      <w:tblPr/>
      <w:tcPr>
        <w:tcBorders>
          <w:top w:val="single" w:sz="4" w:space="0" w:color="FFC9DB" w:themeColor="accent6"/>
          <w:left w:val="single" w:sz="4" w:space="0" w:color="FFC9DB" w:themeColor="accent6"/>
          <w:bottom w:val="single" w:sz="4" w:space="0" w:color="FFC9DB" w:themeColor="accent6"/>
          <w:right w:val="single" w:sz="4" w:space="0" w:color="FFC9DB" w:themeColor="accent6"/>
          <w:insideH w:val="nil"/>
          <w:insideV w:val="nil"/>
        </w:tcBorders>
        <w:shd w:val="clear" w:color="auto" w:fill="FFC9DB" w:themeFill="accent6"/>
      </w:tcPr>
    </w:tblStylePr>
    <w:tblStylePr w:type="lastRow">
      <w:rPr>
        <w:b/>
        <w:bCs/>
      </w:rPr>
      <w:tblPr/>
      <w:tcPr>
        <w:tcBorders>
          <w:top w:val="double" w:sz="4" w:space="0" w:color="FFC9DB" w:themeColor="accent6"/>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5f3">
    <w:name w:val="Grid Table 5 Dark"/>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F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B0F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B0F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B0F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B0FB" w:themeFill="accent1"/>
      </w:tcPr>
    </w:tblStylePr>
    <w:tblStylePr w:type="band1Vert">
      <w:tblPr/>
      <w:tcPr>
        <w:shd w:val="clear" w:color="auto" w:fill="A2DFFD" w:themeFill="accent1" w:themeFillTint="66"/>
      </w:tcPr>
    </w:tblStylePr>
    <w:tblStylePr w:type="band1Horz">
      <w:tblPr/>
      <w:tcPr>
        <w:shd w:val="clear" w:color="auto" w:fill="A2DFFD" w:themeFill="accent1" w:themeFillTint="66"/>
      </w:tcPr>
    </w:tblStylePr>
  </w:style>
  <w:style w:type="table" w:styleId="5-20">
    <w:name w:val="Grid Table 5 Dark Accent 2"/>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4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CAF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CAF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CAF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CAFC" w:themeFill="accent2"/>
      </w:tcPr>
    </w:tblStylePr>
    <w:tblStylePr w:type="band1Vert">
      <w:tblPr/>
      <w:tcPr>
        <w:shd w:val="clear" w:color="auto" w:fill="C1E9FD" w:themeFill="accent2" w:themeFillTint="66"/>
      </w:tcPr>
    </w:tblStylePr>
    <w:tblStylePr w:type="band1Horz">
      <w:tblPr/>
      <w:tcPr>
        <w:shd w:val="clear" w:color="auto" w:fill="C1E9FD" w:themeFill="accent2" w:themeFillTint="66"/>
      </w:tcPr>
    </w:tblStylePr>
  </w:style>
  <w:style w:type="table" w:styleId="5-30">
    <w:name w:val="Grid Table 5 Dark Accent 3"/>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9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E4F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E4F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E4F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E4FD" w:themeFill="accent3"/>
      </w:tcPr>
    </w:tblStylePr>
    <w:tblStylePr w:type="band1Vert">
      <w:tblPr/>
      <w:tcPr>
        <w:shd w:val="clear" w:color="auto" w:fill="E0F4FE" w:themeFill="accent3" w:themeFillTint="66"/>
      </w:tcPr>
    </w:tblStylePr>
    <w:tblStylePr w:type="band1Horz">
      <w:tblPr/>
      <w:tcPr>
        <w:shd w:val="clear" w:color="auto" w:fill="E0F4FE" w:themeFill="accent3" w:themeFillTint="66"/>
      </w:tcPr>
    </w:tblStylePr>
  </w:style>
  <w:style w:type="table" w:styleId="5-40">
    <w:name w:val="Grid Table 5 Dark Accent 4"/>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0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5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5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5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599" w:themeFill="accent4"/>
      </w:tcPr>
    </w:tblStylePr>
    <w:tblStylePr w:type="band1Vert">
      <w:tblPr/>
      <w:tcPr>
        <w:shd w:val="clear" w:color="auto" w:fill="FFC1D6" w:themeFill="accent4" w:themeFillTint="66"/>
      </w:tcPr>
    </w:tblStylePr>
    <w:tblStylePr w:type="band1Horz">
      <w:tblPr/>
      <w:tcPr>
        <w:shd w:val="clear" w:color="auto" w:fill="FFC1D6" w:themeFill="accent4" w:themeFillTint="66"/>
      </w:tcPr>
    </w:tblStylePr>
  </w:style>
  <w:style w:type="table" w:styleId="5-50">
    <w:name w:val="Grid Table 5 Dark Accent 5"/>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D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7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7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7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7C4" w:themeFill="accent5"/>
      </w:tcPr>
    </w:tblStylePr>
    <w:tblStylePr w:type="band1Vert">
      <w:tblPr/>
      <w:tcPr>
        <w:shd w:val="clear" w:color="auto" w:fill="FFDBE7" w:themeFill="accent5" w:themeFillTint="66"/>
      </w:tcPr>
    </w:tblStylePr>
    <w:tblStylePr w:type="band1Horz">
      <w:tblPr/>
      <w:tcPr>
        <w:shd w:val="clear" w:color="auto" w:fill="FFDBE7" w:themeFill="accent5" w:themeFillTint="66"/>
      </w:tcPr>
    </w:tblStylePr>
  </w:style>
  <w:style w:type="table" w:styleId="5-60">
    <w:name w:val="Grid Table 5 Dark Accent 6"/>
    <w:basedOn w:val="a4"/>
    <w:uiPriority w:val="50"/>
    <w:rsid w:val="000A53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9D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9D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9D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9DB" w:themeFill="accent6"/>
      </w:tcPr>
    </w:tblStylePr>
    <w:tblStylePr w:type="band1Vert">
      <w:tblPr/>
      <w:tcPr>
        <w:shd w:val="clear" w:color="auto" w:fill="FFE9F0" w:themeFill="accent6" w:themeFillTint="66"/>
      </w:tcPr>
    </w:tblStylePr>
    <w:tblStylePr w:type="band1Horz">
      <w:tblPr/>
      <w:tcPr>
        <w:shd w:val="clear" w:color="auto" w:fill="FFE9F0" w:themeFill="accent6" w:themeFillTint="66"/>
      </w:tcPr>
    </w:tblStylePr>
  </w:style>
  <w:style w:type="table" w:styleId="6d">
    <w:name w:val="Grid Table 6 Colorful"/>
    <w:basedOn w:val="a4"/>
    <w:uiPriority w:val="51"/>
    <w:rsid w:val="000A539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4"/>
    <w:uiPriority w:val="51"/>
    <w:rsid w:val="000A539A"/>
    <w:pPr>
      <w:spacing w:after="0" w:line="240" w:lineRule="auto"/>
    </w:pPr>
    <w:rPr>
      <w:color w:val="0387CA" w:themeColor="accent1" w:themeShade="BF"/>
    </w:r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insideV w:val="single" w:sz="4" w:space="0" w:color="74CFFC" w:themeColor="accent1" w:themeTint="99"/>
      </w:tblBorders>
    </w:tblPr>
    <w:tblStylePr w:type="firstRow">
      <w:rPr>
        <w:b/>
        <w:bCs/>
      </w:rPr>
      <w:tblPr/>
      <w:tcPr>
        <w:tcBorders>
          <w:bottom w:val="single" w:sz="12" w:space="0" w:color="74CFFC" w:themeColor="accent1" w:themeTint="99"/>
        </w:tcBorders>
      </w:tcPr>
    </w:tblStylePr>
    <w:tblStylePr w:type="lastRow">
      <w:rPr>
        <w:b/>
        <w:bCs/>
      </w:rPr>
      <w:tblPr/>
      <w:tcPr>
        <w:tcBorders>
          <w:top w:val="double" w:sz="4" w:space="0" w:color="74CFFC" w:themeColor="accent1" w:themeTint="99"/>
        </w:tcBorders>
      </w:tcPr>
    </w:tblStylePr>
    <w:tblStylePr w:type="firstCol">
      <w:rPr>
        <w:b/>
        <w:bCs/>
      </w:rPr>
    </w:tblStylePr>
    <w:tblStylePr w:type="lastCol">
      <w:rPr>
        <w:b/>
        <w:bCs/>
      </w:rPr>
    </w:tblStylePr>
    <w:tblStylePr w:type="band1Vert">
      <w:tblPr/>
      <w:tcPr>
        <w:shd w:val="clear" w:color="auto" w:fill="D0EFFE" w:themeFill="accent1" w:themeFillTint="33"/>
      </w:tcPr>
    </w:tblStylePr>
    <w:tblStylePr w:type="band1Horz">
      <w:tblPr/>
      <w:tcPr>
        <w:shd w:val="clear" w:color="auto" w:fill="D0EFFE" w:themeFill="accent1" w:themeFillTint="33"/>
      </w:tcPr>
    </w:tblStylePr>
  </w:style>
  <w:style w:type="table" w:styleId="6-20">
    <w:name w:val="Grid Table 6 Colorful Accent 2"/>
    <w:basedOn w:val="a4"/>
    <w:uiPriority w:val="51"/>
    <w:rsid w:val="000A539A"/>
    <w:pPr>
      <w:spacing w:after="0" w:line="240" w:lineRule="auto"/>
    </w:pPr>
    <w:rPr>
      <w:color w:val="0EABFA" w:themeColor="accent2" w:themeShade="BF"/>
    </w:r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insideV w:val="single" w:sz="4" w:space="0" w:color="A2DFFD" w:themeColor="accent2" w:themeTint="99"/>
      </w:tblBorders>
    </w:tblPr>
    <w:tblStylePr w:type="firstRow">
      <w:rPr>
        <w:b/>
        <w:bCs/>
      </w:rPr>
      <w:tblPr/>
      <w:tcPr>
        <w:tcBorders>
          <w:bottom w:val="single" w:sz="12" w:space="0" w:color="A2DFFD" w:themeColor="accent2" w:themeTint="99"/>
        </w:tcBorders>
      </w:tcPr>
    </w:tblStylePr>
    <w:tblStylePr w:type="lastRow">
      <w:rPr>
        <w:b/>
        <w:bCs/>
      </w:rPr>
      <w:tblPr/>
      <w:tcPr>
        <w:tcBorders>
          <w:top w:val="double" w:sz="4" w:space="0" w:color="A2DFFD" w:themeColor="accent2" w:themeTint="99"/>
        </w:tcBorders>
      </w:tcPr>
    </w:tblStylePr>
    <w:tblStylePr w:type="firstCol">
      <w:rPr>
        <w:b/>
        <w:bCs/>
      </w:rPr>
    </w:tblStylePr>
    <w:tblStylePr w:type="lastCol">
      <w:rPr>
        <w:b/>
        <w:bCs/>
      </w:rPr>
    </w:tblStylePr>
    <w:tblStylePr w:type="band1Vert">
      <w:tblPr/>
      <w:tcPr>
        <w:shd w:val="clear" w:color="auto" w:fill="DFF4FE" w:themeFill="accent2" w:themeFillTint="33"/>
      </w:tcPr>
    </w:tblStylePr>
    <w:tblStylePr w:type="band1Horz">
      <w:tblPr/>
      <w:tcPr>
        <w:shd w:val="clear" w:color="auto" w:fill="DFF4FE" w:themeFill="accent2" w:themeFillTint="33"/>
      </w:tcPr>
    </w:tblStylePr>
  </w:style>
  <w:style w:type="table" w:styleId="6-30">
    <w:name w:val="Grid Table 6 Colorful Accent 3"/>
    <w:basedOn w:val="a4"/>
    <w:uiPriority w:val="51"/>
    <w:rsid w:val="000A539A"/>
    <w:pPr>
      <w:spacing w:after="0" w:line="240" w:lineRule="auto"/>
    </w:pPr>
    <w:rPr>
      <w:color w:val="48BFFA" w:themeColor="accent3" w:themeShade="BF"/>
    </w:r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insideV w:val="single" w:sz="4" w:space="0" w:color="D0EEFD" w:themeColor="accent3" w:themeTint="99"/>
      </w:tblBorders>
    </w:tblPr>
    <w:tblStylePr w:type="firstRow">
      <w:rPr>
        <w:b/>
        <w:bCs/>
      </w:rPr>
      <w:tblPr/>
      <w:tcPr>
        <w:tcBorders>
          <w:bottom w:val="single" w:sz="12" w:space="0" w:color="D0EEFD" w:themeColor="accent3" w:themeTint="99"/>
        </w:tcBorders>
      </w:tcPr>
    </w:tblStylePr>
    <w:tblStylePr w:type="lastRow">
      <w:rPr>
        <w:b/>
        <w:bCs/>
      </w:rPr>
      <w:tblPr/>
      <w:tcPr>
        <w:tcBorders>
          <w:top w:val="double" w:sz="4" w:space="0" w:color="D0EEFD" w:themeColor="accent3" w:themeTint="99"/>
        </w:tcBorders>
      </w:tcPr>
    </w:tblStylePr>
    <w:tblStylePr w:type="firstCol">
      <w:rPr>
        <w:b/>
        <w:bCs/>
      </w:rPr>
    </w:tblStylePr>
    <w:tblStylePr w:type="lastCol">
      <w:rPr>
        <w:b/>
        <w:bCs/>
      </w:rPr>
    </w:tblStylePr>
    <w:tblStylePr w:type="band1Vert">
      <w:tblPr/>
      <w:tcPr>
        <w:shd w:val="clear" w:color="auto" w:fill="EFF9FE" w:themeFill="accent3" w:themeFillTint="33"/>
      </w:tcPr>
    </w:tblStylePr>
    <w:tblStylePr w:type="band1Horz">
      <w:tblPr/>
      <w:tcPr>
        <w:shd w:val="clear" w:color="auto" w:fill="EFF9FE" w:themeFill="accent3" w:themeFillTint="33"/>
      </w:tcPr>
    </w:tblStylePr>
  </w:style>
  <w:style w:type="table" w:styleId="6-40">
    <w:name w:val="Grid Table 6 Colorful Accent 4"/>
    <w:basedOn w:val="a4"/>
    <w:uiPriority w:val="51"/>
    <w:rsid w:val="000A539A"/>
    <w:pPr>
      <w:spacing w:after="0" w:line="240" w:lineRule="auto"/>
    </w:pPr>
    <w:rPr>
      <w:color w:val="FF0B5D" w:themeColor="accent4" w:themeShade="BF"/>
    </w:r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insideV w:val="single" w:sz="4" w:space="0" w:color="FFA2C1" w:themeColor="accent4" w:themeTint="99"/>
      </w:tblBorders>
    </w:tblPr>
    <w:tblStylePr w:type="firstRow">
      <w:rPr>
        <w:b/>
        <w:bCs/>
      </w:rPr>
      <w:tblPr/>
      <w:tcPr>
        <w:tcBorders>
          <w:bottom w:val="single" w:sz="12" w:space="0" w:color="FFA2C1" w:themeColor="accent4" w:themeTint="99"/>
        </w:tcBorders>
      </w:tcPr>
    </w:tblStylePr>
    <w:tblStylePr w:type="lastRow">
      <w:rPr>
        <w:b/>
        <w:bCs/>
      </w:rPr>
      <w:tblPr/>
      <w:tcPr>
        <w:tcBorders>
          <w:top w:val="double" w:sz="4" w:space="0" w:color="FFA2C1" w:themeColor="accent4" w:themeTint="99"/>
        </w:tcBorders>
      </w:tcPr>
    </w:tblStylePr>
    <w:tblStylePr w:type="firstCol">
      <w:rPr>
        <w:b/>
        <w:bCs/>
      </w:rPr>
    </w:tblStylePr>
    <w:tblStylePr w:type="lastCol">
      <w:rPr>
        <w:b/>
        <w:bCs/>
      </w:rPr>
    </w:tblStylePr>
    <w:tblStylePr w:type="band1Vert">
      <w:tblPr/>
      <w:tcPr>
        <w:shd w:val="clear" w:color="auto" w:fill="FFE0EA" w:themeFill="accent4" w:themeFillTint="33"/>
      </w:tcPr>
    </w:tblStylePr>
    <w:tblStylePr w:type="band1Horz">
      <w:tblPr/>
      <w:tcPr>
        <w:shd w:val="clear" w:color="auto" w:fill="FFE0EA" w:themeFill="accent4" w:themeFillTint="33"/>
      </w:tcPr>
    </w:tblStylePr>
  </w:style>
  <w:style w:type="table" w:styleId="6-50">
    <w:name w:val="Grid Table 6 Colorful Accent 5"/>
    <w:basedOn w:val="a4"/>
    <w:uiPriority w:val="51"/>
    <w:rsid w:val="000A539A"/>
    <w:pPr>
      <w:spacing w:after="0" w:line="240" w:lineRule="auto"/>
    </w:pPr>
    <w:rPr>
      <w:color w:val="FF3D7C" w:themeColor="accent5" w:themeShade="BF"/>
    </w:r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insideV w:val="single" w:sz="4" w:space="0" w:color="FFCADB" w:themeColor="accent5" w:themeTint="99"/>
      </w:tblBorders>
    </w:tblPr>
    <w:tblStylePr w:type="firstRow">
      <w:rPr>
        <w:b/>
        <w:bCs/>
      </w:rPr>
      <w:tblPr/>
      <w:tcPr>
        <w:tcBorders>
          <w:bottom w:val="single" w:sz="12" w:space="0" w:color="FFCADB" w:themeColor="accent5" w:themeTint="99"/>
        </w:tcBorders>
      </w:tcPr>
    </w:tblStylePr>
    <w:tblStylePr w:type="lastRow">
      <w:rPr>
        <w:b/>
        <w:bCs/>
      </w:rPr>
      <w:tblPr/>
      <w:tcPr>
        <w:tcBorders>
          <w:top w:val="double" w:sz="4" w:space="0" w:color="FFCADB" w:themeColor="accent5" w:themeTint="99"/>
        </w:tcBorders>
      </w:tcPr>
    </w:tblStylePr>
    <w:tblStylePr w:type="firstCol">
      <w:rPr>
        <w:b/>
        <w:bCs/>
      </w:rPr>
    </w:tblStylePr>
    <w:tblStylePr w:type="lastCol">
      <w:rPr>
        <w:b/>
        <w:bCs/>
      </w:rPr>
    </w:tblStylePr>
    <w:tblStylePr w:type="band1Vert">
      <w:tblPr/>
      <w:tcPr>
        <w:shd w:val="clear" w:color="auto" w:fill="FFEDF3" w:themeFill="accent5" w:themeFillTint="33"/>
      </w:tcPr>
    </w:tblStylePr>
    <w:tblStylePr w:type="band1Horz">
      <w:tblPr/>
      <w:tcPr>
        <w:shd w:val="clear" w:color="auto" w:fill="FFEDF3" w:themeFill="accent5" w:themeFillTint="33"/>
      </w:tcPr>
    </w:tblStylePr>
  </w:style>
  <w:style w:type="table" w:styleId="6-60">
    <w:name w:val="Grid Table 6 Colorful Accent 6"/>
    <w:basedOn w:val="a4"/>
    <w:uiPriority w:val="51"/>
    <w:rsid w:val="000A539A"/>
    <w:pPr>
      <w:spacing w:after="0" w:line="240" w:lineRule="auto"/>
    </w:pPr>
    <w:rPr>
      <w:color w:val="FF568E" w:themeColor="accent6" w:themeShade="BF"/>
    </w:r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insideV w:val="single" w:sz="4" w:space="0" w:color="FFDEE9" w:themeColor="accent6" w:themeTint="99"/>
      </w:tblBorders>
    </w:tblPr>
    <w:tblStylePr w:type="firstRow">
      <w:rPr>
        <w:b/>
        <w:bCs/>
      </w:rPr>
      <w:tblPr/>
      <w:tcPr>
        <w:tcBorders>
          <w:bottom w:val="single" w:sz="12" w:space="0" w:color="FFDEE9" w:themeColor="accent6" w:themeTint="99"/>
        </w:tcBorders>
      </w:tcPr>
    </w:tblStylePr>
    <w:tblStylePr w:type="lastRow">
      <w:rPr>
        <w:b/>
        <w:bCs/>
      </w:rPr>
      <w:tblPr/>
      <w:tcPr>
        <w:tcBorders>
          <w:top w:val="double" w:sz="4" w:space="0" w:color="FFDEE9" w:themeColor="accent6" w:themeTint="99"/>
        </w:tcBorders>
      </w:tcPr>
    </w:tblStylePr>
    <w:tblStylePr w:type="firstCol">
      <w:rPr>
        <w:b/>
        <w:bCs/>
      </w:rPr>
    </w:tblStylePr>
    <w:tblStylePr w:type="lastCol">
      <w:rPr>
        <w:b/>
        <w:bCs/>
      </w:rPr>
    </w:tblStylePr>
    <w:tblStylePr w:type="band1Vert">
      <w:tblPr/>
      <w:tcPr>
        <w:shd w:val="clear" w:color="auto" w:fill="FFF4F7" w:themeFill="accent6" w:themeFillTint="33"/>
      </w:tcPr>
    </w:tblStylePr>
    <w:tblStylePr w:type="band1Horz">
      <w:tblPr/>
      <w:tcPr>
        <w:shd w:val="clear" w:color="auto" w:fill="FFF4F7" w:themeFill="accent6" w:themeFillTint="33"/>
      </w:tcPr>
    </w:tblStylePr>
  </w:style>
  <w:style w:type="table" w:styleId="7d">
    <w:name w:val="Grid Table 7 Colorful"/>
    <w:basedOn w:val="a4"/>
    <w:uiPriority w:val="52"/>
    <w:rsid w:val="000A539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4"/>
    <w:uiPriority w:val="52"/>
    <w:rsid w:val="000A539A"/>
    <w:pPr>
      <w:spacing w:after="0" w:line="240" w:lineRule="auto"/>
    </w:pPr>
    <w:rPr>
      <w:color w:val="0387CA" w:themeColor="accent1" w:themeShade="BF"/>
    </w:rPr>
    <w:tblPr>
      <w:tblStyleRowBandSize w:val="1"/>
      <w:tblStyleColBandSize w:val="1"/>
      <w:tblBorders>
        <w:top w:val="single" w:sz="4" w:space="0" w:color="74CFFC" w:themeColor="accent1" w:themeTint="99"/>
        <w:left w:val="single" w:sz="4" w:space="0" w:color="74CFFC" w:themeColor="accent1" w:themeTint="99"/>
        <w:bottom w:val="single" w:sz="4" w:space="0" w:color="74CFFC" w:themeColor="accent1" w:themeTint="99"/>
        <w:right w:val="single" w:sz="4" w:space="0" w:color="74CFFC" w:themeColor="accent1" w:themeTint="99"/>
        <w:insideH w:val="single" w:sz="4" w:space="0" w:color="74CFFC" w:themeColor="accent1" w:themeTint="99"/>
        <w:insideV w:val="single" w:sz="4" w:space="0" w:color="74CFF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FFE" w:themeFill="accent1" w:themeFillTint="33"/>
      </w:tcPr>
    </w:tblStylePr>
    <w:tblStylePr w:type="band1Horz">
      <w:tblPr/>
      <w:tcPr>
        <w:shd w:val="clear" w:color="auto" w:fill="D0EFFE" w:themeFill="accent1" w:themeFillTint="33"/>
      </w:tcPr>
    </w:tblStylePr>
    <w:tblStylePr w:type="neCell">
      <w:tblPr/>
      <w:tcPr>
        <w:tcBorders>
          <w:bottom w:val="single" w:sz="4" w:space="0" w:color="74CFFC" w:themeColor="accent1" w:themeTint="99"/>
        </w:tcBorders>
      </w:tcPr>
    </w:tblStylePr>
    <w:tblStylePr w:type="nwCell">
      <w:tblPr/>
      <w:tcPr>
        <w:tcBorders>
          <w:bottom w:val="single" w:sz="4" w:space="0" w:color="74CFFC" w:themeColor="accent1" w:themeTint="99"/>
        </w:tcBorders>
      </w:tcPr>
    </w:tblStylePr>
    <w:tblStylePr w:type="seCell">
      <w:tblPr/>
      <w:tcPr>
        <w:tcBorders>
          <w:top w:val="single" w:sz="4" w:space="0" w:color="74CFFC" w:themeColor="accent1" w:themeTint="99"/>
        </w:tcBorders>
      </w:tcPr>
    </w:tblStylePr>
    <w:tblStylePr w:type="swCell">
      <w:tblPr/>
      <w:tcPr>
        <w:tcBorders>
          <w:top w:val="single" w:sz="4" w:space="0" w:color="74CFFC" w:themeColor="accent1" w:themeTint="99"/>
        </w:tcBorders>
      </w:tcPr>
    </w:tblStylePr>
  </w:style>
  <w:style w:type="table" w:styleId="7-20">
    <w:name w:val="Grid Table 7 Colorful Accent 2"/>
    <w:basedOn w:val="a4"/>
    <w:uiPriority w:val="52"/>
    <w:rsid w:val="000A539A"/>
    <w:pPr>
      <w:spacing w:after="0" w:line="240" w:lineRule="auto"/>
    </w:pPr>
    <w:rPr>
      <w:color w:val="0EABFA" w:themeColor="accent2" w:themeShade="BF"/>
    </w:rPr>
    <w:tblPr>
      <w:tblStyleRowBandSize w:val="1"/>
      <w:tblStyleColBandSize w:val="1"/>
      <w:tblBorders>
        <w:top w:val="single" w:sz="4" w:space="0" w:color="A2DFFD" w:themeColor="accent2" w:themeTint="99"/>
        <w:left w:val="single" w:sz="4" w:space="0" w:color="A2DFFD" w:themeColor="accent2" w:themeTint="99"/>
        <w:bottom w:val="single" w:sz="4" w:space="0" w:color="A2DFFD" w:themeColor="accent2" w:themeTint="99"/>
        <w:right w:val="single" w:sz="4" w:space="0" w:color="A2DFFD" w:themeColor="accent2" w:themeTint="99"/>
        <w:insideH w:val="single" w:sz="4" w:space="0" w:color="A2DFFD" w:themeColor="accent2" w:themeTint="99"/>
        <w:insideV w:val="single" w:sz="4" w:space="0" w:color="A2DF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E" w:themeFill="accent2" w:themeFillTint="33"/>
      </w:tcPr>
    </w:tblStylePr>
    <w:tblStylePr w:type="band1Horz">
      <w:tblPr/>
      <w:tcPr>
        <w:shd w:val="clear" w:color="auto" w:fill="DFF4FE" w:themeFill="accent2" w:themeFillTint="33"/>
      </w:tcPr>
    </w:tblStylePr>
    <w:tblStylePr w:type="neCell">
      <w:tblPr/>
      <w:tcPr>
        <w:tcBorders>
          <w:bottom w:val="single" w:sz="4" w:space="0" w:color="A2DFFD" w:themeColor="accent2" w:themeTint="99"/>
        </w:tcBorders>
      </w:tcPr>
    </w:tblStylePr>
    <w:tblStylePr w:type="nwCell">
      <w:tblPr/>
      <w:tcPr>
        <w:tcBorders>
          <w:bottom w:val="single" w:sz="4" w:space="0" w:color="A2DFFD" w:themeColor="accent2" w:themeTint="99"/>
        </w:tcBorders>
      </w:tcPr>
    </w:tblStylePr>
    <w:tblStylePr w:type="seCell">
      <w:tblPr/>
      <w:tcPr>
        <w:tcBorders>
          <w:top w:val="single" w:sz="4" w:space="0" w:color="A2DFFD" w:themeColor="accent2" w:themeTint="99"/>
        </w:tcBorders>
      </w:tcPr>
    </w:tblStylePr>
    <w:tblStylePr w:type="swCell">
      <w:tblPr/>
      <w:tcPr>
        <w:tcBorders>
          <w:top w:val="single" w:sz="4" w:space="0" w:color="A2DFFD" w:themeColor="accent2" w:themeTint="99"/>
        </w:tcBorders>
      </w:tcPr>
    </w:tblStylePr>
  </w:style>
  <w:style w:type="table" w:styleId="7-30">
    <w:name w:val="Grid Table 7 Colorful Accent 3"/>
    <w:basedOn w:val="a4"/>
    <w:uiPriority w:val="52"/>
    <w:rsid w:val="000A539A"/>
    <w:pPr>
      <w:spacing w:after="0" w:line="240" w:lineRule="auto"/>
    </w:pPr>
    <w:rPr>
      <w:color w:val="48BFFA" w:themeColor="accent3" w:themeShade="BF"/>
    </w:rPr>
    <w:tblPr>
      <w:tblStyleRowBandSize w:val="1"/>
      <w:tblStyleColBandSize w:val="1"/>
      <w:tblBorders>
        <w:top w:val="single" w:sz="4" w:space="0" w:color="D0EEFD" w:themeColor="accent3" w:themeTint="99"/>
        <w:left w:val="single" w:sz="4" w:space="0" w:color="D0EEFD" w:themeColor="accent3" w:themeTint="99"/>
        <w:bottom w:val="single" w:sz="4" w:space="0" w:color="D0EEFD" w:themeColor="accent3" w:themeTint="99"/>
        <w:right w:val="single" w:sz="4" w:space="0" w:color="D0EEFD" w:themeColor="accent3" w:themeTint="99"/>
        <w:insideH w:val="single" w:sz="4" w:space="0" w:color="D0EEFD" w:themeColor="accent3" w:themeTint="99"/>
        <w:insideV w:val="single" w:sz="4" w:space="0" w:color="D0EEF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9FE" w:themeFill="accent3" w:themeFillTint="33"/>
      </w:tcPr>
    </w:tblStylePr>
    <w:tblStylePr w:type="band1Horz">
      <w:tblPr/>
      <w:tcPr>
        <w:shd w:val="clear" w:color="auto" w:fill="EFF9FE" w:themeFill="accent3" w:themeFillTint="33"/>
      </w:tcPr>
    </w:tblStylePr>
    <w:tblStylePr w:type="neCell">
      <w:tblPr/>
      <w:tcPr>
        <w:tcBorders>
          <w:bottom w:val="single" w:sz="4" w:space="0" w:color="D0EEFD" w:themeColor="accent3" w:themeTint="99"/>
        </w:tcBorders>
      </w:tcPr>
    </w:tblStylePr>
    <w:tblStylePr w:type="nwCell">
      <w:tblPr/>
      <w:tcPr>
        <w:tcBorders>
          <w:bottom w:val="single" w:sz="4" w:space="0" w:color="D0EEFD" w:themeColor="accent3" w:themeTint="99"/>
        </w:tcBorders>
      </w:tcPr>
    </w:tblStylePr>
    <w:tblStylePr w:type="seCell">
      <w:tblPr/>
      <w:tcPr>
        <w:tcBorders>
          <w:top w:val="single" w:sz="4" w:space="0" w:color="D0EEFD" w:themeColor="accent3" w:themeTint="99"/>
        </w:tcBorders>
      </w:tcPr>
    </w:tblStylePr>
    <w:tblStylePr w:type="swCell">
      <w:tblPr/>
      <w:tcPr>
        <w:tcBorders>
          <w:top w:val="single" w:sz="4" w:space="0" w:color="D0EEFD" w:themeColor="accent3" w:themeTint="99"/>
        </w:tcBorders>
      </w:tcPr>
    </w:tblStylePr>
  </w:style>
  <w:style w:type="table" w:styleId="7-40">
    <w:name w:val="Grid Table 7 Colorful Accent 4"/>
    <w:basedOn w:val="a4"/>
    <w:uiPriority w:val="52"/>
    <w:rsid w:val="000A539A"/>
    <w:pPr>
      <w:spacing w:after="0" w:line="240" w:lineRule="auto"/>
    </w:pPr>
    <w:rPr>
      <w:color w:val="FF0B5D" w:themeColor="accent4" w:themeShade="BF"/>
    </w:rPr>
    <w:tblPr>
      <w:tblStyleRowBandSize w:val="1"/>
      <w:tblStyleColBandSize w:val="1"/>
      <w:tblBorders>
        <w:top w:val="single" w:sz="4" w:space="0" w:color="FFA2C1" w:themeColor="accent4" w:themeTint="99"/>
        <w:left w:val="single" w:sz="4" w:space="0" w:color="FFA2C1" w:themeColor="accent4" w:themeTint="99"/>
        <w:bottom w:val="single" w:sz="4" w:space="0" w:color="FFA2C1" w:themeColor="accent4" w:themeTint="99"/>
        <w:right w:val="single" w:sz="4" w:space="0" w:color="FFA2C1" w:themeColor="accent4" w:themeTint="99"/>
        <w:insideH w:val="single" w:sz="4" w:space="0" w:color="FFA2C1" w:themeColor="accent4" w:themeTint="99"/>
        <w:insideV w:val="single" w:sz="4" w:space="0" w:color="FFA2C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EA" w:themeFill="accent4" w:themeFillTint="33"/>
      </w:tcPr>
    </w:tblStylePr>
    <w:tblStylePr w:type="band1Horz">
      <w:tblPr/>
      <w:tcPr>
        <w:shd w:val="clear" w:color="auto" w:fill="FFE0EA" w:themeFill="accent4" w:themeFillTint="33"/>
      </w:tcPr>
    </w:tblStylePr>
    <w:tblStylePr w:type="neCell">
      <w:tblPr/>
      <w:tcPr>
        <w:tcBorders>
          <w:bottom w:val="single" w:sz="4" w:space="0" w:color="FFA2C1" w:themeColor="accent4" w:themeTint="99"/>
        </w:tcBorders>
      </w:tcPr>
    </w:tblStylePr>
    <w:tblStylePr w:type="nwCell">
      <w:tblPr/>
      <w:tcPr>
        <w:tcBorders>
          <w:bottom w:val="single" w:sz="4" w:space="0" w:color="FFA2C1" w:themeColor="accent4" w:themeTint="99"/>
        </w:tcBorders>
      </w:tcPr>
    </w:tblStylePr>
    <w:tblStylePr w:type="seCell">
      <w:tblPr/>
      <w:tcPr>
        <w:tcBorders>
          <w:top w:val="single" w:sz="4" w:space="0" w:color="FFA2C1" w:themeColor="accent4" w:themeTint="99"/>
        </w:tcBorders>
      </w:tcPr>
    </w:tblStylePr>
    <w:tblStylePr w:type="swCell">
      <w:tblPr/>
      <w:tcPr>
        <w:tcBorders>
          <w:top w:val="single" w:sz="4" w:space="0" w:color="FFA2C1" w:themeColor="accent4" w:themeTint="99"/>
        </w:tcBorders>
      </w:tcPr>
    </w:tblStylePr>
  </w:style>
  <w:style w:type="table" w:styleId="7-50">
    <w:name w:val="Grid Table 7 Colorful Accent 5"/>
    <w:basedOn w:val="a4"/>
    <w:uiPriority w:val="52"/>
    <w:rsid w:val="000A539A"/>
    <w:pPr>
      <w:spacing w:after="0" w:line="240" w:lineRule="auto"/>
    </w:pPr>
    <w:rPr>
      <w:color w:val="FF3D7C" w:themeColor="accent5" w:themeShade="BF"/>
    </w:rPr>
    <w:tblPr>
      <w:tblStyleRowBandSize w:val="1"/>
      <w:tblStyleColBandSize w:val="1"/>
      <w:tblBorders>
        <w:top w:val="single" w:sz="4" w:space="0" w:color="FFCADB" w:themeColor="accent5" w:themeTint="99"/>
        <w:left w:val="single" w:sz="4" w:space="0" w:color="FFCADB" w:themeColor="accent5" w:themeTint="99"/>
        <w:bottom w:val="single" w:sz="4" w:space="0" w:color="FFCADB" w:themeColor="accent5" w:themeTint="99"/>
        <w:right w:val="single" w:sz="4" w:space="0" w:color="FFCADB" w:themeColor="accent5" w:themeTint="99"/>
        <w:insideH w:val="single" w:sz="4" w:space="0" w:color="FFCADB" w:themeColor="accent5" w:themeTint="99"/>
        <w:insideV w:val="single" w:sz="4" w:space="0" w:color="FFC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DF3" w:themeFill="accent5" w:themeFillTint="33"/>
      </w:tcPr>
    </w:tblStylePr>
    <w:tblStylePr w:type="band1Horz">
      <w:tblPr/>
      <w:tcPr>
        <w:shd w:val="clear" w:color="auto" w:fill="FFEDF3" w:themeFill="accent5" w:themeFillTint="33"/>
      </w:tcPr>
    </w:tblStylePr>
    <w:tblStylePr w:type="neCell">
      <w:tblPr/>
      <w:tcPr>
        <w:tcBorders>
          <w:bottom w:val="single" w:sz="4" w:space="0" w:color="FFCADB" w:themeColor="accent5" w:themeTint="99"/>
        </w:tcBorders>
      </w:tcPr>
    </w:tblStylePr>
    <w:tblStylePr w:type="nwCell">
      <w:tblPr/>
      <w:tcPr>
        <w:tcBorders>
          <w:bottom w:val="single" w:sz="4" w:space="0" w:color="FFCADB" w:themeColor="accent5" w:themeTint="99"/>
        </w:tcBorders>
      </w:tcPr>
    </w:tblStylePr>
    <w:tblStylePr w:type="seCell">
      <w:tblPr/>
      <w:tcPr>
        <w:tcBorders>
          <w:top w:val="single" w:sz="4" w:space="0" w:color="FFCADB" w:themeColor="accent5" w:themeTint="99"/>
        </w:tcBorders>
      </w:tcPr>
    </w:tblStylePr>
    <w:tblStylePr w:type="swCell">
      <w:tblPr/>
      <w:tcPr>
        <w:tcBorders>
          <w:top w:val="single" w:sz="4" w:space="0" w:color="FFCADB" w:themeColor="accent5" w:themeTint="99"/>
        </w:tcBorders>
      </w:tcPr>
    </w:tblStylePr>
  </w:style>
  <w:style w:type="table" w:styleId="7-60">
    <w:name w:val="Grid Table 7 Colorful Accent 6"/>
    <w:basedOn w:val="a4"/>
    <w:uiPriority w:val="52"/>
    <w:rsid w:val="000A539A"/>
    <w:pPr>
      <w:spacing w:after="0" w:line="240" w:lineRule="auto"/>
    </w:pPr>
    <w:rPr>
      <w:color w:val="FF568E" w:themeColor="accent6" w:themeShade="BF"/>
    </w:rPr>
    <w:tblPr>
      <w:tblStyleRowBandSize w:val="1"/>
      <w:tblStyleColBandSize w:val="1"/>
      <w:tblBorders>
        <w:top w:val="single" w:sz="4" w:space="0" w:color="FFDEE9" w:themeColor="accent6" w:themeTint="99"/>
        <w:left w:val="single" w:sz="4" w:space="0" w:color="FFDEE9" w:themeColor="accent6" w:themeTint="99"/>
        <w:bottom w:val="single" w:sz="4" w:space="0" w:color="FFDEE9" w:themeColor="accent6" w:themeTint="99"/>
        <w:right w:val="single" w:sz="4" w:space="0" w:color="FFDEE9" w:themeColor="accent6" w:themeTint="99"/>
        <w:insideH w:val="single" w:sz="4" w:space="0" w:color="FFDEE9" w:themeColor="accent6" w:themeTint="99"/>
        <w:insideV w:val="single" w:sz="4" w:space="0" w:color="FFDEE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F7" w:themeFill="accent6" w:themeFillTint="33"/>
      </w:tcPr>
    </w:tblStylePr>
    <w:tblStylePr w:type="band1Horz">
      <w:tblPr/>
      <w:tcPr>
        <w:shd w:val="clear" w:color="auto" w:fill="FFF4F7" w:themeFill="accent6" w:themeFillTint="33"/>
      </w:tcPr>
    </w:tblStylePr>
    <w:tblStylePr w:type="neCell">
      <w:tblPr/>
      <w:tcPr>
        <w:tcBorders>
          <w:bottom w:val="single" w:sz="4" w:space="0" w:color="FFDEE9" w:themeColor="accent6" w:themeTint="99"/>
        </w:tcBorders>
      </w:tcPr>
    </w:tblStylePr>
    <w:tblStylePr w:type="nwCell">
      <w:tblPr/>
      <w:tcPr>
        <w:tcBorders>
          <w:bottom w:val="single" w:sz="4" w:space="0" w:color="FFDEE9" w:themeColor="accent6" w:themeTint="99"/>
        </w:tcBorders>
      </w:tcPr>
    </w:tblStylePr>
    <w:tblStylePr w:type="seCell">
      <w:tblPr/>
      <w:tcPr>
        <w:tcBorders>
          <w:top w:val="single" w:sz="4" w:space="0" w:color="FFDEE9" w:themeColor="accent6" w:themeTint="99"/>
        </w:tcBorders>
      </w:tcPr>
    </w:tblStylePr>
    <w:tblStylePr w:type="swCell">
      <w:tblPr/>
      <w:tcPr>
        <w:tcBorders>
          <w:top w:val="single" w:sz="4" w:space="0" w:color="FFDEE9" w:themeColor="accent6" w:themeTint="99"/>
        </w:tcBorders>
      </w:tcPr>
    </w:tblStylePr>
  </w:style>
  <w:style w:type="table" w:styleId="Web1">
    <w:name w:val="Table Web 1"/>
    <w:basedOn w:val="a4"/>
    <w:uiPriority w:val="99"/>
    <w:semiHidden/>
    <w:unhideWhenUsed/>
    <w:rsid w:val="000A539A"/>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0A539A"/>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0A539A"/>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5">
    <w:name w:val="footnote reference"/>
    <w:basedOn w:val="a3"/>
    <w:uiPriority w:val="99"/>
    <w:semiHidden/>
    <w:unhideWhenUsed/>
    <w:rsid w:val="000A539A"/>
    <w:rPr>
      <w:rFonts w:ascii="Meiryo UI" w:eastAsia="Meiryo UI" w:hAnsi="Meiryo UI"/>
      <w:vertAlign w:val="superscript"/>
    </w:rPr>
  </w:style>
  <w:style w:type="paragraph" w:styleId="afffff6">
    <w:name w:val="footnote text"/>
    <w:basedOn w:val="a2"/>
    <w:link w:val="afffff7"/>
    <w:uiPriority w:val="99"/>
    <w:semiHidden/>
    <w:unhideWhenUsed/>
    <w:rsid w:val="000A539A"/>
    <w:pPr>
      <w:spacing w:line="240" w:lineRule="auto"/>
    </w:pPr>
    <w:rPr>
      <w:sz w:val="20"/>
      <w:szCs w:val="20"/>
    </w:rPr>
  </w:style>
  <w:style w:type="character" w:customStyle="1" w:styleId="afffff7">
    <w:name w:val="脚注文字列 (文字)"/>
    <w:basedOn w:val="a3"/>
    <w:link w:val="afffff6"/>
    <w:uiPriority w:val="99"/>
    <w:semiHidden/>
    <w:rsid w:val="000A539A"/>
    <w:rPr>
      <w:rFonts w:ascii="Meiryo UI" w:eastAsia="Meiryo UI" w:hAnsi="Meiryo UI"/>
      <w:b/>
      <w:color w:val="18B0FB" w:themeColor="text2"/>
      <w:sz w:val="20"/>
      <w:szCs w:val="20"/>
    </w:rPr>
  </w:style>
  <w:style w:type="character" w:styleId="afffff8">
    <w:name w:val="line number"/>
    <w:basedOn w:val="a3"/>
    <w:uiPriority w:val="99"/>
    <w:semiHidden/>
    <w:unhideWhenUsed/>
    <w:rsid w:val="000A539A"/>
    <w:rPr>
      <w:rFonts w:ascii="Meiryo UI" w:eastAsia="Meiryo UI" w:hAnsi="Meiryo UI"/>
    </w:rPr>
  </w:style>
  <w:style w:type="table" w:styleId="3-D1">
    <w:name w:val="Table 3D effects 1"/>
    <w:basedOn w:val="a4"/>
    <w:uiPriority w:val="99"/>
    <w:semiHidden/>
    <w:unhideWhenUsed/>
    <w:rsid w:val="000A539A"/>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0A539A"/>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0A539A"/>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9">
    <w:name w:val="Table Theme"/>
    <w:basedOn w:val="a4"/>
    <w:uiPriority w:val="99"/>
    <w:semiHidden/>
    <w:unhideWhenUsed/>
    <w:rsid w:val="000A539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a">
    <w:name w:val="Strong"/>
    <w:basedOn w:val="a3"/>
    <w:uiPriority w:val="2"/>
    <w:semiHidden/>
    <w:unhideWhenUsed/>
    <w:qFormat/>
    <w:rsid w:val="000A539A"/>
    <w:rPr>
      <w:rFonts w:ascii="Meiryo UI" w:eastAsia="Meiryo UI" w:hAnsi="Meiryo UI"/>
      <w:b/>
      <w:bCs/>
    </w:rPr>
  </w:style>
  <w:style w:type="character" w:styleId="afffffb">
    <w:name w:val="FollowedHyperlink"/>
    <w:basedOn w:val="a3"/>
    <w:uiPriority w:val="99"/>
    <w:semiHidden/>
    <w:unhideWhenUsed/>
    <w:rsid w:val="000A539A"/>
    <w:rPr>
      <w:rFonts w:ascii="Meiryo UI" w:eastAsia="Meiryo UI" w:hAnsi="Meiryo UI"/>
      <w:color w:val="3592CF" w:themeColor="followedHyperlink"/>
      <w:u w:val="single"/>
    </w:rPr>
  </w:style>
  <w:style w:type="character" w:styleId="afffffc">
    <w:name w:val="Hyperlink"/>
    <w:basedOn w:val="a3"/>
    <w:uiPriority w:val="99"/>
    <w:unhideWhenUsed/>
    <w:rsid w:val="000A539A"/>
    <w:rPr>
      <w:rFonts w:ascii="Meiryo UI" w:eastAsia="Meiryo UI" w:hAnsi="Meiryo UI"/>
      <w:color w:val="3592CF" w:themeColor="hyperlink"/>
      <w:u w:val="single"/>
    </w:rPr>
  </w:style>
  <w:style w:type="character" w:styleId="afffffd">
    <w:name w:val="page number"/>
    <w:basedOn w:val="a3"/>
    <w:uiPriority w:val="99"/>
    <w:semiHidden/>
    <w:unhideWhenUsed/>
    <w:rsid w:val="000A539A"/>
    <w:rPr>
      <w:rFonts w:ascii="Meiryo UI" w:eastAsia="Meiryo UI" w:hAnsi="Meiryo UI"/>
    </w:rPr>
  </w:style>
  <w:style w:type="paragraph" w:styleId="afffffe">
    <w:name w:val="caption"/>
    <w:basedOn w:val="a2"/>
    <w:next w:val="a2"/>
    <w:uiPriority w:val="99"/>
    <w:semiHidden/>
    <w:unhideWhenUsed/>
    <w:rsid w:val="000A539A"/>
    <w:pPr>
      <w:spacing w:after="200" w:line="240" w:lineRule="auto"/>
    </w:pPr>
    <w:rPr>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71267">
      <w:bodyDiv w:val="1"/>
      <w:marLeft w:val="0"/>
      <w:marRight w:val="0"/>
      <w:marTop w:val="0"/>
      <w:marBottom w:val="0"/>
      <w:divBdr>
        <w:top w:val="none" w:sz="0" w:space="0" w:color="auto"/>
        <w:left w:val="none" w:sz="0" w:space="0" w:color="auto"/>
        <w:bottom w:val="none" w:sz="0" w:space="0" w:color="auto"/>
        <w:right w:val="none" w:sz="0" w:space="0" w:color="auto"/>
      </w:divBdr>
    </w:div>
    <w:div w:id="654798272">
      <w:bodyDiv w:val="1"/>
      <w:marLeft w:val="0"/>
      <w:marRight w:val="0"/>
      <w:marTop w:val="0"/>
      <w:marBottom w:val="0"/>
      <w:divBdr>
        <w:top w:val="none" w:sz="0" w:space="0" w:color="auto"/>
        <w:left w:val="none" w:sz="0" w:space="0" w:color="auto"/>
        <w:bottom w:val="none" w:sz="0" w:space="0" w:color="auto"/>
        <w:right w:val="none" w:sz="0" w:space="0" w:color="auto"/>
      </w:divBdr>
    </w:div>
    <w:div w:id="817839260">
      <w:bodyDiv w:val="1"/>
      <w:marLeft w:val="0"/>
      <w:marRight w:val="0"/>
      <w:marTop w:val="0"/>
      <w:marBottom w:val="0"/>
      <w:divBdr>
        <w:top w:val="none" w:sz="0" w:space="0" w:color="auto"/>
        <w:left w:val="none" w:sz="0" w:space="0" w:color="auto"/>
        <w:bottom w:val="none" w:sz="0" w:space="0" w:color="auto"/>
        <w:right w:val="none" w:sz="0" w:space="0" w:color="auto"/>
      </w:divBdr>
    </w:div>
    <w:div w:id="1688411341">
      <w:bodyDiv w:val="1"/>
      <w:marLeft w:val="0"/>
      <w:marRight w:val="0"/>
      <w:marTop w:val="0"/>
      <w:marBottom w:val="0"/>
      <w:divBdr>
        <w:top w:val="none" w:sz="0" w:space="0" w:color="auto"/>
        <w:left w:val="none" w:sz="0" w:space="0" w:color="auto"/>
        <w:bottom w:val="none" w:sz="0" w:space="0" w:color="auto"/>
        <w:right w:val="none" w:sz="0" w:space="0" w:color="auto"/>
      </w:divBdr>
    </w:div>
    <w:div w:id="188772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clc-admin@iclcjapan.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clc-uchinaa-program.com"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lc-\AppData\Local\Microsoft\Office\16.0\DTS\ja-JP%7b614E98C7-E851-4ACF-BBB2-6B9FB76C7CA8%7d\%7b773EAE3C-35F1-4F5B-A39A-28792491D458%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D312526C88480C915E720D7BB3DF52"/>
        <w:category>
          <w:name w:val="全般"/>
          <w:gallery w:val="placeholder"/>
        </w:category>
        <w:types>
          <w:type w:val="bbPlcHdr"/>
        </w:types>
        <w:behaviors>
          <w:behavior w:val="content"/>
        </w:behaviors>
        <w:guid w:val="{2D453C01-2584-4069-97C3-C46F38DAA13F}"/>
      </w:docPartPr>
      <w:docPartBody>
        <w:p w:rsidR="000114EF" w:rsidRDefault="00000000">
          <w:pPr>
            <w:pStyle w:val="87D312526C88480C915E720D7BB3DF52"/>
          </w:pPr>
          <w:r w:rsidRPr="00D86945">
            <w:rPr>
              <w:rStyle w:val="a4"/>
              <w:b/>
              <w:lang w:val="ja-JP" w:bidi="ja-JP"/>
            </w:rPr>
            <w:fldChar w:fldCharType="begin"/>
          </w:r>
          <w:r w:rsidRPr="00D86945">
            <w:rPr>
              <w:rStyle w:val="a4"/>
              <w:lang w:val="ja-JP" w:bidi="ja-JP"/>
            </w:rPr>
            <w:instrText xml:space="preserve"> DATE  \@ "MMMM d"  \* MERGEFORMAT </w:instrText>
          </w:r>
          <w:r w:rsidRPr="00D86945">
            <w:rPr>
              <w:rStyle w:val="a4"/>
              <w:b/>
              <w:lang w:val="ja-JP" w:bidi="ja-JP"/>
            </w:rPr>
            <w:fldChar w:fldCharType="separate"/>
          </w:r>
          <w:r>
            <w:rPr>
              <w:rStyle w:val="a4"/>
              <w:lang w:val="ja-JP" w:bidi="ja-JP"/>
            </w:rPr>
            <w:t>11月 29</w:t>
          </w:r>
          <w:r w:rsidRPr="00D86945">
            <w:rPr>
              <w:rStyle w:val="a4"/>
              <w:b/>
              <w:lang w:val="ja-JP" w:bidi="ja-JP"/>
            </w:rPr>
            <w:fldChar w:fldCharType="end"/>
          </w:r>
        </w:p>
      </w:docPartBody>
    </w:docPart>
    <w:docPart>
      <w:docPartPr>
        <w:name w:val="BE8E154B64944F5C850BB1466A5A5280"/>
        <w:category>
          <w:name w:val="全般"/>
          <w:gallery w:val="placeholder"/>
        </w:category>
        <w:types>
          <w:type w:val="bbPlcHdr"/>
        </w:types>
        <w:behaviors>
          <w:behavior w:val="content"/>
        </w:behaviors>
        <w:guid w:val="{AE106E80-A577-4261-B6F5-AA8D0CC7C930}"/>
      </w:docPartPr>
      <w:docPartBody>
        <w:p w:rsidR="000114EF" w:rsidRDefault="00000000">
          <w:pPr>
            <w:pStyle w:val="BE8E154B64944F5C850BB1466A5A5280"/>
          </w:pPr>
          <w:r w:rsidRPr="000A539A">
            <w:rPr>
              <w:rFonts w:hint="eastAsia"/>
              <w:lang w:val="ja-JP" w:bidi="ja-JP"/>
            </w:rPr>
            <w:t>会社名</w:t>
          </w:r>
        </w:p>
      </w:docPartBody>
    </w:docPart>
    <w:docPart>
      <w:docPartPr>
        <w:name w:val="3763FB3D68DF42A0B8B2BF2FF841041E"/>
        <w:category>
          <w:name w:val="全般"/>
          <w:gallery w:val="placeholder"/>
        </w:category>
        <w:types>
          <w:type w:val="bbPlcHdr"/>
        </w:types>
        <w:behaviors>
          <w:behavior w:val="content"/>
        </w:behaviors>
        <w:guid w:val="{E490577B-03E0-46F9-8F49-16C2AA1E58F9}"/>
      </w:docPartPr>
      <w:docPartBody>
        <w:p w:rsidR="000114EF" w:rsidRDefault="00C76F2F" w:rsidP="00C76F2F">
          <w:pPr>
            <w:pStyle w:val="3763FB3D68DF42A0B8B2BF2FF841041E"/>
          </w:pPr>
          <w:r w:rsidRPr="000A539A">
            <w:rPr>
              <w:rFonts w:hint="eastAsia"/>
              <w:lang w:val="ja-JP" w:bidi="ja-JP"/>
            </w:rPr>
            <w:t>ここにサブタイトルのテキストを入力</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altName w:val="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F2F"/>
    <w:rsid w:val="000114EF"/>
    <w:rsid w:val="00126942"/>
    <w:rsid w:val="001B2620"/>
    <w:rsid w:val="002A572B"/>
    <w:rsid w:val="0041171A"/>
    <w:rsid w:val="00477C30"/>
    <w:rsid w:val="007039C5"/>
    <w:rsid w:val="007219C1"/>
    <w:rsid w:val="009C189A"/>
    <w:rsid w:val="009F1036"/>
    <w:rsid w:val="00A75E7E"/>
    <w:rsid w:val="00C76F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uiPriority w:val="2"/>
    <w:qFormat/>
    <w:pPr>
      <w:framePr w:hSpace="180" w:wrap="around" w:vAnchor="text" w:hAnchor="margin" w:y="1167"/>
      <w:widowControl/>
      <w:spacing w:line="276" w:lineRule="auto"/>
      <w:jc w:val="left"/>
    </w:pPr>
    <w:rPr>
      <w:caps/>
      <w:color w:val="44546A" w:themeColor="text2"/>
      <w:spacing w:val="20"/>
      <w:kern w:val="0"/>
      <w:sz w:val="32"/>
      <w14:ligatures w14:val="none"/>
    </w:rPr>
  </w:style>
  <w:style w:type="character" w:customStyle="1" w:styleId="a4">
    <w:name w:val="副題 (文字)"/>
    <w:basedOn w:val="a0"/>
    <w:link w:val="a3"/>
    <w:uiPriority w:val="2"/>
    <w:rPr>
      <w:caps/>
      <w:color w:val="44546A" w:themeColor="text2"/>
      <w:spacing w:val="20"/>
      <w:kern w:val="0"/>
      <w:sz w:val="32"/>
      <w14:ligatures w14:val="none"/>
    </w:rPr>
  </w:style>
  <w:style w:type="paragraph" w:customStyle="1" w:styleId="87D312526C88480C915E720D7BB3DF52">
    <w:name w:val="87D312526C88480C915E720D7BB3DF52"/>
    <w:pPr>
      <w:widowControl w:val="0"/>
      <w:jc w:val="both"/>
    </w:pPr>
  </w:style>
  <w:style w:type="paragraph" w:customStyle="1" w:styleId="BE8E154B64944F5C850BB1466A5A5280">
    <w:name w:val="BE8E154B64944F5C850BB1466A5A5280"/>
    <w:pPr>
      <w:widowControl w:val="0"/>
      <w:jc w:val="both"/>
    </w:pPr>
  </w:style>
  <w:style w:type="paragraph" w:customStyle="1" w:styleId="3763FB3D68DF42A0B8B2BF2FF841041E">
    <w:name w:val="3763FB3D68DF42A0B8B2BF2FF841041E"/>
    <w:rsid w:val="00C76F2F"/>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ユーザー定義 2">
      <a:dk1>
        <a:sysClr val="windowText" lastClr="000000"/>
      </a:dk1>
      <a:lt1>
        <a:srgbClr val="FFFFFF"/>
      </a:lt1>
      <a:dk2>
        <a:srgbClr val="18B0FB"/>
      </a:dk2>
      <a:lt2>
        <a:srgbClr val="E7E6E6"/>
      </a:lt2>
      <a:accent1>
        <a:srgbClr val="18B0FB"/>
      </a:accent1>
      <a:accent2>
        <a:srgbClr val="65CAFC"/>
      </a:accent2>
      <a:accent3>
        <a:srgbClr val="B2E4FD"/>
      </a:accent3>
      <a:accent4>
        <a:srgbClr val="FF6599"/>
      </a:accent4>
      <a:accent5>
        <a:srgbClr val="FFA7C4"/>
      </a:accent5>
      <a:accent6>
        <a:srgbClr val="FFC9DB"/>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AD787-6296-4D92-8BB5-91AC194AE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{773EAE3C-35F1-4F5B-A39A-28792491D458}tf16392850_win32</Template>
  <TotalTime>1102</TotalTime>
  <Pages>10</Pages>
  <Words>2222</Words>
  <Characters>12671</Characters>
  <Application>Microsoft Office Word</Application>
  <DocSecurity>0</DocSecurity>
  <Lines>105</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株式会社国際言語文化センター</dc:creator>
  <cp:keywords/>
  <cp:lastModifiedBy>国際言語文化センター 株式会社</cp:lastModifiedBy>
  <cp:revision>16</cp:revision>
  <cp:lastPrinted>2006-08-01T17:47:00Z</cp:lastPrinted>
  <dcterms:created xsi:type="dcterms:W3CDTF">2023-11-29T05:46:00Z</dcterms:created>
  <dcterms:modified xsi:type="dcterms:W3CDTF">2023-12-27T05:45:00Z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